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B6E6" w14:textId="5FC40E39" w:rsidR="00F97836" w:rsidRPr="00944DFD" w:rsidRDefault="004B78A1" w:rsidP="004336E3">
      <w:pPr>
        <w:pStyle w:val="Title"/>
        <w:spacing w:after="0"/>
        <w:rPr>
          <w:rFonts w:ascii="Arial" w:hAnsi="Arial" w:cs="Arial"/>
        </w:rPr>
      </w:pPr>
      <w:r>
        <w:rPr>
          <w:rFonts w:ascii="Arial" w:hAnsi="Arial" w:cs="Arial"/>
        </w:rPr>
        <w:t>Dae Seok Chai, Ph.D.</w:t>
      </w:r>
    </w:p>
    <w:p w14:paraId="53823FD0" w14:textId="66B57BC6" w:rsidR="00F97836" w:rsidRPr="00944DFD" w:rsidRDefault="004B78A1" w:rsidP="004336E3">
      <w:pPr>
        <w:pStyle w:val="Subtitle"/>
        <w:spacing w:after="0" w:line="240" w:lineRule="auto"/>
      </w:pPr>
      <w:r>
        <w:t>979-446-2670</w:t>
      </w:r>
    </w:p>
    <w:p w14:paraId="46D6F97C" w14:textId="631BA1D9" w:rsidR="00F97836" w:rsidRPr="00944DFD" w:rsidRDefault="004B78A1" w:rsidP="004336E3">
      <w:pPr>
        <w:pStyle w:val="Subtitle"/>
        <w:spacing w:after="0" w:line="240" w:lineRule="auto"/>
      </w:pPr>
      <w:r>
        <w:t>daeseokchai@tamu.edu</w:t>
      </w:r>
    </w:p>
    <w:p w14:paraId="681F1D43" w14:textId="775BFE02" w:rsidR="004336E3" w:rsidRPr="00944DFD" w:rsidRDefault="004336E3" w:rsidP="004336E3">
      <w:pPr>
        <w:pStyle w:val="Subtitle"/>
        <w:spacing w:after="0" w:line="240" w:lineRule="auto"/>
      </w:pPr>
    </w:p>
    <w:p w14:paraId="402DEB9B" w14:textId="77777777" w:rsidR="00F97836" w:rsidRPr="00944DFD" w:rsidRDefault="00CE415E" w:rsidP="004336E3">
      <w:pPr>
        <w:pStyle w:val="Heading1"/>
        <w:spacing w:before="360" w:line="240" w:lineRule="auto"/>
        <w:rPr>
          <w:rFonts w:eastAsia="Times New Roman"/>
        </w:rPr>
      </w:pPr>
      <w:r w:rsidRPr="00944DFD">
        <w:rPr>
          <w:rStyle w:val="Strong"/>
          <w:rFonts w:eastAsia="Times New Roman"/>
          <w:b/>
          <w:bCs/>
        </w:rPr>
        <w:t>Biography</w:t>
      </w:r>
    </w:p>
    <w:p w14:paraId="3BE80467" w14:textId="07236E55" w:rsidR="00DE7403" w:rsidRPr="0004773A" w:rsidRDefault="004B78A1" w:rsidP="0098146C">
      <w:pPr>
        <w:pStyle w:val="NormalWeb"/>
        <w:rPr>
          <w:rFonts w:ascii="Arial" w:hAnsi="Arial" w:cs="Arial"/>
          <w:i/>
          <w:iCs/>
          <w:sz w:val="22"/>
          <w:szCs w:val="22"/>
        </w:rPr>
      </w:pPr>
      <w:r w:rsidRPr="0004773A">
        <w:rPr>
          <w:rFonts w:ascii="Arial" w:hAnsi="Arial" w:cs="Arial"/>
          <w:i/>
          <w:iCs/>
          <w:sz w:val="22"/>
          <w:szCs w:val="22"/>
        </w:rPr>
        <w:t>My scholarship, teaching, and service revolve around the areas of culture and Human Resource Development (HRD). Given my expertise in cross-cultural and international research areas and methodologies, I have collaborated with interdisciplinary research teams</w:t>
      </w:r>
      <w:r w:rsidR="008457FA" w:rsidRPr="0004773A">
        <w:rPr>
          <w:rFonts w:ascii="Arial" w:hAnsi="Arial" w:cs="Arial"/>
          <w:i/>
          <w:iCs/>
          <w:sz w:val="22"/>
          <w:szCs w:val="22"/>
        </w:rPr>
        <w:t xml:space="preserve">, which </w:t>
      </w:r>
      <w:r w:rsidRPr="0004773A">
        <w:rPr>
          <w:rFonts w:ascii="Arial" w:hAnsi="Arial" w:cs="Arial"/>
          <w:i/>
          <w:iCs/>
          <w:sz w:val="22"/>
          <w:szCs w:val="22"/>
        </w:rPr>
        <w:t>have led to 21 refereed articles in high</w:t>
      </w:r>
      <w:r w:rsidR="00DE7403" w:rsidRPr="0004773A">
        <w:rPr>
          <w:rFonts w:ascii="Arial" w:hAnsi="Arial" w:cs="Arial"/>
          <w:i/>
          <w:iCs/>
          <w:sz w:val="22"/>
          <w:szCs w:val="22"/>
        </w:rPr>
        <w:t>-</w:t>
      </w:r>
      <w:r w:rsidRPr="0004773A">
        <w:rPr>
          <w:rFonts w:ascii="Arial" w:hAnsi="Arial" w:cs="Arial"/>
          <w:i/>
          <w:iCs/>
          <w:sz w:val="22"/>
          <w:szCs w:val="22"/>
        </w:rPr>
        <w:t xml:space="preserve">quality journals, 5 book chapters, and 38 conference proceedings. I have </w:t>
      </w:r>
      <w:r w:rsidR="008457FA" w:rsidRPr="0004773A">
        <w:rPr>
          <w:rFonts w:ascii="Arial" w:hAnsi="Arial" w:cs="Arial"/>
          <w:i/>
          <w:iCs/>
          <w:sz w:val="22"/>
          <w:szCs w:val="22"/>
        </w:rPr>
        <w:t xml:space="preserve">also </w:t>
      </w:r>
      <w:r w:rsidRPr="0004773A">
        <w:rPr>
          <w:rFonts w:ascii="Arial" w:hAnsi="Arial" w:cs="Arial"/>
          <w:i/>
          <w:iCs/>
          <w:sz w:val="22"/>
          <w:szCs w:val="22"/>
        </w:rPr>
        <w:t xml:space="preserve">made an effort to garner external and internal funds ($115,916 funded a total). </w:t>
      </w:r>
      <w:r w:rsidR="00DE7403" w:rsidRPr="0004773A">
        <w:rPr>
          <w:rFonts w:ascii="Arial" w:hAnsi="Arial" w:cs="Arial"/>
          <w:i/>
          <w:iCs/>
          <w:sz w:val="22"/>
          <w:szCs w:val="22"/>
        </w:rPr>
        <w:t xml:space="preserve">My scholarship has also been recognized internationally with the Academy of Human Resource Development Early Career Award and multiple Cutting-Edge Awards. </w:t>
      </w:r>
    </w:p>
    <w:p w14:paraId="090A436C" w14:textId="04232750" w:rsidR="008457FA" w:rsidRPr="0004773A" w:rsidRDefault="00DE7403" w:rsidP="009061F2">
      <w:pPr>
        <w:pStyle w:val="NormalWeb"/>
        <w:rPr>
          <w:rFonts w:ascii="Arial" w:hAnsi="Arial" w:cs="Arial"/>
          <w:i/>
          <w:iCs/>
          <w:sz w:val="22"/>
          <w:szCs w:val="22"/>
        </w:rPr>
      </w:pPr>
      <w:r w:rsidRPr="0004773A">
        <w:rPr>
          <w:rFonts w:ascii="Arial" w:hAnsi="Arial" w:cs="Arial"/>
          <w:i/>
          <w:iCs/>
          <w:sz w:val="22"/>
          <w:szCs w:val="22"/>
        </w:rPr>
        <w:t xml:space="preserve">Based on my teaching philosophy rooted in several adult learning theories, I have developed and taught online, face-to-face, and hybrid courses for both graduate and undergraduate students on various </w:t>
      </w:r>
      <w:r w:rsidR="00CD181D" w:rsidRPr="0004773A">
        <w:rPr>
          <w:rFonts w:ascii="Arial" w:hAnsi="Arial" w:cs="Arial"/>
          <w:i/>
          <w:iCs/>
          <w:sz w:val="22"/>
          <w:szCs w:val="22"/>
        </w:rPr>
        <w:t xml:space="preserve">HRD </w:t>
      </w:r>
      <w:r w:rsidRPr="0004773A">
        <w:rPr>
          <w:rFonts w:ascii="Arial" w:hAnsi="Arial" w:cs="Arial"/>
          <w:i/>
          <w:iCs/>
          <w:sz w:val="22"/>
          <w:szCs w:val="22"/>
        </w:rPr>
        <w:t xml:space="preserve">topics. </w:t>
      </w:r>
      <w:r w:rsidR="009061F2" w:rsidRPr="009061F2">
        <w:rPr>
          <w:rFonts w:ascii="Arial" w:hAnsi="Arial" w:cs="Arial"/>
          <w:i/>
          <w:iCs/>
          <w:sz w:val="22"/>
          <w:szCs w:val="22"/>
        </w:rPr>
        <w:t>I have incorporated international and global aspects into my courses, taught and advised students using a student-centered perspective</w:t>
      </w:r>
      <w:r w:rsidR="009061F2">
        <w:rPr>
          <w:rFonts w:ascii="Arial" w:hAnsi="Arial" w:cs="Arial"/>
          <w:i/>
          <w:iCs/>
          <w:sz w:val="22"/>
          <w:szCs w:val="22"/>
        </w:rPr>
        <w:t xml:space="preserve">. </w:t>
      </w:r>
    </w:p>
    <w:p w14:paraId="7362421C" w14:textId="26EDC508" w:rsidR="00DE7403" w:rsidRDefault="00DE7403" w:rsidP="0098146C">
      <w:pPr>
        <w:pStyle w:val="NormalWeb"/>
        <w:rPr>
          <w:rFonts w:ascii="Arial" w:hAnsi="Arial" w:cs="Arial"/>
          <w:i/>
          <w:iCs/>
          <w:sz w:val="22"/>
          <w:szCs w:val="22"/>
        </w:rPr>
      </w:pPr>
      <w:r w:rsidRPr="0004773A">
        <w:rPr>
          <w:rFonts w:ascii="Arial" w:hAnsi="Arial" w:cs="Arial"/>
          <w:i/>
          <w:iCs/>
          <w:sz w:val="22"/>
          <w:szCs w:val="22"/>
        </w:rPr>
        <w:t>I take service work seriously because it allows me to have unique opportunities to learn, lead, and collaborate with scholars and practitioners. I have engaged in various leadership and voluntary roles for professional, institutional, and community services. My scholarship, teaching, and service was recognized with the Outstanding Assistant Professor Award by the University Council of Workforce Human Resource Education.</w:t>
      </w:r>
    </w:p>
    <w:p w14:paraId="6ECCABD7" w14:textId="77777777" w:rsidR="00F97836" w:rsidRPr="00944DFD" w:rsidRDefault="00CE415E" w:rsidP="004336E3">
      <w:pPr>
        <w:pStyle w:val="Heading1"/>
        <w:spacing w:before="360" w:line="240" w:lineRule="auto"/>
        <w:rPr>
          <w:rFonts w:eastAsia="Times New Roman"/>
        </w:rPr>
      </w:pPr>
      <w:r w:rsidRPr="00944DFD">
        <w:rPr>
          <w:rStyle w:val="Strong"/>
          <w:rFonts w:eastAsia="Times New Roman"/>
          <w:b/>
          <w:bCs/>
        </w:rPr>
        <w:t>Degrees</w:t>
      </w:r>
    </w:p>
    <w:tbl>
      <w:tblPr>
        <w:tblStyle w:val="TableGrid"/>
        <w:tblW w:w="5000" w:type="pct"/>
        <w:tblLook w:val="04A0" w:firstRow="1" w:lastRow="0" w:firstColumn="1" w:lastColumn="0" w:noHBand="0" w:noVBand="1"/>
      </w:tblPr>
      <w:tblGrid>
        <w:gridCol w:w="3237"/>
        <w:gridCol w:w="9713"/>
      </w:tblGrid>
      <w:tr w:rsidR="00F97836" w:rsidRPr="00944DFD" w14:paraId="23A46D65" w14:textId="77777777" w:rsidTr="00CB360F">
        <w:tc>
          <w:tcPr>
            <w:tcW w:w="1250" w:type="pct"/>
            <w:noWrap/>
            <w:hideMark/>
          </w:tcPr>
          <w:p w14:paraId="3CE94BEB" w14:textId="60DE43EA" w:rsidR="00F97836" w:rsidRPr="00944DFD" w:rsidRDefault="00BD3909">
            <w:pPr>
              <w:pStyle w:val="ListParagraphwithDates"/>
              <w:rPr>
                <w:rFonts w:ascii="Arial" w:eastAsia="Times New Roman" w:hAnsi="Arial" w:cs="Arial"/>
                <w:sz w:val="22"/>
                <w:szCs w:val="22"/>
              </w:rPr>
            </w:pPr>
            <w:r>
              <w:rPr>
                <w:rFonts w:ascii="Arial" w:eastAsia="Times New Roman" w:hAnsi="Arial" w:cs="Arial"/>
                <w:sz w:val="22"/>
                <w:szCs w:val="22"/>
              </w:rPr>
              <w:t>2011-</w:t>
            </w:r>
            <w:r w:rsidR="00CD181D">
              <w:rPr>
                <w:rFonts w:ascii="Arial" w:eastAsia="Times New Roman" w:hAnsi="Arial" w:cs="Arial"/>
                <w:sz w:val="22"/>
                <w:szCs w:val="22"/>
              </w:rPr>
              <w:t>2016</w:t>
            </w:r>
          </w:p>
        </w:tc>
        <w:tc>
          <w:tcPr>
            <w:tcW w:w="3750" w:type="pct"/>
            <w:hideMark/>
          </w:tcPr>
          <w:p w14:paraId="5D12571A" w14:textId="0B9FAA7A" w:rsidR="00F97836" w:rsidRPr="00944DFD" w:rsidRDefault="00CD181D">
            <w:pPr>
              <w:pStyle w:val="ListParagraphwithDates"/>
              <w:spacing w:before="0" w:beforeAutospacing="0" w:after="200" w:afterAutospacing="0" w:line="276" w:lineRule="atLeast"/>
              <w:rPr>
                <w:rFonts w:ascii="Arial" w:hAnsi="Arial" w:cs="Arial"/>
                <w:sz w:val="22"/>
                <w:szCs w:val="22"/>
              </w:rPr>
            </w:pPr>
            <w:r>
              <w:rPr>
                <w:rFonts w:ascii="Arial" w:hAnsi="Arial" w:cs="Arial"/>
                <w:sz w:val="22"/>
                <w:szCs w:val="22"/>
              </w:rPr>
              <w:t>Ph.D., Human Resource Development, Texas A&amp;M University, College Station, TX, USA</w:t>
            </w:r>
          </w:p>
        </w:tc>
      </w:tr>
      <w:tr w:rsidR="0098146C" w:rsidRPr="00944DFD" w14:paraId="0E1AEABC" w14:textId="77777777" w:rsidTr="00CB360F">
        <w:tc>
          <w:tcPr>
            <w:tcW w:w="1250" w:type="pct"/>
            <w:noWrap/>
          </w:tcPr>
          <w:p w14:paraId="76057336" w14:textId="499C90B7" w:rsidR="0098146C" w:rsidRPr="00944DFD" w:rsidRDefault="00BD3909" w:rsidP="0098146C">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2006-2008</w:t>
            </w:r>
          </w:p>
        </w:tc>
        <w:tc>
          <w:tcPr>
            <w:tcW w:w="3750" w:type="pct"/>
          </w:tcPr>
          <w:p w14:paraId="4A21CF4F" w14:textId="3195AE10" w:rsidR="0098146C" w:rsidRPr="00944DFD" w:rsidRDefault="00BD3909" w:rsidP="0098146C">
            <w:pPr>
              <w:pStyle w:val="ListParagraphwithDates"/>
              <w:spacing w:before="0" w:beforeAutospacing="0" w:after="200" w:afterAutospacing="0" w:line="276" w:lineRule="atLeast"/>
              <w:rPr>
                <w:rFonts w:ascii="Arial" w:hAnsi="Arial" w:cs="Arial"/>
                <w:sz w:val="22"/>
                <w:szCs w:val="22"/>
              </w:rPr>
            </w:pPr>
            <w:r>
              <w:rPr>
                <w:rFonts w:ascii="Arial" w:hAnsi="Arial" w:cs="Arial"/>
                <w:sz w:val="22"/>
                <w:szCs w:val="22"/>
              </w:rPr>
              <w:t>M.Ed., Human Resource Development, University of Minnesota, Minneapolis-St. Paul, MN, USA</w:t>
            </w:r>
          </w:p>
        </w:tc>
      </w:tr>
      <w:tr w:rsidR="0098146C" w:rsidRPr="00944DFD" w14:paraId="5DD390C2" w14:textId="77777777" w:rsidTr="00CB360F">
        <w:tc>
          <w:tcPr>
            <w:tcW w:w="1250" w:type="pct"/>
            <w:noWrap/>
          </w:tcPr>
          <w:p w14:paraId="39ABEA64" w14:textId="466C7CCE" w:rsidR="0098146C" w:rsidRPr="00944DFD" w:rsidRDefault="00BD3909" w:rsidP="0098146C">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2003-2006</w:t>
            </w:r>
          </w:p>
        </w:tc>
        <w:tc>
          <w:tcPr>
            <w:tcW w:w="3750" w:type="pct"/>
          </w:tcPr>
          <w:p w14:paraId="134BCBBB" w14:textId="7C171B37" w:rsidR="0098146C" w:rsidRPr="00944DFD" w:rsidRDefault="00BD3909" w:rsidP="0098146C">
            <w:pPr>
              <w:pStyle w:val="ListParagraphwithDates"/>
              <w:spacing w:before="0" w:beforeAutospacing="0" w:after="200" w:afterAutospacing="0" w:line="276" w:lineRule="atLeast"/>
              <w:rPr>
                <w:rFonts w:ascii="Arial" w:hAnsi="Arial" w:cs="Arial"/>
                <w:sz w:val="22"/>
                <w:szCs w:val="22"/>
              </w:rPr>
            </w:pPr>
            <w:r>
              <w:rPr>
                <w:rFonts w:ascii="Arial" w:hAnsi="Arial" w:cs="Arial"/>
                <w:sz w:val="22"/>
                <w:szCs w:val="22"/>
              </w:rPr>
              <w:t>B.S.Ed., Business Education, University of Georgia, Athens, GA, USA</w:t>
            </w:r>
          </w:p>
        </w:tc>
      </w:tr>
    </w:tbl>
    <w:p w14:paraId="18655BCA" w14:textId="4CDBC09C" w:rsidR="00F97836" w:rsidRPr="00944DFD" w:rsidRDefault="00CE415E" w:rsidP="004336E3">
      <w:pPr>
        <w:pStyle w:val="Heading1"/>
        <w:spacing w:before="360" w:line="240" w:lineRule="auto"/>
        <w:rPr>
          <w:rFonts w:eastAsia="Times New Roman"/>
        </w:rPr>
      </w:pPr>
      <w:r w:rsidRPr="00944DFD">
        <w:rPr>
          <w:rStyle w:val="Strong"/>
          <w:rFonts w:eastAsia="Times New Roman"/>
          <w:b/>
          <w:bCs/>
        </w:rPr>
        <w:lastRenderedPageBreak/>
        <w:t>Professional Licensures</w:t>
      </w:r>
    </w:p>
    <w:tbl>
      <w:tblPr>
        <w:tblStyle w:val="TableGrid"/>
        <w:tblW w:w="5000" w:type="pct"/>
        <w:tblLook w:val="04A0" w:firstRow="1" w:lastRow="0" w:firstColumn="1" w:lastColumn="0" w:noHBand="0" w:noVBand="1"/>
      </w:tblPr>
      <w:tblGrid>
        <w:gridCol w:w="1141"/>
        <w:gridCol w:w="1165"/>
        <w:gridCol w:w="1027"/>
        <w:gridCol w:w="1455"/>
        <w:gridCol w:w="1240"/>
        <w:gridCol w:w="1651"/>
        <w:gridCol w:w="857"/>
        <w:gridCol w:w="1473"/>
        <w:gridCol w:w="1473"/>
        <w:gridCol w:w="1468"/>
      </w:tblGrid>
      <w:tr w:rsidR="00DD322C" w:rsidRPr="00944DFD" w14:paraId="58726D32" w14:textId="25F5E9F7" w:rsidTr="00DD322C">
        <w:trPr>
          <w:trHeight w:val="851"/>
        </w:trPr>
        <w:tc>
          <w:tcPr>
            <w:tcW w:w="458" w:type="pct"/>
            <w:vAlign w:val="center"/>
            <w:hideMark/>
          </w:tcPr>
          <w:p w14:paraId="037F0AC9" w14:textId="3DECEF33" w:rsidR="00DD322C" w:rsidRPr="00944DFD" w:rsidRDefault="00DD322C" w:rsidP="00526684">
            <w:pPr>
              <w:pStyle w:val="msosmall"/>
              <w:spacing w:line="240" w:lineRule="auto"/>
              <w:rPr>
                <w:rFonts w:ascii="Arial" w:hAnsi="Arial" w:cs="Arial"/>
              </w:rPr>
            </w:pPr>
            <w:r w:rsidRPr="00944DFD">
              <w:rPr>
                <w:rFonts w:ascii="Arial" w:hAnsi="Arial" w:cs="Arial"/>
                <w:b/>
                <w:bCs/>
              </w:rPr>
              <w:t>Effective Date</w:t>
            </w:r>
          </w:p>
        </w:tc>
        <w:tc>
          <w:tcPr>
            <w:tcW w:w="467" w:type="pct"/>
            <w:vAlign w:val="center"/>
            <w:hideMark/>
          </w:tcPr>
          <w:p w14:paraId="3BCD6F8D" w14:textId="6A7D32A5" w:rsidR="00DD322C" w:rsidRPr="00944DFD" w:rsidRDefault="00DD322C" w:rsidP="00526684">
            <w:pPr>
              <w:pStyle w:val="msosmall"/>
              <w:spacing w:line="240" w:lineRule="auto"/>
              <w:rPr>
                <w:rFonts w:ascii="Arial" w:hAnsi="Arial" w:cs="Arial"/>
              </w:rPr>
            </w:pPr>
            <w:r w:rsidRPr="00944DFD">
              <w:rPr>
                <w:rFonts w:ascii="Arial" w:hAnsi="Arial" w:cs="Arial"/>
                <w:b/>
                <w:bCs/>
              </w:rPr>
              <w:t>Expiration Date</w:t>
            </w:r>
          </w:p>
        </w:tc>
        <w:tc>
          <w:tcPr>
            <w:tcW w:w="277" w:type="pct"/>
            <w:vAlign w:val="center"/>
            <w:hideMark/>
          </w:tcPr>
          <w:p w14:paraId="533D4658" w14:textId="77777777" w:rsidR="00DD322C" w:rsidRPr="00944DFD" w:rsidRDefault="00DD322C" w:rsidP="00526684">
            <w:pPr>
              <w:pStyle w:val="msosmall"/>
              <w:spacing w:line="240" w:lineRule="auto"/>
              <w:rPr>
                <w:rFonts w:ascii="Arial" w:hAnsi="Arial" w:cs="Arial"/>
              </w:rPr>
            </w:pPr>
            <w:r w:rsidRPr="00944DFD">
              <w:rPr>
                <w:rFonts w:ascii="Arial" w:hAnsi="Arial" w:cs="Arial"/>
                <w:b/>
                <w:bCs/>
              </w:rPr>
              <w:t>Title</w:t>
            </w:r>
          </w:p>
        </w:tc>
        <w:tc>
          <w:tcPr>
            <w:tcW w:w="579" w:type="pct"/>
            <w:vAlign w:val="center"/>
            <w:hideMark/>
          </w:tcPr>
          <w:p w14:paraId="70C07ACD" w14:textId="77777777" w:rsidR="00DD322C" w:rsidRPr="00944DFD" w:rsidRDefault="00DD322C" w:rsidP="00526684">
            <w:pPr>
              <w:pStyle w:val="msosmall"/>
              <w:spacing w:line="240" w:lineRule="auto"/>
              <w:rPr>
                <w:rFonts w:ascii="Arial" w:hAnsi="Arial" w:cs="Arial"/>
              </w:rPr>
            </w:pPr>
            <w:r w:rsidRPr="00944DFD">
              <w:rPr>
                <w:rFonts w:ascii="Arial" w:hAnsi="Arial" w:cs="Arial"/>
                <w:b/>
                <w:bCs/>
              </w:rPr>
              <w:t>Organization</w:t>
            </w:r>
          </w:p>
        </w:tc>
        <w:tc>
          <w:tcPr>
            <w:tcW w:w="496" w:type="pct"/>
            <w:vAlign w:val="center"/>
            <w:hideMark/>
          </w:tcPr>
          <w:p w14:paraId="23340CB3" w14:textId="534A9A38" w:rsidR="00DD322C" w:rsidRPr="00944DFD" w:rsidRDefault="00DD322C" w:rsidP="00526684">
            <w:pPr>
              <w:pStyle w:val="msosmall"/>
              <w:spacing w:line="240" w:lineRule="auto"/>
              <w:rPr>
                <w:rFonts w:ascii="Arial" w:hAnsi="Arial" w:cs="Arial"/>
              </w:rPr>
            </w:pPr>
            <w:r w:rsidRPr="00944DFD">
              <w:rPr>
                <w:rFonts w:ascii="Arial" w:hAnsi="Arial" w:cs="Arial"/>
                <w:b/>
                <w:bCs/>
              </w:rPr>
              <w:t>License Number</w:t>
            </w:r>
          </w:p>
        </w:tc>
        <w:tc>
          <w:tcPr>
            <w:tcW w:w="655" w:type="pct"/>
            <w:vAlign w:val="center"/>
            <w:hideMark/>
          </w:tcPr>
          <w:p w14:paraId="1ED7FD2E" w14:textId="77777777" w:rsidR="00DD322C" w:rsidRPr="00944DFD" w:rsidRDefault="00DD322C" w:rsidP="00526684">
            <w:pPr>
              <w:pStyle w:val="msosmall"/>
              <w:spacing w:line="240" w:lineRule="auto"/>
              <w:rPr>
                <w:rFonts w:ascii="Arial" w:hAnsi="Arial" w:cs="Arial"/>
              </w:rPr>
            </w:pPr>
            <w:r w:rsidRPr="00944DFD">
              <w:rPr>
                <w:rFonts w:ascii="Arial" w:hAnsi="Arial" w:cs="Arial"/>
                <w:b/>
                <w:bCs/>
              </w:rPr>
              <w:t>Month-Year Recertification</w:t>
            </w:r>
          </w:p>
        </w:tc>
        <w:tc>
          <w:tcPr>
            <w:tcW w:w="312" w:type="pct"/>
            <w:vAlign w:val="center"/>
            <w:hideMark/>
          </w:tcPr>
          <w:p w14:paraId="5F18927E" w14:textId="77777777" w:rsidR="00DD322C" w:rsidRPr="00944DFD" w:rsidRDefault="00DD322C" w:rsidP="00526684">
            <w:pPr>
              <w:pStyle w:val="msosmall"/>
              <w:spacing w:line="240" w:lineRule="auto"/>
              <w:rPr>
                <w:rFonts w:ascii="Arial" w:hAnsi="Arial" w:cs="Arial"/>
              </w:rPr>
            </w:pPr>
            <w:r w:rsidRPr="00944DFD">
              <w:rPr>
                <w:rFonts w:ascii="Arial" w:hAnsi="Arial" w:cs="Arial"/>
                <w:b/>
                <w:bCs/>
              </w:rPr>
              <w:t>State of Issue</w:t>
            </w:r>
          </w:p>
        </w:tc>
        <w:tc>
          <w:tcPr>
            <w:tcW w:w="586" w:type="pct"/>
            <w:vAlign w:val="center"/>
            <w:hideMark/>
          </w:tcPr>
          <w:p w14:paraId="4CB8E23C" w14:textId="77777777" w:rsidR="00DD322C" w:rsidRPr="00944DFD" w:rsidRDefault="00DD322C" w:rsidP="00526684">
            <w:pPr>
              <w:pStyle w:val="msosmall"/>
              <w:spacing w:line="240" w:lineRule="auto"/>
              <w:rPr>
                <w:rFonts w:ascii="Arial" w:hAnsi="Arial" w:cs="Arial"/>
              </w:rPr>
            </w:pPr>
            <w:r w:rsidRPr="00944DFD">
              <w:rPr>
                <w:rFonts w:ascii="Arial" w:hAnsi="Arial" w:cs="Arial"/>
                <w:b/>
                <w:bCs/>
              </w:rPr>
              <w:t>Country (if international licensure)</w:t>
            </w:r>
          </w:p>
        </w:tc>
        <w:tc>
          <w:tcPr>
            <w:tcW w:w="586" w:type="pct"/>
            <w:vAlign w:val="center"/>
          </w:tcPr>
          <w:p w14:paraId="5878CD15" w14:textId="3FE3D705" w:rsidR="00DD322C" w:rsidRPr="00944DFD" w:rsidRDefault="00DD322C" w:rsidP="00DD322C">
            <w:pPr>
              <w:pStyle w:val="msosmall"/>
              <w:spacing w:line="240" w:lineRule="auto"/>
              <w:rPr>
                <w:rFonts w:ascii="Arial" w:hAnsi="Arial" w:cs="Arial"/>
                <w:b/>
                <w:bCs/>
              </w:rPr>
            </w:pPr>
            <w:r w:rsidRPr="00944DFD">
              <w:rPr>
                <w:rFonts w:ascii="Arial" w:hAnsi="Arial" w:cs="Arial"/>
                <w:b/>
                <w:bCs/>
              </w:rPr>
              <w:t>Type</w:t>
            </w:r>
          </w:p>
        </w:tc>
        <w:tc>
          <w:tcPr>
            <w:tcW w:w="585" w:type="pct"/>
            <w:vAlign w:val="center"/>
          </w:tcPr>
          <w:p w14:paraId="661D5D41" w14:textId="0D9904B6" w:rsidR="00DD322C" w:rsidRPr="00944DFD" w:rsidRDefault="00DD322C" w:rsidP="00DD322C">
            <w:pPr>
              <w:pStyle w:val="msosmall"/>
              <w:spacing w:line="240" w:lineRule="auto"/>
              <w:rPr>
                <w:rFonts w:ascii="Arial" w:hAnsi="Arial" w:cs="Arial"/>
                <w:b/>
                <w:bCs/>
              </w:rPr>
            </w:pPr>
            <w:r w:rsidRPr="00944DFD">
              <w:rPr>
                <w:rFonts w:ascii="Arial" w:hAnsi="Arial" w:cs="Arial"/>
                <w:b/>
                <w:bCs/>
              </w:rPr>
              <w:t>Description</w:t>
            </w:r>
          </w:p>
        </w:tc>
      </w:tr>
      <w:tr w:rsidR="00DD322C" w:rsidRPr="00944DFD" w14:paraId="58AC682B" w14:textId="0F8F6D1E" w:rsidTr="00DD322C">
        <w:trPr>
          <w:trHeight w:val="556"/>
        </w:trPr>
        <w:tc>
          <w:tcPr>
            <w:tcW w:w="458" w:type="pct"/>
            <w:hideMark/>
          </w:tcPr>
          <w:p w14:paraId="38D40DB4" w14:textId="2D3974FA" w:rsidR="00DD322C" w:rsidRPr="00944DFD" w:rsidRDefault="00CC47E0">
            <w:pPr>
              <w:pStyle w:val="msosmall"/>
              <w:spacing w:line="240" w:lineRule="auto"/>
              <w:rPr>
                <w:rFonts w:ascii="Arial" w:hAnsi="Arial" w:cs="Arial"/>
              </w:rPr>
            </w:pPr>
            <w:r>
              <w:rPr>
                <w:rFonts w:ascii="Arial" w:hAnsi="Arial" w:cs="Arial"/>
              </w:rPr>
              <w:t>May 13</w:t>
            </w:r>
            <w:r w:rsidR="00DD322C" w:rsidRPr="00944DFD">
              <w:rPr>
                <w:rFonts w:ascii="Arial" w:hAnsi="Arial" w:cs="Arial"/>
              </w:rPr>
              <w:t xml:space="preserve"> 20</w:t>
            </w:r>
            <w:r>
              <w:rPr>
                <w:rFonts w:ascii="Arial" w:hAnsi="Arial" w:cs="Arial"/>
              </w:rPr>
              <w:t>0</w:t>
            </w:r>
            <w:r w:rsidR="00DD322C" w:rsidRPr="00944DFD">
              <w:rPr>
                <w:rFonts w:ascii="Arial" w:hAnsi="Arial" w:cs="Arial"/>
              </w:rPr>
              <w:t>6</w:t>
            </w:r>
          </w:p>
        </w:tc>
        <w:tc>
          <w:tcPr>
            <w:tcW w:w="467" w:type="pct"/>
            <w:hideMark/>
          </w:tcPr>
          <w:p w14:paraId="3A1E7381" w14:textId="5DD0F1A6" w:rsidR="00DD322C" w:rsidRPr="00944DFD" w:rsidRDefault="00CC47E0">
            <w:pPr>
              <w:rPr>
                <w:rFonts w:ascii="Arial" w:hAnsi="Arial" w:cs="Arial"/>
                <w:sz w:val="18"/>
                <w:szCs w:val="18"/>
              </w:rPr>
            </w:pPr>
            <w:r>
              <w:rPr>
                <w:rFonts w:ascii="Arial" w:hAnsi="Arial" w:cs="Arial"/>
                <w:sz w:val="18"/>
                <w:szCs w:val="18"/>
              </w:rPr>
              <w:t>June 30</w:t>
            </w:r>
            <w:r w:rsidR="00DD322C" w:rsidRPr="00944DFD">
              <w:rPr>
                <w:rFonts w:ascii="Arial" w:hAnsi="Arial" w:cs="Arial"/>
                <w:sz w:val="18"/>
                <w:szCs w:val="18"/>
              </w:rPr>
              <w:t xml:space="preserve"> 20</w:t>
            </w:r>
            <w:r>
              <w:rPr>
                <w:rFonts w:ascii="Arial" w:hAnsi="Arial" w:cs="Arial"/>
                <w:sz w:val="18"/>
                <w:szCs w:val="18"/>
              </w:rPr>
              <w:t>11</w:t>
            </w:r>
          </w:p>
        </w:tc>
        <w:tc>
          <w:tcPr>
            <w:tcW w:w="277" w:type="pct"/>
            <w:hideMark/>
          </w:tcPr>
          <w:p w14:paraId="3D41EFC9" w14:textId="745B04F2" w:rsidR="00CC47E0" w:rsidRPr="00944DFD" w:rsidRDefault="00CC47E0">
            <w:pPr>
              <w:pStyle w:val="msosmall"/>
              <w:spacing w:line="240" w:lineRule="auto"/>
              <w:rPr>
                <w:rFonts w:ascii="Arial" w:hAnsi="Arial" w:cs="Arial"/>
              </w:rPr>
            </w:pPr>
            <w:r>
              <w:rPr>
                <w:rFonts w:ascii="Arial" w:hAnsi="Arial" w:cs="Arial"/>
              </w:rPr>
              <w:t>Georgia Educator Certificate</w:t>
            </w:r>
          </w:p>
        </w:tc>
        <w:tc>
          <w:tcPr>
            <w:tcW w:w="579" w:type="pct"/>
            <w:hideMark/>
          </w:tcPr>
          <w:p w14:paraId="2598B648" w14:textId="1D339CEB" w:rsidR="00DD322C" w:rsidRPr="00944DFD" w:rsidRDefault="00CC47E0">
            <w:pPr>
              <w:pStyle w:val="msosmall"/>
              <w:spacing w:line="240" w:lineRule="auto"/>
              <w:rPr>
                <w:rFonts w:ascii="Arial" w:hAnsi="Arial" w:cs="Arial"/>
              </w:rPr>
            </w:pPr>
            <w:r>
              <w:rPr>
                <w:rFonts w:ascii="Arial" w:hAnsi="Arial" w:cs="Arial"/>
              </w:rPr>
              <w:t>Georgia Professional Standards Commission</w:t>
            </w:r>
          </w:p>
        </w:tc>
        <w:tc>
          <w:tcPr>
            <w:tcW w:w="496" w:type="pct"/>
            <w:hideMark/>
          </w:tcPr>
          <w:p w14:paraId="6E95ADD6" w14:textId="7D31219D" w:rsidR="00DD322C" w:rsidRPr="00944DFD" w:rsidRDefault="00CC47E0">
            <w:pPr>
              <w:pStyle w:val="msosmall"/>
              <w:spacing w:line="240" w:lineRule="auto"/>
              <w:rPr>
                <w:rFonts w:ascii="Arial" w:hAnsi="Arial" w:cs="Arial"/>
              </w:rPr>
            </w:pPr>
            <w:r>
              <w:rPr>
                <w:rFonts w:ascii="Arial" w:hAnsi="Arial" w:cs="Arial"/>
              </w:rPr>
              <w:t>693077</w:t>
            </w:r>
          </w:p>
        </w:tc>
        <w:tc>
          <w:tcPr>
            <w:tcW w:w="655" w:type="pct"/>
            <w:hideMark/>
          </w:tcPr>
          <w:p w14:paraId="7F3AE818" w14:textId="146A7BAA" w:rsidR="00DD322C" w:rsidRPr="00944DFD" w:rsidRDefault="00CC47E0">
            <w:pPr>
              <w:pStyle w:val="msosmall"/>
              <w:spacing w:line="240" w:lineRule="auto"/>
              <w:rPr>
                <w:rFonts w:ascii="Arial" w:hAnsi="Arial" w:cs="Arial"/>
              </w:rPr>
            </w:pPr>
            <w:r>
              <w:rPr>
                <w:rFonts w:ascii="Arial" w:hAnsi="Arial" w:cs="Arial"/>
              </w:rPr>
              <w:t>N/A</w:t>
            </w:r>
          </w:p>
        </w:tc>
        <w:tc>
          <w:tcPr>
            <w:tcW w:w="312" w:type="pct"/>
            <w:hideMark/>
          </w:tcPr>
          <w:p w14:paraId="11E6DC94" w14:textId="1A6AA5DB" w:rsidR="00DD322C" w:rsidRPr="00944DFD" w:rsidRDefault="00CC47E0" w:rsidP="0098146C">
            <w:pPr>
              <w:pStyle w:val="msosmall"/>
              <w:spacing w:line="240" w:lineRule="auto"/>
              <w:rPr>
                <w:rFonts w:ascii="Arial" w:hAnsi="Arial" w:cs="Arial"/>
              </w:rPr>
            </w:pPr>
            <w:r>
              <w:rPr>
                <w:rFonts w:ascii="Arial" w:hAnsi="Arial" w:cs="Arial"/>
              </w:rPr>
              <w:t>Georgia</w:t>
            </w:r>
          </w:p>
        </w:tc>
        <w:tc>
          <w:tcPr>
            <w:tcW w:w="586" w:type="pct"/>
            <w:hideMark/>
          </w:tcPr>
          <w:p w14:paraId="60A8D6FB" w14:textId="36570C0A" w:rsidR="00DD322C" w:rsidRPr="00944DFD" w:rsidRDefault="00DD322C" w:rsidP="0098146C">
            <w:pPr>
              <w:rPr>
                <w:rFonts w:ascii="Arial" w:hAnsi="Arial" w:cs="Arial"/>
                <w:sz w:val="18"/>
                <w:szCs w:val="18"/>
              </w:rPr>
            </w:pPr>
            <w:r w:rsidRPr="00944DFD">
              <w:rPr>
                <w:rFonts w:ascii="Arial" w:hAnsi="Arial" w:cs="Arial"/>
                <w:sz w:val="18"/>
                <w:szCs w:val="18"/>
              </w:rPr>
              <w:t>U.S.A.</w:t>
            </w:r>
          </w:p>
        </w:tc>
        <w:tc>
          <w:tcPr>
            <w:tcW w:w="586" w:type="pct"/>
          </w:tcPr>
          <w:p w14:paraId="6AC65092" w14:textId="77777777" w:rsidR="00DD322C" w:rsidRPr="00944DFD" w:rsidRDefault="00DD322C" w:rsidP="0098146C">
            <w:pPr>
              <w:rPr>
                <w:rFonts w:ascii="Arial" w:hAnsi="Arial" w:cs="Arial"/>
                <w:sz w:val="18"/>
                <w:szCs w:val="18"/>
              </w:rPr>
            </w:pPr>
          </w:p>
        </w:tc>
        <w:tc>
          <w:tcPr>
            <w:tcW w:w="585" w:type="pct"/>
          </w:tcPr>
          <w:p w14:paraId="0C59DDF6" w14:textId="77777777" w:rsidR="00DD322C" w:rsidRPr="00944DFD" w:rsidRDefault="00DD322C" w:rsidP="0098146C">
            <w:pPr>
              <w:rPr>
                <w:rFonts w:ascii="Arial" w:hAnsi="Arial" w:cs="Arial"/>
                <w:sz w:val="18"/>
                <w:szCs w:val="18"/>
              </w:rPr>
            </w:pPr>
          </w:p>
        </w:tc>
      </w:tr>
    </w:tbl>
    <w:p w14:paraId="49076FA3" w14:textId="2F5CBDB9" w:rsidR="00F97836" w:rsidRPr="00944DFD" w:rsidRDefault="00CE415E" w:rsidP="004336E3">
      <w:pPr>
        <w:pStyle w:val="Heading1"/>
        <w:spacing w:before="360" w:line="240" w:lineRule="auto"/>
        <w:rPr>
          <w:rFonts w:eastAsia="Times New Roman"/>
        </w:rPr>
      </w:pPr>
      <w:r w:rsidRPr="00944DFD">
        <w:rPr>
          <w:rStyle w:val="Strong"/>
          <w:rFonts w:eastAsia="Times New Roman"/>
          <w:b/>
          <w:bCs/>
        </w:rPr>
        <w:t>Texas A&amp;M - Rank and Promotion History</w:t>
      </w:r>
    </w:p>
    <w:tbl>
      <w:tblPr>
        <w:tblStyle w:val="TableGrid"/>
        <w:tblW w:w="5000" w:type="pct"/>
        <w:tblLook w:val="04A0" w:firstRow="1" w:lastRow="0" w:firstColumn="1" w:lastColumn="0" w:noHBand="0" w:noVBand="1"/>
      </w:tblPr>
      <w:tblGrid>
        <w:gridCol w:w="2101"/>
        <w:gridCol w:w="2101"/>
        <w:gridCol w:w="2103"/>
        <w:gridCol w:w="2380"/>
        <w:gridCol w:w="2165"/>
        <w:gridCol w:w="2100"/>
      </w:tblGrid>
      <w:tr w:rsidR="00526684" w:rsidRPr="00944DFD" w14:paraId="56C91EF0" w14:textId="77777777" w:rsidTr="00524AFE">
        <w:tc>
          <w:tcPr>
            <w:tcW w:w="811" w:type="pct"/>
            <w:vAlign w:val="center"/>
            <w:hideMark/>
          </w:tcPr>
          <w:p w14:paraId="3D529F99" w14:textId="77777777" w:rsidR="00526684" w:rsidRPr="00944DFD" w:rsidRDefault="00526684" w:rsidP="00524AFE">
            <w:pPr>
              <w:pStyle w:val="msosmall"/>
              <w:spacing w:line="240" w:lineRule="auto"/>
              <w:rPr>
                <w:rFonts w:ascii="Arial" w:hAnsi="Arial" w:cs="Arial"/>
              </w:rPr>
            </w:pPr>
            <w:r w:rsidRPr="00944DFD">
              <w:rPr>
                <w:rFonts w:ascii="Arial" w:hAnsi="Arial" w:cs="Arial"/>
                <w:b/>
                <w:bCs/>
              </w:rPr>
              <w:t>Effective Date of Rank</w:t>
            </w:r>
          </w:p>
        </w:tc>
        <w:tc>
          <w:tcPr>
            <w:tcW w:w="811" w:type="pct"/>
            <w:vAlign w:val="center"/>
            <w:hideMark/>
          </w:tcPr>
          <w:p w14:paraId="25C19331" w14:textId="77777777" w:rsidR="00526684" w:rsidRPr="00944DFD" w:rsidRDefault="00526684" w:rsidP="00524AFE">
            <w:pPr>
              <w:pStyle w:val="msosmall"/>
              <w:spacing w:line="240" w:lineRule="auto"/>
              <w:rPr>
                <w:rFonts w:ascii="Arial" w:hAnsi="Arial" w:cs="Arial"/>
              </w:rPr>
            </w:pPr>
            <w:r w:rsidRPr="00944DFD">
              <w:rPr>
                <w:rFonts w:ascii="Arial" w:hAnsi="Arial" w:cs="Arial"/>
                <w:b/>
                <w:bCs/>
              </w:rPr>
              <w:t>End Date of Rank</w:t>
            </w:r>
          </w:p>
        </w:tc>
        <w:tc>
          <w:tcPr>
            <w:tcW w:w="812" w:type="pct"/>
            <w:vAlign w:val="center"/>
            <w:hideMark/>
          </w:tcPr>
          <w:p w14:paraId="0E3873C7" w14:textId="77777777" w:rsidR="00526684" w:rsidRPr="00944DFD" w:rsidRDefault="00526684" w:rsidP="00524AFE">
            <w:pPr>
              <w:pStyle w:val="msosmall"/>
              <w:spacing w:line="240" w:lineRule="auto"/>
              <w:rPr>
                <w:rFonts w:ascii="Arial" w:hAnsi="Arial" w:cs="Arial"/>
              </w:rPr>
            </w:pPr>
            <w:r w:rsidRPr="00944DFD">
              <w:rPr>
                <w:rFonts w:ascii="Arial" w:hAnsi="Arial" w:cs="Arial"/>
                <w:b/>
                <w:bCs/>
              </w:rPr>
              <w:t>Faculty Title</w:t>
            </w:r>
          </w:p>
        </w:tc>
        <w:tc>
          <w:tcPr>
            <w:tcW w:w="919" w:type="pct"/>
            <w:vAlign w:val="center"/>
            <w:hideMark/>
          </w:tcPr>
          <w:p w14:paraId="26BE5CE1" w14:textId="77777777" w:rsidR="00526684" w:rsidRPr="00944DFD" w:rsidRDefault="00526684" w:rsidP="00524AFE">
            <w:pPr>
              <w:pStyle w:val="msosmall"/>
              <w:spacing w:line="240" w:lineRule="auto"/>
              <w:rPr>
                <w:rFonts w:ascii="Arial" w:hAnsi="Arial" w:cs="Arial"/>
              </w:rPr>
            </w:pPr>
            <w:r w:rsidRPr="00944DFD">
              <w:rPr>
                <w:rFonts w:ascii="Arial" w:hAnsi="Arial" w:cs="Arial"/>
                <w:b/>
                <w:bCs/>
              </w:rPr>
              <w:t>Tenure Classification</w:t>
            </w:r>
          </w:p>
        </w:tc>
        <w:tc>
          <w:tcPr>
            <w:tcW w:w="836" w:type="pct"/>
            <w:vAlign w:val="center"/>
            <w:hideMark/>
          </w:tcPr>
          <w:p w14:paraId="6FFDF76E" w14:textId="77777777" w:rsidR="00526684" w:rsidRPr="00944DFD" w:rsidRDefault="00526684" w:rsidP="00524AFE">
            <w:pPr>
              <w:pStyle w:val="msosmall"/>
              <w:spacing w:line="240" w:lineRule="auto"/>
              <w:rPr>
                <w:rFonts w:ascii="Arial" w:hAnsi="Arial" w:cs="Arial"/>
              </w:rPr>
            </w:pPr>
            <w:r w:rsidRPr="00944DFD">
              <w:rPr>
                <w:rFonts w:ascii="Arial" w:hAnsi="Arial" w:cs="Arial"/>
                <w:b/>
                <w:bCs/>
              </w:rPr>
              <w:t>Department</w:t>
            </w:r>
          </w:p>
        </w:tc>
        <w:tc>
          <w:tcPr>
            <w:tcW w:w="811" w:type="pct"/>
            <w:vAlign w:val="center"/>
            <w:hideMark/>
          </w:tcPr>
          <w:p w14:paraId="7D0A330A" w14:textId="77777777" w:rsidR="00526684" w:rsidRPr="00944DFD" w:rsidRDefault="00526684" w:rsidP="00524AFE">
            <w:pPr>
              <w:pStyle w:val="msosmall"/>
              <w:spacing w:line="240" w:lineRule="auto"/>
              <w:rPr>
                <w:rFonts w:ascii="Arial" w:hAnsi="Arial" w:cs="Arial"/>
              </w:rPr>
            </w:pPr>
            <w:r w:rsidRPr="00944DFD">
              <w:rPr>
                <w:rFonts w:ascii="Arial" w:hAnsi="Arial" w:cs="Arial"/>
                <w:b/>
                <w:bCs/>
              </w:rPr>
              <w:t>College</w:t>
            </w:r>
          </w:p>
        </w:tc>
      </w:tr>
      <w:tr w:rsidR="00526684" w:rsidRPr="00944DFD" w14:paraId="57665AD9" w14:textId="77777777" w:rsidTr="00526684">
        <w:tc>
          <w:tcPr>
            <w:tcW w:w="811" w:type="pct"/>
            <w:hideMark/>
          </w:tcPr>
          <w:p w14:paraId="75CFB2C8" w14:textId="47B1C8A4" w:rsidR="00526684" w:rsidRPr="00944DFD" w:rsidRDefault="00526684" w:rsidP="00526684">
            <w:pPr>
              <w:pStyle w:val="msosmall"/>
              <w:spacing w:line="240" w:lineRule="auto"/>
              <w:rPr>
                <w:rFonts w:ascii="Arial" w:hAnsi="Arial" w:cs="Arial"/>
              </w:rPr>
            </w:pPr>
            <w:r w:rsidRPr="00944DFD">
              <w:rPr>
                <w:rFonts w:ascii="Arial" w:hAnsi="Arial" w:cs="Arial"/>
              </w:rPr>
              <w:t>9/1/20</w:t>
            </w:r>
            <w:r w:rsidR="00CC47E0">
              <w:rPr>
                <w:rFonts w:ascii="Arial" w:hAnsi="Arial" w:cs="Arial"/>
              </w:rPr>
              <w:t>23</w:t>
            </w:r>
          </w:p>
        </w:tc>
        <w:tc>
          <w:tcPr>
            <w:tcW w:w="811" w:type="pct"/>
            <w:hideMark/>
          </w:tcPr>
          <w:p w14:paraId="3C0A9752" w14:textId="237CFD46" w:rsidR="00526684" w:rsidRPr="00944DFD" w:rsidRDefault="00526684" w:rsidP="00526684">
            <w:pPr>
              <w:pStyle w:val="msosmall"/>
              <w:spacing w:line="240" w:lineRule="auto"/>
              <w:rPr>
                <w:rFonts w:ascii="Arial" w:hAnsi="Arial" w:cs="Arial"/>
              </w:rPr>
            </w:pPr>
          </w:p>
        </w:tc>
        <w:tc>
          <w:tcPr>
            <w:tcW w:w="812" w:type="pct"/>
            <w:hideMark/>
          </w:tcPr>
          <w:p w14:paraId="7D5BF795" w14:textId="4DF26C5F" w:rsidR="00526684" w:rsidRPr="00944DFD" w:rsidRDefault="00526684" w:rsidP="00526684">
            <w:pPr>
              <w:pStyle w:val="msosmall"/>
              <w:spacing w:line="240" w:lineRule="auto"/>
              <w:rPr>
                <w:rFonts w:ascii="Arial" w:hAnsi="Arial" w:cs="Arial"/>
              </w:rPr>
            </w:pPr>
            <w:r w:rsidRPr="00944DFD">
              <w:rPr>
                <w:rFonts w:ascii="Arial" w:hAnsi="Arial" w:cs="Arial"/>
              </w:rPr>
              <w:t>Associate Professor</w:t>
            </w:r>
          </w:p>
        </w:tc>
        <w:tc>
          <w:tcPr>
            <w:tcW w:w="919" w:type="pct"/>
            <w:hideMark/>
          </w:tcPr>
          <w:p w14:paraId="4C360451" w14:textId="77777777" w:rsidR="00526684" w:rsidRPr="00944DFD" w:rsidRDefault="00526684" w:rsidP="00526684">
            <w:pPr>
              <w:pStyle w:val="msosmall"/>
              <w:spacing w:line="240" w:lineRule="auto"/>
              <w:rPr>
                <w:rFonts w:ascii="Arial" w:hAnsi="Arial" w:cs="Arial"/>
              </w:rPr>
            </w:pPr>
            <w:r w:rsidRPr="00944DFD">
              <w:rPr>
                <w:rFonts w:ascii="Arial" w:hAnsi="Arial" w:cs="Arial"/>
              </w:rPr>
              <w:t>Tenured</w:t>
            </w:r>
          </w:p>
        </w:tc>
        <w:tc>
          <w:tcPr>
            <w:tcW w:w="836" w:type="pct"/>
            <w:hideMark/>
          </w:tcPr>
          <w:p w14:paraId="4F507490" w14:textId="5D7C75E7" w:rsidR="00526684" w:rsidRPr="00944DFD" w:rsidRDefault="00CC47E0" w:rsidP="00526684">
            <w:pPr>
              <w:pStyle w:val="msosmall"/>
              <w:spacing w:line="240" w:lineRule="auto"/>
              <w:rPr>
                <w:rFonts w:ascii="Arial" w:hAnsi="Arial" w:cs="Arial"/>
              </w:rPr>
            </w:pPr>
            <w:r>
              <w:rPr>
                <w:rFonts w:ascii="Arial" w:hAnsi="Arial" w:cs="Arial"/>
              </w:rPr>
              <w:t>Department of Educational Administration and Human Resource Development</w:t>
            </w:r>
          </w:p>
        </w:tc>
        <w:tc>
          <w:tcPr>
            <w:tcW w:w="811" w:type="pct"/>
            <w:hideMark/>
          </w:tcPr>
          <w:p w14:paraId="5C9489AF" w14:textId="5928BCFC" w:rsidR="00526684" w:rsidRPr="00944DFD" w:rsidRDefault="00CC47E0" w:rsidP="00526684">
            <w:pPr>
              <w:pStyle w:val="msosmall"/>
              <w:spacing w:line="240" w:lineRule="auto"/>
              <w:rPr>
                <w:rFonts w:ascii="Arial" w:hAnsi="Arial" w:cs="Arial"/>
              </w:rPr>
            </w:pPr>
            <w:r>
              <w:rPr>
                <w:rFonts w:ascii="Arial" w:hAnsi="Arial" w:cs="Arial"/>
              </w:rPr>
              <w:t>School of Education and Human Development</w:t>
            </w:r>
          </w:p>
        </w:tc>
      </w:tr>
    </w:tbl>
    <w:p w14:paraId="268816EB" w14:textId="0B32B8D5" w:rsidR="00F97836" w:rsidRPr="00944DFD" w:rsidRDefault="00CE415E" w:rsidP="004336E3">
      <w:pPr>
        <w:pStyle w:val="Heading1"/>
        <w:spacing w:before="360" w:line="240" w:lineRule="auto"/>
        <w:rPr>
          <w:rFonts w:eastAsia="Times New Roman"/>
        </w:rPr>
      </w:pPr>
      <w:r w:rsidRPr="00944DFD">
        <w:rPr>
          <w:rStyle w:val="Strong"/>
          <w:rFonts w:eastAsia="Times New Roman"/>
          <w:b/>
          <w:bCs/>
        </w:rPr>
        <w:t>Career Work Experience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2"/>
        <w:gridCol w:w="9698"/>
      </w:tblGrid>
      <w:tr w:rsidR="00F97836" w:rsidRPr="00944DFD" w14:paraId="76860355" w14:textId="77777777" w:rsidTr="003F4C82">
        <w:trPr>
          <w:tblCellSpacing w:w="15" w:type="dxa"/>
        </w:trPr>
        <w:tc>
          <w:tcPr>
            <w:tcW w:w="1241" w:type="pct"/>
            <w:noWrap/>
            <w:hideMark/>
          </w:tcPr>
          <w:p w14:paraId="043D1266" w14:textId="54B626C2" w:rsidR="00F97836" w:rsidRPr="00944DFD" w:rsidRDefault="00E945AA">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2023 </w:t>
            </w:r>
            <w:r w:rsidR="00944DFD" w:rsidRPr="00944DFD">
              <w:rPr>
                <w:rFonts w:ascii="Arial" w:eastAsia="Times New Roman" w:hAnsi="Arial" w:cs="Arial"/>
                <w:sz w:val="22"/>
                <w:szCs w:val="22"/>
              </w:rPr>
              <w:t>–</w:t>
            </w:r>
            <w:r>
              <w:rPr>
                <w:rFonts w:ascii="Arial" w:eastAsia="Times New Roman" w:hAnsi="Arial" w:cs="Arial"/>
                <w:sz w:val="22"/>
                <w:szCs w:val="22"/>
              </w:rPr>
              <w:t xml:space="preserve"> Present</w:t>
            </w:r>
          </w:p>
        </w:tc>
        <w:tc>
          <w:tcPr>
            <w:tcW w:w="3724" w:type="pct"/>
            <w:tcMar>
              <w:top w:w="15" w:type="dxa"/>
              <w:left w:w="300" w:type="dxa"/>
              <w:bottom w:w="15" w:type="dxa"/>
              <w:right w:w="15" w:type="dxa"/>
            </w:tcMar>
            <w:vAlign w:val="center"/>
            <w:hideMark/>
          </w:tcPr>
          <w:p w14:paraId="35F797C4" w14:textId="5887CDB7" w:rsidR="00F97836" w:rsidRPr="00944DFD" w:rsidRDefault="00CE415E">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Associate Professor, Texas A&amp;M University, </w:t>
            </w:r>
            <w:r w:rsidR="00E945AA">
              <w:rPr>
                <w:rFonts w:ascii="Arial" w:hAnsi="Arial" w:cs="Arial"/>
              </w:rPr>
              <w:t>Department of Educational Administration and Human Resource Development</w:t>
            </w:r>
            <w:r w:rsidRPr="00944DFD">
              <w:rPr>
                <w:rFonts w:ascii="Arial" w:hAnsi="Arial" w:cs="Arial"/>
                <w:sz w:val="22"/>
                <w:szCs w:val="22"/>
              </w:rPr>
              <w:t>, College Station, Texas, United States</w:t>
            </w:r>
          </w:p>
        </w:tc>
      </w:tr>
      <w:tr w:rsidR="00E945AA" w:rsidRPr="00944DFD" w14:paraId="4FD372E0" w14:textId="77777777" w:rsidTr="003F4C82">
        <w:trPr>
          <w:tblCellSpacing w:w="15" w:type="dxa"/>
        </w:trPr>
        <w:tc>
          <w:tcPr>
            <w:tcW w:w="1241" w:type="pct"/>
            <w:noWrap/>
          </w:tcPr>
          <w:p w14:paraId="7E48BF30" w14:textId="707C2596" w:rsidR="00E945AA" w:rsidRDefault="00E945AA">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2022 – 2023</w:t>
            </w:r>
          </w:p>
        </w:tc>
        <w:tc>
          <w:tcPr>
            <w:tcW w:w="3724" w:type="pct"/>
            <w:tcMar>
              <w:top w:w="15" w:type="dxa"/>
              <w:left w:w="300" w:type="dxa"/>
              <w:bottom w:w="15" w:type="dxa"/>
              <w:right w:w="15" w:type="dxa"/>
            </w:tcMar>
            <w:vAlign w:val="center"/>
          </w:tcPr>
          <w:p w14:paraId="47DBA19A" w14:textId="6EC82070" w:rsidR="00E945AA" w:rsidRPr="00944DFD" w:rsidRDefault="00E945AA" w:rsidP="00E945AA">
            <w:pPr>
              <w:pStyle w:val="ListParagraphwithDates"/>
              <w:rPr>
                <w:rFonts w:ascii="Arial" w:hAnsi="Arial" w:cs="Arial"/>
                <w:sz w:val="22"/>
                <w:szCs w:val="22"/>
              </w:rPr>
            </w:pPr>
            <w:r w:rsidRPr="00E945AA">
              <w:rPr>
                <w:rFonts w:ascii="Arial" w:hAnsi="Arial" w:cs="Arial"/>
                <w:sz w:val="22"/>
                <w:szCs w:val="22"/>
              </w:rPr>
              <w:t xml:space="preserve">Associate </w:t>
            </w:r>
            <w:r w:rsidR="003F4C82">
              <w:rPr>
                <w:rFonts w:ascii="Arial" w:hAnsi="Arial" w:cs="Arial"/>
                <w:sz w:val="22"/>
                <w:szCs w:val="22"/>
              </w:rPr>
              <w:t>P</w:t>
            </w:r>
            <w:r w:rsidRPr="00E945AA">
              <w:rPr>
                <w:rFonts w:ascii="Arial" w:hAnsi="Arial" w:cs="Arial"/>
                <w:sz w:val="22"/>
                <w:szCs w:val="22"/>
              </w:rPr>
              <w:t>rofessor</w:t>
            </w:r>
            <w:r>
              <w:rPr>
                <w:rFonts w:ascii="Arial" w:hAnsi="Arial" w:cs="Arial"/>
                <w:sz w:val="22"/>
                <w:szCs w:val="22"/>
              </w:rPr>
              <w:t xml:space="preserve">, </w:t>
            </w:r>
            <w:r w:rsidRPr="00E945AA">
              <w:rPr>
                <w:rFonts w:ascii="Arial" w:hAnsi="Arial" w:cs="Arial"/>
                <w:sz w:val="22"/>
                <w:szCs w:val="22"/>
              </w:rPr>
              <w:t>Colorado State University</w:t>
            </w:r>
            <w:r>
              <w:rPr>
                <w:rFonts w:ascii="Arial" w:hAnsi="Arial" w:cs="Arial"/>
                <w:sz w:val="22"/>
                <w:szCs w:val="22"/>
              </w:rPr>
              <w:t>, School of Education, Fort Collins, Colorado, United States</w:t>
            </w:r>
          </w:p>
        </w:tc>
      </w:tr>
      <w:tr w:rsidR="00F97836" w:rsidRPr="00944DFD" w14:paraId="100E3A79" w14:textId="77777777" w:rsidTr="00C5471A">
        <w:trPr>
          <w:trHeight w:val="492"/>
          <w:tblCellSpacing w:w="15" w:type="dxa"/>
        </w:trPr>
        <w:tc>
          <w:tcPr>
            <w:tcW w:w="1241" w:type="pct"/>
            <w:noWrap/>
          </w:tcPr>
          <w:p w14:paraId="0E3AB883" w14:textId="0AAF6D84" w:rsidR="00F97836" w:rsidRPr="00944DFD" w:rsidRDefault="003F4C82">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2022 – 2023</w:t>
            </w:r>
          </w:p>
        </w:tc>
        <w:tc>
          <w:tcPr>
            <w:tcW w:w="3724" w:type="pct"/>
            <w:tcMar>
              <w:top w:w="15" w:type="dxa"/>
              <w:left w:w="300" w:type="dxa"/>
              <w:bottom w:w="15" w:type="dxa"/>
              <w:right w:w="15" w:type="dxa"/>
            </w:tcMar>
            <w:vAlign w:val="center"/>
          </w:tcPr>
          <w:p w14:paraId="7DC52AF7" w14:textId="6AB7BCDE" w:rsidR="00F97836" w:rsidRPr="00944DFD" w:rsidRDefault="003F4C82">
            <w:pPr>
              <w:pStyle w:val="ListParagraphwithDates"/>
              <w:spacing w:before="0" w:beforeAutospacing="0" w:after="200" w:afterAutospacing="0" w:line="276" w:lineRule="atLeast"/>
              <w:rPr>
                <w:rFonts w:ascii="Arial" w:hAnsi="Arial" w:cs="Arial"/>
                <w:sz w:val="22"/>
                <w:szCs w:val="22"/>
              </w:rPr>
            </w:pPr>
            <w:r>
              <w:rPr>
                <w:rFonts w:ascii="Arial" w:hAnsi="Arial" w:cs="Arial"/>
                <w:sz w:val="22"/>
                <w:szCs w:val="22"/>
              </w:rPr>
              <w:t xml:space="preserve">Affiliated Faculty, </w:t>
            </w:r>
            <w:r w:rsidRPr="00E945AA">
              <w:rPr>
                <w:rFonts w:ascii="Arial" w:hAnsi="Arial" w:cs="Arial"/>
                <w:sz w:val="22"/>
                <w:szCs w:val="22"/>
              </w:rPr>
              <w:t>Colorado State University</w:t>
            </w:r>
            <w:r>
              <w:rPr>
                <w:rFonts w:ascii="Arial" w:hAnsi="Arial" w:cs="Arial"/>
                <w:sz w:val="22"/>
                <w:szCs w:val="22"/>
              </w:rPr>
              <w:t xml:space="preserve">, </w:t>
            </w:r>
            <w:r w:rsidRPr="003F4C82">
              <w:rPr>
                <w:rFonts w:ascii="Arial" w:hAnsi="Arial" w:cs="Arial"/>
                <w:sz w:val="22"/>
                <w:szCs w:val="22"/>
              </w:rPr>
              <w:t>College of Business</w:t>
            </w:r>
            <w:r>
              <w:rPr>
                <w:rFonts w:ascii="Arial" w:hAnsi="Arial" w:cs="Arial"/>
                <w:sz w:val="22"/>
                <w:szCs w:val="22"/>
              </w:rPr>
              <w:t>, Fort Collins, Colorado, United States</w:t>
            </w:r>
          </w:p>
        </w:tc>
      </w:tr>
      <w:tr w:rsidR="003F4C82" w:rsidRPr="00944DFD" w14:paraId="34FD5833" w14:textId="77777777" w:rsidTr="003F4C82">
        <w:trPr>
          <w:trHeight w:val="582"/>
          <w:tblCellSpacing w:w="15" w:type="dxa"/>
        </w:trPr>
        <w:tc>
          <w:tcPr>
            <w:tcW w:w="1241" w:type="pct"/>
            <w:noWrap/>
          </w:tcPr>
          <w:p w14:paraId="2EA6B2C3" w14:textId="5C334CCC" w:rsidR="003F4C82" w:rsidRDefault="003F4C82">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2022 – 2022</w:t>
            </w:r>
          </w:p>
        </w:tc>
        <w:tc>
          <w:tcPr>
            <w:tcW w:w="3724" w:type="pct"/>
            <w:tcMar>
              <w:top w:w="15" w:type="dxa"/>
              <w:left w:w="300" w:type="dxa"/>
              <w:bottom w:w="15" w:type="dxa"/>
              <w:right w:w="15" w:type="dxa"/>
            </w:tcMar>
            <w:vAlign w:val="center"/>
          </w:tcPr>
          <w:p w14:paraId="4C24A5E6" w14:textId="527B8CA5" w:rsidR="003F4C82" w:rsidRDefault="003F4C82">
            <w:pPr>
              <w:pStyle w:val="ListParagraphwithDates"/>
              <w:spacing w:before="0" w:beforeAutospacing="0" w:after="200" w:afterAutospacing="0" w:line="276" w:lineRule="atLeast"/>
              <w:rPr>
                <w:rFonts w:ascii="Arial" w:hAnsi="Arial" w:cs="Arial"/>
                <w:sz w:val="22"/>
                <w:szCs w:val="22"/>
              </w:rPr>
            </w:pPr>
            <w:r>
              <w:rPr>
                <w:rFonts w:ascii="Arial" w:hAnsi="Arial" w:cs="Arial"/>
                <w:sz w:val="22"/>
                <w:szCs w:val="22"/>
              </w:rPr>
              <w:t xml:space="preserve">Visiting Faculty, </w:t>
            </w:r>
            <w:r w:rsidRPr="003F4C82">
              <w:rPr>
                <w:rFonts w:ascii="Arial" w:hAnsi="Arial" w:cs="Arial"/>
                <w:sz w:val="22"/>
                <w:szCs w:val="22"/>
              </w:rPr>
              <w:t>University of Canterbury</w:t>
            </w:r>
            <w:r>
              <w:rPr>
                <w:rFonts w:ascii="Arial" w:hAnsi="Arial" w:cs="Arial"/>
                <w:sz w:val="22"/>
                <w:szCs w:val="22"/>
              </w:rPr>
              <w:t xml:space="preserve">, </w:t>
            </w:r>
            <w:r w:rsidRPr="003F4C82">
              <w:rPr>
                <w:rFonts w:ascii="Arial" w:hAnsi="Arial" w:cs="Arial"/>
                <w:sz w:val="22"/>
                <w:szCs w:val="22"/>
              </w:rPr>
              <w:t>College of Business</w:t>
            </w:r>
            <w:r>
              <w:rPr>
                <w:rFonts w:ascii="Arial" w:hAnsi="Arial" w:cs="Arial"/>
                <w:sz w:val="22"/>
                <w:szCs w:val="22"/>
              </w:rPr>
              <w:t>, Christchurch, New Zealand</w:t>
            </w:r>
          </w:p>
        </w:tc>
      </w:tr>
      <w:tr w:rsidR="003F4C82" w:rsidRPr="00944DFD" w14:paraId="06F6B6C1" w14:textId="77777777" w:rsidTr="00C5471A">
        <w:trPr>
          <w:trHeight w:val="330"/>
          <w:tblCellSpacing w:w="15" w:type="dxa"/>
        </w:trPr>
        <w:tc>
          <w:tcPr>
            <w:tcW w:w="1241" w:type="pct"/>
            <w:noWrap/>
          </w:tcPr>
          <w:p w14:paraId="4F2B07CA" w14:textId="06C31220" w:rsidR="003F4C82" w:rsidRPr="00944DFD" w:rsidRDefault="003F4C82" w:rsidP="003F4C82">
            <w:pPr>
              <w:pStyle w:val="ListParagraphwithDates"/>
              <w:spacing w:before="0" w:beforeAutospacing="0" w:after="0" w:afterAutospacing="0"/>
              <w:rPr>
                <w:rFonts w:ascii="Arial" w:eastAsia="Times New Roman" w:hAnsi="Arial" w:cs="Arial"/>
                <w:sz w:val="22"/>
                <w:szCs w:val="22"/>
              </w:rPr>
            </w:pPr>
            <w:r w:rsidRPr="00944DFD">
              <w:rPr>
                <w:rFonts w:ascii="Arial" w:eastAsia="Times New Roman" w:hAnsi="Arial" w:cs="Arial"/>
                <w:sz w:val="22"/>
                <w:szCs w:val="22"/>
              </w:rPr>
              <w:t>20</w:t>
            </w:r>
            <w:r>
              <w:rPr>
                <w:rFonts w:ascii="Arial" w:eastAsia="Times New Roman" w:hAnsi="Arial" w:cs="Arial"/>
                <w:sz w:val="22"/>
                <w:szCs w:val="22"/>
              </w:rPr>
              <w:t>18</w:t>
            </w:r>
            <w:r w:rsidRPr="00944DFD">
              <w:rPr>
                <w:rFonts w:ascii="Arial" w:eastAsia="Times New Roman" w:hAnsi="Arial" w:cs="Arial"/>
                <w:sz w:val="22"/>
                <w:szCs w:val="22"/>
              </w:rPr>
              <w:t> – 20</w:t>
            </w:r>
            <w:r>
              <w:rPr>
                <w:rFonts w:ascii="Arial" w:eastAsia="Times New Roman" w:hAnsi="Arial" w:cs="Arial"/>
                <w:sz w:val="22"/>
                <w:szCs w:val="22"/>
              </w:rPr>
              <w:t>22</w:t>
            </w:r>
          </w:p>
        </w:tc>
        <w:tc>
          <w:tcPr>
            <w:tcW w:w="3724" w:type="pct"/>
            <w:tcMar>
              <w:top w:w="15" w:type="dxa"/>
              <w:left w:w="300" w:type="dxa"/>
              <w:bottom w:w="15" w:type="dxa"/>
              <w:right w:w="15" w:type="dxa"/>
            </w:tcMar>
            <w:vAlign w:val="center"/>
          </w:tcPr>
          <w:p w14:paraId="40D6AEA5" w14:textId="049B1086" w:rsidR="003F4C82" w:rsidRPr="00944DFD" w:rsidRDefault="003F4C82" w:rsidP="003F4C82">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Assistant Professor, </w:t>
            </w:r>
            <w:r w:rsidRPr="00E945AA">
              <w:rPr>
                <w:rFonts w:ascii="Arial" w:hAnsi="Arial" w:cs="Arial"/>
                <w:sz w:val="22"/>
                <w:szCs w:val="22"/>
              </w:rPr>
              <w:t>Colorado State University</w:t>
            </w:r>
            <w:r>
              <w:rPr>
                <w:rFonts w:ascii="Arial" w:hAnsi="Arial" w:cs="Arial"/>
                <w:sz w:val="22"/>
                <w:szCs w:val="22"/>
              </w:rPr>
              <w:t>, School of Education, Fort Collins, Colorado, United States</w:t>
            </w:r>
          </w:p>
        </w:tc>
      </w:tr>
      <w:tr w:rsidR="003F4C82" w:rsidRPr="00944DFD" w14:paraId="1EDC5801" w14:textId="77777777" w:rsidTr="003F4C82">
        <w:trPr>
          <w:tblCellSpacing w:w="15" w:type="dxa"/>
        </w:trPr>
        <w:tc>
          <w:tcPr>
            <w:tcW w:w="1241" w:type="pct"/>
            <w:noWrap/>
          </w:tcPr>
          <w:p w14:paraId="44A1117D" w14:textId="161C75FF" w:rsidR="003F4C82" w:rsidRPr="00944DFD" w:rsidRDefault="003F4C82" w:rsidP="003F4C82">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lastRenderedPageBreak/>
              <w:t>2</w:t>
            </w:r>
            <w:r>
              <w:rPr>
                <w:rFonts w:ascii="Arial" w:hAnsi="Arial" w:cs="Arial"/>
                <w:sz w:val="22"/>
                <w:szCs w:val="22"/>
              </w:rPr>
              <w:t>016 - 2018</w:t>
            </w:r>
          </w:p>
        </w:tc>
        <w:tc>
          <w:tcPr>
            <w:tcW w:w="3724" w:type="pct"/>
            <w:tcMar>
              <w:top w:w="15" w:type="dxa"/>
              <w:left w:w="300" w:type="dxa"/>
              <w:bottom w:w="15" w:type="dxa"/>
              <w:right w:w="15" w:type="dxa"/>
            </w:tcMar>
            <w:vAlign w:val="center"/>
          </w:tcPr>
          <w:p w14:paraId="7228B608" w14:textId="60FFB8FE" w:rsidR="003F4C82" w:rsidRPr="00944DFD" w:rsidRDefault="003F4C82" w:rsidP="003F4C82">
            <w:pPr>
              <w:pStyle w:val="ListParagraphwithDates"/>
              <w:spacing w:before="0" w:beforeAutospacing="0" w:after="200" w:afterAutospacing="0" w:line="276" w:lineRule="atLeast"/>
              <w:rPr>
                <w:rFonts w:ascii="Arial" w:hAnsi="Arial" w:cs="Arial"/>
                <w:sz w:val="22"/>
                <w:szCs w:val="22"/>
              </w:rPr>
            </w:pPr>
            <w:r>
              <w:rPr>
                <w:rFonts w:ascii="Arial" w:hAnsi="Arial" w:cs="Arial"/>
                <w:sz w:val="22"/>
                <w:szCs w:val="22"/>
              </w:rPr>
              <w:t xml:space="preserve">Assistant Professor, Western Michigan University, </w:t>
            </w:r>
            <w:r w:rsidR="00C5471A" w:rsidRPr="00C5471A">
              <w:rPr>
                <w:rFonts w:ascii="Arial" w:hAnsi="Arial" w:cs="Arial"/>
                <w:sz w:val="22"/>
                <w:szCs w:val="22"/>
              </w:rPr>
              <w:t>Department of Educational Leadership, Research and Technology</w:t>
            </w:r>
            <w:r w:rsidR="00C5471A">
              <w:rPr>
                <w:rFonts w:ascii="Arial" w:hAnsi="Arial" w:cs="Arial"/>
                <w:sz w:val="22"/>
                <w:szCs w:val="22"/>
              </w:rPr>
              <w:t>, Kalamazoo, Michigan, United States</w:t>
            </w:r>
          </w:p>
        </w:tc>
      </w:tr>
      <w:tr w:rsidR="003F4C82" w:rsidRPr="00944DFD" w14:paraId="7F860FC2" w14:textId="77777777" w:rsidTr="003F4C82">
        <w:trPr>
          <w:tblCellSpacing w:w="15" w:type="dxa"/>
        </w:trPr>
        <w:tc>
          <w:tcPr>
            <w:tcW w:w="1241" w:type="pct"/>
            <w:noWrap/>
          </w:tcPr>
          <w:p w14:paraId="71B988F1" w14:textId="23DFF742" w:rsidR="003F4C82" w:rsidRDefault="009E511D" w:rsidP="003F4C82">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2012</w:t>
            </w:r>
          </w:p>
        </w:tc>
        <w:tc>
          <w:tcPr>
            <w:tcW w:w="3724" w:type="pct"/>
            <w:tcMar>
              <w:top w:w="15" w:type="dxa"/>
              <w:left w:w="300" w:type="dxa"/>
              <w:bottom w:w="15" w:type="dxa"/>
              <w:right w:w="15" w:type="dxa"/>
            </w:tcMar>
            <w:vAlign w:val="center"/>
          </w:tcPr>
          <w:p w14:paraId="75C772A5" w14:textId="70E64F3E" w:rsidR="003F4C82" w:rsidRDefault="009E511D" w:rsidP="003F4C82">
            <w:pPr>
              <w:pStyle w:val="ListParagraphwithDates"/>
              <w:spacing w:before="0" w:beforeAutospacing="0" w:after="200" w:afterAutospacing="0" w:line="276" w:lineRule="atLeast"/>
              <w:rPr>
                <w:rFonts w:ascii="Arial" w:hAnsi="Arial" w:cs="Arial"/>
                <w:sz w:val="22"/>
                <w:szCs w:val="22"/>
              </w:rPr>
            </w:pPr>
            <w:r>
              <w:rPr>
                <w:rFonts w:ascii="Arial" w:hAnsi="Arial" w:cs="Arial"/>
                <w:sz w:val="22"/>
                <w:szCs w:val="22"/>
              </w:rPr>
              <w:t xml:space="preserve">Intern, </w:t>
            </w:r>
            <w:r w:rsidRPr="00944DFD">
              <w:rPr>
                <w:rFonts w:ascii="Arial" w:hAnsi="Arial" w:cs="Arial"/>
                <w:sz w:val="22"/>
                <w:szCs w:val="22"/>
              </w:rPr>
              <w:t>Texas A&amp;M University</w:t>
            </w:r>
            <w:r>
              <w:rPr>
                <w:rFonts w:ascii="Arial" w:hAnsi="Arial" w:cs="Arial"/>
                <w:sz w:val="22"/>
                <w:szCs w:val="22"/>
              </w:rPr>
              <w:t xml:space="preserve">, </w:t>
            </w:r>
            <w:r w:rsidRPr="009E511D">
              <w:rPr>
                <w:rFonts w:ascii="Arial" w:hAnsi="Arial" w:cs="Arial"/>
                <w:sz w:val="22"/>
                <w:szCs w:val="22"/>
              </w:rPr>
              <w:t>Center for Teaching Excellence</w:t>
            </w:r>
            <w:r>
              <w:rPr>
                <w:rFonts w:ascii="Arial" w:hAnsi="Arial" w:cs="Arial"/>
                <w:sz w:val="22"/>
                <w:szCs w:val="22"/>
              </w:rPr>
              <w:t xml:space="preserve">, </w:t>
            </w:r>
            <w:r w:rsidRPr="00944DFD">
              <w:rPr>
                <w:rFonts w:ascii="Arial" w:hAnsi="Arial" w:cs="Arial"/>
                <w:sz w:val="22"/>
                <w:szCs w:val="22"/>
              </w:rPr>
              <w:t>College Station, Texas, United States</w:t>
            </w:r>
          </w:p>
        </w:tc>
      </w:tr>
      <w:tr w:rsidR="003F4C82" w:rsidRPr="00944DFD" w14:paraId="4BC0BC73" w14:textId="77777777" w:rsidTr="003F4C82">
        <w:trPr>
          <w:tblCellSpacing w:w="15" w:type="dxa"/>
        </w:trPr>
        <w:tc>
          <w:tcPr>
            <w:tcW w:w="1241" w:type="pct"/>
            <w:noWrap/>
          </w:tcPr>
          <w:p w14:paraId="376BD76C" w14:textId="2D1E967D" w:rsidR="003F4C82" w:rsidRDefault="00FA1D32" w:rsidP="003F4C82">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2008 - 2012</w:t>
            </w:r>
          </w:p>
        </w:tc>
        <w:tc>
          <w:tcPr>
            <w:tcW w:w="3724" w:type="pct"/>
            <w:tcMar>
              <w:top w:w="15" w:type="dxa"/>
              <w:left w:w="300" w:type="dxa"/>
              <w:bottom w:w="15" w:type="dxa"/>
              <w:right w:w="15" w:type="dxa"/>
            </w:tcMar>
            <w:vAlign w:val="center"/>
          </w:tcPr>
          <w:p w14:paraId="3F3412C4" w14:textId="14D23F5D" w:rsidR="003F4C82" w:rsidRDefault="00FA1D32" w:rsidP="003F4C82">
            <w:pPr>
              <w:pStyle w:val="ListParagraphwithDates"/>
              <w:spacing w:before="0" w:beforeAutospacing="0" w:after="200" w:afterAutospacing="0" w:line="276" w:lineRule="atLeast"/>
              <w:rPr>
                <w:rFonts w:ascii="Arial" w:hAnsi="Arial" w:cs="Arial"/>
                <w:sz w:val="22"/>
                <w:szCs w:val="22"/>
              </w:rPr>
            </w:pPr>
            <w:r>
              <w:rPr>
                <w:rFonts w:ascii="Arial" w:hAnsi="Arial" w:cs="Arial"/>
                <w:sz w:val="22"/>
                <w:szCs w:val="22"/>
              </w:rPr>
              <w:t>Assistant Manager, CJ Corporation, Human Resource Development Center, Seoul, South Korea</w:t>
            </w:r>
          </w:p>
        </w:tc>
      </w:tr>
      <w:tr w:rsidR="003F4C82" w:rsidRPr="00944DFD" w14:paraId="075F9A6D" w14:textId="77777777" w:rsidTr="003F4C82">
        <w:trPr>
          <w:tblCellSpacing w:w="15" w:type="dxa"/>
        </w:trPr>
        <w:tc>
          <w:tcPr>
            <w:tcW w:w="1241" w:type="pct"/>
            <w:noWrap/>
          </w:tcPr>
          <w:p w14:paraId="0D2710FA" w14:textId="65F5BB94" w:rsidR="003F4C82" w:rsidRDefault="00FA1D32" w:rsidP="003F4C82">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2007</w:t>
            </w:r>
          </w:p>
        </w:tc>
        <w:tc>
          <w:tcPr>
            <w:tcW w:w="3724" w:type="pct"/>
            <w:tcMar>
              <w:top w:w="15" w:type="dxa"/>
              <w:left w:w="300" w:type="dxa"/>
              <w:bottom w:w="15" w:type="dxa"/>
              <w:right w:w="15" w:type="dxa"/>
            </w:tcMar>
            <w:vAlign w:val="center"/>
          </w:tcPr>
          <w:p w14:paraId="2EC2EF35" w14:textId="34DF955C" w:rsidR="003F4C82" w:rsidRDefault="00FA1D32" w:rsidP="003F4C82">
            <w:pPr>
              <w:pStyle w:val="ListParagraphwithDates"/>
              <w:spacing w:before="0" w:beforeAutospacing="0" w:after="200" w:afterAutospacing="0" w:line="276" w:lineRule="atLeast"/>
              <w:rPr>
                <w:rFonts w:ascii="Arial" w:hAnsi="Arial" w:cs="Arial"/>
                <w:sz w:val="22"/>
                <w:szCs w:val="22"/>
              </w:rPr>
            </w:pPr>
            <w:r>
              <w:rPr>
                <w:rFonts w:ascii="Arial" w:hAnsi="Arial" w:cs="Arial"/>
                <w:sz w:val="22"/>
                <w:szCs w:val="22"/>
              </w:rPr>
              <w:t>Intern, LG Corporation, Human Resource Development Center, Duckpyung, South Korea</w:t>
            </w:r>
          </w:p>
        </w:tc>
      </w:tr>
      <w:tr w:rsidR="003F4C82" w:rsidRPr="00944DFD" w14:paraId="19B822F6" w14:textId="77777777" w:rsidTr="003F4C82">
        <w:trPr>
          <w:tblCellSpacing w:w="15" w:type="dxa"/>
        </w:trPr>
        <w:tc>
          <w:tcPr>
            <w:tcW w:w="1241" w:type="pct"/>
            <w:noWrap/>
          </w:tcPr>
          <w:p w14:paraId="7ABAB821" w14:textId="2C222FBF" w:rsidR="003F4C82" w:rsidRDefault="00FA1D32" w:rsidP="003F4C82">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2000 – 2002</w:t>
            </w:r>
          </w:p>
        </w:tc>
        <w:tc>
          <w:tcPr>
            <w:tcW w:w="3724" w:type="pct"/>
            <w:tcMar>
              <w:top w:w="15" w:type="dxa"/>
              <w:left w:w="300" w:type="dxa"/>
              <w:bottom w:w="15" w:type="dxa"/>
              <w:right w:w="15" w:type="dxa"/>
            </w:tcMar>
            <w:vAlign w:val="center"/>
          </w:tcPr>
          <w:p w14:paraId="6836CF35" w14:textId="3140E6E7" w:rsidR="003F4C82" w:rsidRDefault="00FA1D32" w:rsidP="003F4C82">
            <w:pPr>
              <w:pStyle w:val="ListParagraphwithDates"/>
              <w:spacing w:before="0" w:beforeAutospacing="0" w:after="200" w:afterAutospacing="0" w:line="276" w:lineRule="atLeast"/>
              <w:rPr>
                <w:rFonts w:ascii="Arial" w:hAnsi="Arial" w:cs="Arial"/>
                <w:sz w:val="22"/>
                <w:szCs w:val="22"/>
              </w:rPr>
            </w:pPr>
            <w:r>
              <w:rPr>
                <w:rFonts w:ascii="Arial" w:hAnsi="Arial" w:cs="Arial"/>
                <w:sz w:val="22"/>
                <w:szCs w:val="22"/>
              </w:rPr>
              <w:t>Sergeant, Korean Air Force, Yangpyung, South Korea</w:t>
            </w:r>
          </w:p>
        </w:tc>
      </w:tr>
    </w:tbl>
    <w:p w14:paraId="4B0F2D80" w14:textId="1FEDFBB6" w:rsidR="00F97836" w:rsidRPr="00944DFD" w:rsidRDefault="00CE415E" w:rsidP="004336E3">
      <w:pPr>
        <w:pStyle w:val="Heading1"/>
        <w:spacing w:before="360" w:line="240" w:lineRule="auto"/>
        <w:rPr>
          <w:rFonts w:eastAsia="Times New Roman"/>
        </w:rPr>
      </w:pPr>
      <w:r w:rsidRPr="00944DFD">
        <w:rPr>
          <w:rStyle w:val="Strong"/>
          <w:rFonts w:eastAsia="Times New Roman"/>
          <w:b/>
          <w:bCs/>
        </w:rPr>
        <w:t>Awards and Honors</w:t>
      </w:r>
    </w:p>
    <w:tbl>
      <w:tblPr>
        <w:tblStyle w:val="TableGrid"/>
        <w:tblW w:w="5000" w:type="pct"/>
        <w:tblLook w:val="04A0" w:firstRow="1" w:lastRow="0" w:firstColumn="1" w:lastColumn="0" w:noHBand="0" w:noVBand="1"/>
      </w:tblPr>
      <w:tblGrid>
        <w:gridCol w:w="1602"/>
        <w:gridCol w:w="2427"/>
        <w:gridCol w:w="2295"/>
        <w:gridCol w:w="2428"/>
        <w:gridCol w:w="2100"/>
        <w:gridCol w:w="2098"/>
      </w:tblGrid>
      <w:tr w:rsidR="00DD322C" w:rsidRPr="00944DFD" w14:paraId="1759D3C2" w14:textId="77777777" w:rsidTr="00D43BEE">
        <w:tc>
          <w:tcPr>
            <w:tcW w:w="619" w:type="pct"/>
            <w:vAlign w:val="center"/>
            <w:hideMark/>
          </w:tcPr>
          <w:p w14:paraId="205155CD" w14:textId="77777777" w:rsidR="00DD322C" w:rsidRPr="00944DFD" w:rsidRDefault="00DD322C" w:rsidP="00524AFE">
            <w:pPr>
              <w:pStyle w:val="msosmall"/>
              <w:spacing w:line="240" w:lineRule="auto"/>
              <w:rPr>
                <w:rFonts w:ascii="Arial" w:hAnsi="Arial" w:cs="Arial"/>
              </w:rPr>
            </w:pPr>
            <w:r w:rsidRPr="00944DFD">
              <w:rPr>
                <w:rFonts w:ascii="Arial" w:hAnsi="Arial" w:cs="Arial"/>
                <w:b/>
                <w:bCs/>
              </w:rPr>
              <w:t>Year Conferred</w:t>
            </w:r>
          </w:p>
        </w:tc>
        <w:tc>
          <w:tcPr>
            <w:tcW w:w="937" w:type="pct"/>
            <w:vAlign w:val="center"/>
            <w:hideMark/>
          </w:tcPr>
          <w:p w14:paraId="6B556C31" w14:textId="77777777" w:rsidR="00DD322C" w:rsidRPr="00944DFD" w:rsidRDefault="00DD322C" w:rsidP="00524AFE">
            <w:pPr>
              <w:pStyle w:val="msosmall"/>
              <w:spacing w:line="240" w:lineRule="auto"/>
              <w:rPr>
                <w:rFonts w:ascii="Arial" w:hAnsi="Arial" w:cs="Arial"/>
              </w:rPr>
            </w:pPr>
            <w:r w:rsidRPr="00944DFD">
              <w:rPr>
                <w:rFonts w:ascii="Arial" w:hAnsi="Arial" w:cs="Arial"/>
                <w:b/>
                <w:bCs/>
              </w:rPr>
              <w:t>Award and Honor Title</w:t>
            </w:r>
          </w:p>
        </w:tc>
        <w:tc>
          <w:tcPr>
            <w:tcW w:w="886" w:type="pct"/>
            <w:vAlign w:val="center"/>
            <w:hideMark/>
          </w:tcPr>
          <w:p w14:paraId="47248205" w14:textId="77777777" w:rsidR="00DD322C" w:rsidRPr="00944DFD" w:rsidRDefault="00DD322C" w:rsidP="00524AFE">
            <w:pPr>
              <w:pStyle w:val="msosmall"/>
              <w:spacing w:line="240" w:lineRule="auto"/>
              <w:rPr>
                <w:rFonts w:ascii="Arial" w:hAnsi="Arial" w:cs="Arial"/>
              </w:rPr>
            </w:pPr>
            <w:r w:rsidRPr="00944DFD">
              <w:rPr>
                <w:rFonts w:ascii="Arial" w:hAnsi="Arial" w:cs="Arial"/>
                <w:b/>
                <w:bCs/>
              </w:rPr>
              <w:t>Conferring Organization</w:t>
            </w:r>
          </w:p>
        </w:tc>
        <w:tc>
          <w:tcPr>
            <w:tcW w:w="937" w:type="pct"/>
            <w:vAlign w:val="center"/>
          </w:tcPr>
          <w:p w14:paraId="0C0B0803" w14:textId="3039A6DA" w:rsidR="00DD322C" w:rsidRPr="00944DFD" w:rsidRDefault="00DD322C" w:rsidP="00524AFE">
            <w:pPr>
              <w:pStyle w:val="msosmall"/>
              <w:spacing w:line="240" w:lineRule="auto"/>
              <w:rPr>
                <w:rFonts w:ascii="Arial" w:hAnsi="Arial" w:cs="Arial"/>
                <w:b/>
                <w:bCs/>
              </w:rPr>
            </w:pPr>
            <w:r w:rsidRPr="00944DFD">
              <w:rPr>
                <w:rFonts w:ascii="Arial" w:hAnsi="Arial" w:cs="Arial"/>
                <w:b/>
                <w:bCs/>
              </w:rPr>
              <w:t>Award Classification</w:t>
            </w:r>
          </w:p>
        </w:tc>
        <w:tc>
          <w:tcPr>
            <w:tcW w:w="811" w:type="pct"/>
            <w:vAlign w:val="center"/>
          </w:tcPr>
          <w:p w14:paraId="34E31F22" w14:textId="78045459" w:rsidR="00DD322C" w:rsidRPr="00944DFD" w:rsidRDefault="00DD322C" w:rsidP="00524AFE">
            <w:pPr>
              <w:pStyle w:val="msosmall"/>
              <w:spacing w:line="240" w:lineRule="auto"/>
              <w:rPr>
                <w:rFonts w:ascii="Arial" w:hAnsi="Arial" w:cs="Arial"/>
                <w:b/>
                <w:bCs/>
              </w:rPr>
            </w:pPr>
            <w:r w:rsidRPr="00944DFD">
              <w:rPr>
                <w:rFonts w:ascii="Arial" w:hAnsi="Arial" w:cs="Arial"/>
                <w:b/>
                <w:bCs/>
              </w:rPr>
              <w:t>Award and Honor Level</w:t>
            </w:r>
          </w:p>
        </w:tc>
        <w:tc>
          <w:tcPr>
            <w:tcW w:w="810" w:type="pct"/>
            <w:vAlign w:val="center"/>
            <w:hideMark/>
          </w:tcPr>
          <w:p w14:paraId="5E9CDB26" w14:textId="7B541CAD" w:rsidR="00DD322C" w:rsidRPr="00944DFD" w:rsidRDefault="00DD322C" w:rsidP="00524AFE">
            <w:pPr>
              <w:pStyle w:val="msosmall"/>
              <w:spacing w:line="240" w:lineRule="auto"/>
              <w:rPr>
                <w:rFonts w:ascii="Arial" w:hAnsi="Arial" w:cs="Arial"/>
              </w:rPr>
            </w:pPr>
            <w:r w:rsidRPr="00944DFD">
              <w:rPr>
                <w:rFonts w:ascii="Arial" w:hAnsi="Arial" w:cs="Arial"/>
                <w:b/>
                <w:bCs/>
              </w:rPr>
              <w:t>Detailed Description of Award</w:t>
            </w:r>
          </w:p>
        </w:tc>
      </w:tr>
      <w:tr w:rsidR="00DD322C" w:rsidRPr="00944DFD" w14:paraId="4A1BAE2C" w14:textId="77777777" w:rsidTr="00D43BEE">
        <w:tc>
          <w:tcPr>
            <w:tcW w:w="619" w:type="pct"/>
            <w:hideMark/>
          </w:tcPr>
          <w:p w14:paraId="6C1D6A2D" w14:textId="4E4F4B1A" w:rsidR="00DD322C" w:rsidRPr="00944DFD" w:rsidRDefault="00DD322C" w:rsidP="00DD322C">
            <w:pPr>
              <w:pStyle w:val="msosmall"/>
              <w:spacing w:line="240" w:lineRule="auto"/>
              <w:rPr>
                <w:rFonts w:ascii="Arial" w:hAnsi="Arial" w:cs="Arial"/>
              </w:rPr>
            </w:pPr>
            <w:r w:rsidRPr="00944DFD">
              <w:rPr>
                <w:rFonts w:ascii="Arial" w:hAnsi="Arial" w:cs="Arial"/>
              </w:rPr>
              <w:t>202</w:t>
            </w:r>
            <w:r w:rsidR="00D43BEE">
              <w:rPr>
                <w:rFonts w:ascii="Arial" w:hAnsi="Arial" w:cs="Arial"/>
              </w:rPr>
              <w:t>3</w:t>
            </w:r>
          </w:p>
        </w:tc>
        <w:tc>
          <w:tcPr>
            <w:tcW w:w="937" w:type="pct"/>
            <w:hideMark/>
          </w:tcPr>
          <w:p w14:paraId="3F7F4319" w14:textId="09F6B75E" w:rsidR="00DD322C" w:rsidRPr="00944DFD" w:rsidRDefault="00D43BEE" w:rsidP="00DD322C">
            <w:pPr>
              <w:pStyle w:val="msosmall"/>
              <w:spacing w:line="240" w:lineRule="auto"/>
              <w:rPr>
                <w:rFonts w:ascii="Arial" w:hAnsi="Arial" w:cs="Arial"/>
              </w:rPr>
            </w:pPr>
            <w:r w:rsidRPr="00D43BEE">
              <w:rPr>
                <w:rFonts w:ascii="Arial" w:hAnsi="Arial" w:cs="Arial"/>
              </w:rPr>
              <w:t>Cutting Edge Award</w:t>
            </w:r>
          </w:p>
        </w:tc>
        <w:tc>
          <w:tcPr>
            <w:tcW w:w="886" w:type="pct"/>
            <w:hideMark/>
          </w:tcPr>
          <w:p w14:paraId="103DEE93" w14:textId="7892B96D" w:rsidR="00DD322C" w:rsidRPr="00944DFD" w:rsidRDefault="00D43BEE" w:rsidP="00DD322C">
            <w:pPr>
              <w:pStyle w:val="msosmall"/>
              <w:spacing w:line="240" w:lineRule="auto"/>
              <w:rPr>
                <w:rFonts w:ascii="Arial" w:hAnsi="Arial" w:cs="Arial"/>
              </w:rPr>
            </w:pPr>
            <w:r w:rsidRPr="00D43BEE">
              <w:rPr>
                <w:rFonts w:ascii="Arial" w:hAnsi="Arial" w:cs="Arial"/>
              </w:rPr>
              <w:t>Academy of Human Resource Development</w:t>
            </w:r>
          </w:p>
        </w:tc>
        <w:tc>
          <w:tcPr>
            <w:tcW w:w="937" w:type="pct"/>
          </w:tcPr>
          <w:p w14:paraId="769FA581" w14:textId="324EF049" w:rsidR="00DD322C" w:rsidRPr="00944DFD" w:rsidRDefault="00D43BEE" w:rsidP="00DD322C">
            <w:pPr>
              <w:pStyle w:val="msosmall"/>
              <w:spacing w:line="240" w:lineRule="auto"/>
              <w:rPr>
                <w:rFonts w:ascii="Arial" w:hAnsi="Arial" w:cs="Arial"/>
              </w:rPr>
            </w:pPr>
            <w:r>
              <w:rPr>
                <w:rFonts w:ascii="Arial" w:hAnsi="Arial" w:cs="Arial"/>
              </w:rPr>
              <w:t>Research</w:t>
            </w:r>
            <w:r w:rsidR="00DD322C" w:rsidRPr="00944DFD">
              <w:rPr>
                <w:rFonts w:ascii="Arial" w:hAnsi="Arial" w:cs="Arial"/>
              </w:rPr>
              <w:t xml:space="preserve"> Award</w:t>
            </w:r>
          </w:p>
        </w:tc>
        <w:tc>
          <w:tcPr>
            <w:tcW w:w="811" w:type="pct"/>
          </w:tcPr>
          <w:p w14:paraId="6E205CF7" w14:textId="6A164C2D" w:rsidR="00DD322C" w:rsidRPr="00944DFD" w:rsidRDefault="00D43BEE" w:rsidP="00DD322C">
            <w:pPr>
              <w:pStyle w:val="msosmall"/>
              <w:spacing w:line="240" w:lineRule="auto"/>
              <w:rPr>
                <w:rFonts w:ascii="Arial" w:hAnsi="Arial" w:cs="Arial"/>
              </w:rPr>
            </w:pPr>
            <w:r>
              <w:rPr>
                <w:rFonts w:ascii="Arial" w:hAnsi="Arial" w:cs="Arial"/>
              </w:rPr>
              <w:t>International</w:t>
            </w:r>
            <w:r w:rsidR="00DD322C" w:rsidRPr="00944DFD">
              <w:rPr>
                <w:rFonts w:ascii="Arial" w:hAnsi="Arial" w:cs="Arial"/>
              </w:rPr>
              <w:t xml:space="preserve"> Level</w:t>
            </w:r>
          </w:p>
        </w:tc>
        <w:tc>
          <w:tcPr>
            <w:tcW w:w="810" w:type="pct"/>
            <w:hideMark/>
          </w:tcPr>
          <w:p w14:paraId="32F644BC" w14:textId="232D509C" w:rsidR="00DD322C" w:rsidRPr="00944DFD" w:rsidRDefault="00DD322C" w:rsidP="00DD322C">
            <w:pPr>
              <w:pStyle w:val="msosmall"/>
              <w:spacing w:line="240" w:lineRule="auto"/>
              <w:rPr>
                <w:rFonts w:ascii="Arial" w:hAnsi="Arial" w:cs="Arial"/>
              </w:rPr>
            </w:pPr>
            <w:r w:rsidRPr="00944DFD">
              <w:rPr>
                <w:rFonts w:ascii="Arial" w:hAnsi="Arial" w:cs="Arial"/>
              </w:rPr>
              <w:t xml:space="preserve">Outstanding </w:t>
            </w:r>
            <w:r w:rsidR="00D43BEE">
              <w:rPr>
                <w:rFonts w:ascii="Arial" w:hAnsi="Arial" w:cs="Arial"/>
              </w:rPr>
              <w:t>Research Paper</w:t>
            </w:r>
          </w:p>
        </w:tc>
      </w:tr>
      <w:tr w:rsidR="00D43BEE" w:rsidRPr="00944DFD" w14:paraId="5A58B1C7" w14:textId="77777777" w:rsidTr="00D43BEE">
        <w:tc>
          <w:tcPr>
            <w:tcW w:w="619" w:type="pct"/>
          </w:tcPr>
          <w:p w14:paraId="16ED0227" w14:textId="287E51A8" w:rsidR="00D43BEE" w:rsidRPr="00944DFD" w:rsidRDefault="00D43BEE" w:rsidP="00DD322C">
            <w:pPr>
              <w:pStyle w:val="msosmall"/>
              <w:spacing w:line="240" w:lineRule="auto"/>
              <w:rPr>
                <w:rFonts w:ascii="Arial" w:hAnsi="Arial" w:cs="Arial"/>
              </w:rPr>
            </w:pPr>
            <w:r>
              <w:rPr>
                <w:rFonts w:ascii="Arial" w:hAnsi="Arial" w:cs="Arial"/>
              </w:rPr>
              <w:t>2022</w:t>
            </w:r>
          </w:p>
        </w:tc>
        <w:tc>
          <w:tcPr>
            <w:tcW w:w="937" w:type="pct"/>
          </w:tcPr>
          <w:p w14:paraId="1D784CD7" w14:textId="6672DB2A" w:rsidR="00D43BEE" w:rsidRPr="00D43BEE" w:rsidRDefault="00D43BEE" w:rsidP="00DD322C">
            <w:pPr>
              <w:pStyle w:val="msosmall"/>
              <w:spacing w:line="240" w:lineRule="auto"/>
              <w:rPr>
                <w:rFonts w:ascii="Arial" w:hAnsi="Arial" w:cs="Arial"/>
              </w:rPr>
            </w:pPr>
            <w:r w:rsidRPr="00D43BEE">
              <w:rPr>
                <w:rFonts w:ascii="Arial" w:hAnsi="Arial" w:cs="Arial"/>
              </w:rPr>
              <w:t>Outstanding Assistant Professor Award</w:t>
            </w:r>
          </w:p>
        </w:tc>
        <w:tc>
          <w:tcPr>
            <w:tcW w:w="886" w:type="pct"/>
          </w:tcPr>
          <w:p w14:paraId="2B289033" w14:textId="47361695" w:rsidR="00D43BEE" w:rsidRPr="00D43BEE" w:rsidRDefault="00D43BEE" w:rsidP="00DD322C">
            <w:pPr>
              <w:pStyle w:val="msosmall"/>
              <w:spacing w:line="240" w:lineRule="auto"/>
              <w:rPr>
                <w:rFonts w:ascii="Arial" w:hAnsi="Arial" w:cs="Arial"/>
              </w:rPr>
            </w:pPr>
            <w:r w:rsidRPr="00D43BEE">
              <w:rPr>
                <w:rFonts w:ascii="Arial" w:hAnsi="Arial" w:cs="Arial"/>
              </w:rPr>
              <w:t>University Council of Workforce Human Resource Education</w:t>
            </w:r>
          </w:p>
        </w:tc>
        <w:tc>
          <w:tcPr>
            <w:tcW w:w="937" w:type="pct"/>
          </w:tcPr>
          <w:p w14:paraId="4E30C1ED" w14:textId="3DCCB7A8" w:rsidR="00D43BEE" w:rsidRDefault="00D43BEE" w:rsidP="00DD322C">
            <w:pPr>
              <w:pStyle w:val="msosmall"/>
              <w:spacing w:line="240" w:lineRule="auto"/>
              <w:rPr>
                <w:rFonts w:ascii="Arial" w:hAnsi="Arial" w:cs="Arial"/>
              </w:rPr>
            </w:pPr>
            <w:r>
              <w:rPr>
                <w:rFonts w:ascii="Arial" w:hAnsi="Arial" w:cs="Arial"/>
              </w:rPr>
              <w:t>Research/Teaching/Service Award</w:t>
            </w:r>
          </w:p>
        </w:tc>
        <w:tc>
          <w:tcPr>
            <w:tcW w:w="811" w:type="pct"/>
          </w:tcPr>
          <w:p w14:paraId="3F8C934A" w14:textId="73F23194" w:rsidR="00D43BEE" w:rsidRDefault="00D43BEE" w:rsidP="00DD322C">
            <w:pPr>
              <w:pStyle w:val="msosmall"/>
              <w:spacing w:line="240" w:lineRule="auto"/>
              <w:rPr>
                <w:rFonts w:ascii="Arial" w:hAnsi="Arial" w:cs="Arial"/>
              </w:rPr>
            </w:pPr>
            <w:r>
              <w:rPr>
                <w:rFonts w:ascii="Arial" w:hAnsi="Arial" w:cs="Arial"/>
              </w:rPr>
              <w:t>National Level</w:t>
            </w:r>
          </w:p>
        </w:tc>
        <w:tc>
          <w:tcPr>
            <w:tcW w:w="810" w:type="pct"/>
          </w:tcPr>
          <w:p w14:paraId="0EFB50D5" w14:textId="62F11487" w:rsidR="00D43BEE" w:rsidRPr="00944DFD" w:rsidRDefault="00D43BEE" w:rsidP="00DD322C">
            <w:pPr>
              <w:pStyle w:val="msosmall"/>
              <w:spacing w:line="240" w:lineRule="auto"/>
              <w:rPr>
                <w:rFonts w:ascii="Arial" w:hAnsi="Arial" w:cs="Arial"/>
              </w:rPr>
            </w:pPr>
            <w:r>
              <w:rPr>
                <w:rFonts w:ascii="Arial" w:hAnsi="Arial" w:cs="Arial"/>
              </w:rPr>
              <w:t>Outstanding Assistant Professorship</w:t>
            </w:r>
          </w:p>
        </w:tc>
      </w:tr>
      <w:tr w:rsidR="00D43BEE" w:rsidRPr="00944DFD" w14:paraId="6ACD70C8" w14:textId="77777777" w:rsidTr="00D43BEE">
        <w:tc>
          <w:tcPr>
            <w:tcW w:w="619" w:type="pct"/>
          </w:tcPr>
          <w:p w14:paraId="1B55680B" w14:textId="1D5A9512" w:rsidR="00D43BEE" w:rsidRPr="00944DFD" w:rsidRDefault="00D43BEE" w:rsidP="00D43BEE">
            <w:pPr>
              <w:pStyle w:val="msosmall"/>
              <w:spacing w:line="240" w:lineRule="auto"/>
              <w:rPr>
                <w:rFonts w:ascii="Arial" w:hAnsi="Arial" w:cs="Arial"/>
              </w:rPr>
            </w:pPr>
            <w:r>
              <w:rPr>
                <w:rFonts w:ascii="Arial" w:hAnsi="Arial" w:cs="Arial"/>
              </w:rPr>
              <w:t>2022</w:t>
            </w:r>
          </w:p>
        </w:tc>
        <w:tc>
          <w:tcPr>
            <w:tcW w:w="937" w:type="pct"/>
          </w:tcPr>
          <w:p w14:paraId="368525AB" w14:textId="7F1C52A5" w:rsidR="00D43BEE" w:rsidRPr="00D43BEE" w:rsidRDefault="00D43BEE" w:rsidP="00D43BEE">
            <w:pPr>
              <w:pStyle w:val="msosmall"/>
              <w:spacing w:line="240" w:lineRule="auto"/>
              <w:rPr>
                <w:rFonts w:ascii="Arial" w:hAnsi="Arial" w:cs="Arial"/>
              </w:rPr>
            </w:pPr>
            <w:r w:rsidRPr="00D43BEE">
              <w:rPr>
                <w:rFonts w:ascii="Arial" w:hAnsi="Arial" w:cs="Arial"/>
              </w:rPr>
              <w:t>Early Career Scholar Award</w:t>
            </w:r>
          </w:p>
        </w:tc>
        <w:tc>
          <w:tcPr>
            <w:tcW w:w="886" w:type="pct"/>
          </w:tcPr>
          <w:p w14:paraId="2D02E963" w14:textId="14E6DF60" w:rsidR="00D43BEE" w:rsidRPr="00D43BEE" w:rsidRDefault="00D43BEE" w:rsidP="00D43BEE">
            <w:pPr>
              <w:pStyle w:val="msosmall"/>
              <w:spacing w:line="240" w:lineRule="auto"/>
              <w:rPr>
                <w:rFonts w:ascii="Arial" w:hAnsi="Arial" w:cs="Arial"/>
              </w:rPr>
            </w:pPr>
            <w:r w:rsidRPr="00D43BEE">
              <w:rPr>
                <w:rFonts w:ascii="Arial" w:hAnsi="Arial" w:cs="Arial"/>
              </w:rPr>
              <w:t>Academy of Human Resource Development</w:t>
            </w:r>
          </w:p>
        </w:tc>
        <w:tc>
          <w:tcPr>
            <w:tcW w:w="937" w:type="pct"/>
          </w:tcPr>
          <w:p w14:paraId="63C053C1" w14:textId="4E3B88B0" w:rsidR="00D43BEE" w:rsidRDefault="00D43BEE" w:rsidP="00D43BEE">
            <w:pPr>
              <w:pStyle w:val="msosmall"/>
              <w:spacing w:line="240" w:lineRule="auto"/>
              <w:rPr>
                <w:rFonts w:ascii="Arial" w:hAnsi="Arial" w:cs="Arial"/>
              </w:rPr>
            </w:pPr>
            <w:r>
              <w:rPr>
                <w:rFonts w:ascii="Arial" w:hAnsi="Arial" w:cs="Arial"/>
              </w:rPr>
              <w:t>Research/Teaching/Service Award</w:t>
            </w:r>
          </w:p>
        </w:tc>
        <w:tc>
          <w:tcPr>
            <w:tcW w:w="811" w:type="pct"/>
          </w:tcPr>
          <w:p w14:paraId="6459F651" w14:textId="1F9F8D8B" w:rsidR="00D43BEE" w:rsidRDefault="00D43BEE" w:rsidP="00D43BEE">
            <w:pPr>
              <w:pStyle w:val="msosmall"/>
              <w:spacing w:line="240" w:lineRule="auto"/>
              <w:rPr>
                <w:rFonts w:ascii="Arial" w:hAnsi="Arial" w:cs="Arial"/>
              </w:rPr>
            </w:pPr>
            <w:r>
              <w:rPr>
                <w:rFonts w:ascii="Arial" w:hAnsi="Arial" w:cs="Arial"/>
              </w:rPr>
              <w:t>International Level</w:t>
            </w:r>
          </w:p>
        </w:tc>
        <w:tc>
          <w:tcPr>
            <w:tcW w:w="810" w:type="pct"/>
          </w:tcPr>
          <w:p w14:paraId="6A4B6E25" w14:textId="1BB00889" w:rsidR="00D43BEE" w:rsidRPr="00944DFD" w:rsidRDefault="00D43BEE" w:rsidP="00D43BEE">
            <w:pPr>
              <w:pStyle w:val="msosmall"/>
              <w:spacing w:line="240" w:lineRule="auto"/>
              <w:rPr>
                <w:rFonts w:ascii="Arial" w:hAnsi="Arial" w:cs="Arial"/>
              </w:rPr>
            </w:pPr>
            <w:r>
              <w:rPr>
                <w:rFonts w:ascii="Arial" w:hAnsi="Arial" w:cs="Arial"/>
              </w:rPr>
              <w:t>Outstanding Research, Teaching, and Service</w:t>
            </w:r>
          </w:p>
        </w:tc>
      </w:tr>
      <w:tr w:rsidR="00D43BEE" w:rsidRPr="00944DFD" w14:paraId="50EEDA36" w14:textId="77777777" w:rsidTr="00D43BEE">
        <w:tc>
          <w:tcPr>
            <w:tcW w:w="619" w:type="pct"/>
          </w:tcPr>
          <w:p w14:paraId="25AA598D" w14:textId="313E871A" w:rsidR="00D43BEE" w:rsidRPr="00944DFD" w:rsidRDefault="00D43BEE" w:rsidP="00D43BEE">
            <w:pPr>
              <w:pStyle w:val="msosmall"/>
              <w:spacing w:line="240" w:lineRule="auto"/>
              <w:rPr>
                <w:rFonts w:ascii="Arial" w:hAnsi="Arial" w:cs="Arial"/>
              </w:rPr>
            </w:pPr>
            <w:r>
              <w:rPr>
                <w:rFonts w:ascii="Arial" w:hAnsi="Arial" w:cs="Arial"/>
              </w:rPr>
              <w:t>2021</w:t>
            </w:r>
          </w:p>
        </w:tc>
        <w:tc>
          <w:tcPr>
            <w:tcW w:w="937" w:type="pct"/>
          </w:tcPr>
          <w:p w14:paraId="133A3FBB" w14:textId="6E6F4F22" w:rsidR="00D43BEE" w:rsidRPr="00D43BEE" w:rsidRDefault="00D43BEE" w:rsidP="00D43BEE">
            <w:pPr>
              <w:pStyle w:val="msosmall"/>
              <w:spacing w:line="240" w:lineRule="auto"/>
              <w:rPr>
                <w:rFonts w:ascii="Arial" w:hAnsi="Arial" w:cs="Arial"/>
              </w:rPr>
            </w:pPr>
            <w:r w:rsidRPr="00D43BEE">
              <w:rPr>
                <w:rFonts w:ascii="Arial" w:hAnsi="Arial" w:cs="Arial"/>
              </w:rPr>
              <w:t>Tenure-Track Faculty Scholarly Excellence Award</w:t>
            </w:r>
          </w:p>
        </w:tc>
        <w:tc>
          <w:tcPr>
            <w:tcW w:w="886" w:type="pct"/>
          </w:tcPr>
          <w:p w14:paraId="3CABA3AE" w14:textId="20A18DD9" w:rsidR="00D43BEE" w:rsidRPr="00D43BEE" w:rsidRDefault="00D43BEE" w:rsidP="00D43BEE">
            <w:pPr>
              <w:pStyle w:val="msosmall"/>
              <w:spacing w:line="240" w:lineRule="auto"/>
              <w:rPr>
                <w:rFonts w:ascii="Arial" w:hAnsi="Arial" w:cs="Arial"/>
              </w:rPr>
            </w:pPr>
            <w:r>
              <w:rPr>
                <w:rFonts w:ascii="Arial" w:hAnsi="Arial" w:cs="Arial"/>
              </w:rPr>
              <w:t xml:space="preserve">School of Education, </w:t>
            </w:r>
            <w:r w:rsidRPr="00D43BEE">
              <w:rPr>
                <w:rFonts w:ascii="Arial" w:hAnsi="Arial" w:cs="Arial"/>
              </w:rPr>
              <w:t>Colorado State University</w:t>
            </w:r>
          </w:p>
        </w:tc>
        <w:tc>
          <w:tcPr>
            <w:tcW w:w="937" w:type="pct"/>
          </w:tcPr>
          <w:p w14:paraId="1FB30D46" w14:textId="1B80AB31" w:rsidR="00D43BEE" w:rsidRDefault="00D43BEE" w:rsidP="00D43BEE">
            <w:pPr>
              <w:pStyle w:val="msosmall"/>
              <w:spacing w:line="240" w:lineRule="auto"/>
              <w:rPr>
                <w:rFonts w:ascii="Arial" w:hAnsi="Arial" w:cs="Arial"/>
              </w:rPr>
            </w:pPr>
            <w:r>
              <w:rPr>
                <w:rFonts w:ascii="Arial" w:hAnsi="Arial" w:cs="Arial"/>
              </w:rPr>
              <w:t>Research</w:t>
            </w:r>
            <w:r w:rsidRPr="00944DFD">
              <w:rPr>
                <w:rFonts w:ascii="Arial" w:hAnsi="Arial" w:cs="Arial"/>
              </w:rPr>
              <w:t xml:space="preserve"> Award</w:t>
            </w:r>
          </w:p>
        </w:tc>
        <w:tc>
          <w:tcPr>
            <w:tcW w:w="811" w:type="pct"/>
          </w:tcPr>
          <w:p w14:paraId="3310FFB6" w14:textId="557AB2D3" w:rsidR="00D43BEE" w:rsidRDefault="00D43BEE" w:rsidP="00D43BEE">
            <w:pPr>
              <w:pStyle w:val="msosmall"/>
              <w:spacing w:line="240" w:lineRule="auto"/>
              <w:rPr>
                <w:rFonts w:ascii="Arial" w:hAnsi="Arial" w:cs="Arial"/>
              </w:rPr>
            </w:pPr>
            <w:r>
              <w:rPr>
                <w:rFonts w:ascii="Arial" w:hAnsi="Arial" w:cs="Arial"/>
              </w:rPr>
              <w:t>Department Level</w:t>
            </w:r>
          </w:p>
        </w:tc>
        <w:tc>
          <w:tcPr>
            <w:tcW w:w="810" w:type="pct"/>
          </w:tcPr>
          <w:p w14:paraId="2E2EB552" w14:textId="3D05170B" w:rsidR="00D43BEE" w:rsidRPr="00944DFD" w:rsidRDefault="00D43BEE" w:rsidP="00D43BEE">
            <w:pPr>
              <w:pStyle w:val="msosmall"/>
              <w:spacing w:line="240" w:lineRule="auto"/>
              <w:rPr>
                <w:rFonts w:ascii="Arial" w:hAnsi="Arial" w:cs="Arial"/>
              </w:rPr>
            </w:pPr>
            <w:r w:rsidRPr="00944DFD">
              <w:rPr>
                <w:rFonts w:ascii="Arial" w:hAnsi="Arial" w:cs="Arial"/>
              </w:rPr>
              <w:t xml:space="preserve">Outstanding </w:t>
            </w:r>
            <w:r>
              <w:rPr>
                <w:rFonts w:ascii="Arial" w:hAnsi="Arial" w:cs="Arial"/>
              </w:rPr>
              <w:t>Achievement in Research</w:t>
            </w:r>
          </w:p>
        </w:tc>
      </w:tr>
      <w:tr w:rsidR="009542D6" w:rsidRPr="00944DFD" w14:paraId="48421FB5" w14:textId="77777777" w:rsidTr="00D43BEE">
        <w:tc>
          <w:tcPr>
            <w:tcW w:w="619" w:type="pct"/>
          </w:tcPr>
          <w:p w14:paraId="15CBF700" w14:textId="439D50FE" w:rsidR="009542D6" w:rsidRPr="00944DFD" w:rsidRDefault="009542D6" w:rsidP="009542D6">
            <w:pPr>
              <w:pStyle w:val="msosmall"/>
              <w:spacing w:line="240" w:lineRule="auto"/>
              <w:rPr>
                <w:rFonts w:ascii="Arial" w:hAnsi="Arial" w:cs="Arial"/>
              </w:rPr>
            </w:pPr>
            <w:r w:rsidRPr="00944DFD">
              <w:rPr>
                <w:rFonts w:ascii="Arial" w:hAnsi="Arial" w:cs="Arial"/>
              </w:rPr>
              <w:t>20</w:t>
            </w:r>
            <w:r>
              <w:rPr>
                <w:rFonts w:ascii="Arial" w:hAnsi="Arial" w:cs="Arial"/>
              </w:rPr>
              <w:t>19</w:t>
            </w:r>
          </w:p>
        </w:tc>
        <w:tc>
          <w:tcPr>
            <w:tcW w:w="937" w:type="pct"/>
          </w:tcPr>
          <w:p w14:paraId="4CCF6D20" w14:textId="08EB60F7" w:rsidR="009542D6" w:rsidRPr="00D43BEE" w:rsidRDefault="009542D6" w:rsidP="009542D6">
            <w:pPr>
              <w:pStyle w:val="msosmall"/>
              <w:spacing w:line="240" w:lineRule="auto"/>
              <w:rPr>
                <w:rFonts w:ascii="Arial" w:hAnsi="Arial" w:cs="Arial"/>
              </w:rPr>
            </w:pPr>
            <w:r w:rsidRPr="00D43BEE">
              <w:rPr>
                <w:rFonts w:ascii="Arial" w:hAnsi="Arial" w:cs="Arial"/>
              </w:rPr>
              <w:t>Cutting Edge Award</w:t>
            </w:r>
          </w:p>
        </w:tc>
        <w:tc>
          <w:tcPr>
            <w:tcW w:w="886" w:type="pct"/>
          </w:tcPr>
          <w:p w14:paraId="4C9A5252" w14:textId="48F3AB70" w:rsidR="009542D6" w:rsidRPr="00D43BEE" w:rsidRDefault="009542D6" w:rsidP="009542D6">
            <w:pPr>
              <w:pStyle w:val="msosmall"/>
              <w:spacing w:line="240" w:lineRule="auto"/>
              <w:rPr>
                <w:rFonts w:ascii="Arial" w:hAnsi="Arial" w:cs="Arial"/>
              </w:rPr>
            </w:pPr>
            <w:r w:rsidRPr="00D43BEE">
              <w:rPr>
                <w:rFonts w:ascii="Arial" w:hAnsi="Arial" w:cs="Arial"/>
              </w:rPr>
              <w:t>Academy of Human Resource Development</w:t>
            </w:r>
          </w:p>
        </w:tc>
        <w:tc>
          <w:tcPr>
            <w:tcW w:w="937" w:type="pct"/>
          </w:tcPr>
          <w:p w14:paraId="5754EAA1" w14:textId="4704BB02" w:rsidR="009542D6" w:rsidRDefault="009542D6" w:rsidP="009542D6">
            <w:pPr>
              <w:pStyle w:val="msosmall"/>
              <w:spacing w:line="240" w:lineRule="auto"/>
              <w:rPr>
                <w:rFonts w:ascii="Arial" w:hAnsi="Arial" w:cs="Arial"/>
              </w:rPr>
            </w:pPr>
            <w:r>
              <w:rPr>
                <w:rFonts w:ascii="Arial" w:hAnsi="Arial" w:cs="Arial"/>
              </w:rPr>
              <w:t>Research</w:t>
            </w:r>
            <w:r w:rsidRPr="00944DFD">
              <w:rPr>
                <w:rFonts w:ascii="Arial" w:hAnsi="Arial" w:cs="Arial"/>
              </w:rPr>
              <w:t xml:space="preserve"> Award</w:t>
            </w:r>
          </w:p>
        </w:tc>
        <w:tc>
          <w:tcPr>
            <w:tcW w:w="811" w:type="pct"/>
          </w:tcPr>
          <w:p w14:paraId="6FBA1055" w14:textId="1B8714F8" w:rsidR="009542D6" w:rsidRDefault="009542D6" w:rsidP="009542D6">
            <w:pPr>
              <w:pStyle w:val="msosmall"/>
              <w:spacing w:line="240" w:lineRule="auto"/>
              <w:rPr>
                <w:rFonts w:ascii="Arial" w:hAnsi="Arial" w:cs="Arial"/>
              </w:rPr>
            </w:pPr>
            <w:r>
              <w:rPr>
                <w:rFonts w:ascii="Arial" w:hAnsi="Arial" w:cs="Arial"/>
              </w:rPr>
              <w:t>International</w:t>
            </w:r>
            <w:r w:rsidRPr="00944DFD">
              <w:rPr>
                <w:rFonts w:ascii="Arial" w:hAnsi="Arial" w:cs="Arial"/>
              </w:rPr>
              <w:t xml:space="preserve"> Level</w:t>
            </w:r>
          </w:p>
        </w:tc>
        <w:tc>
          <w:tcPr>
            <w:tcW w:w="810" w:type="pct"/>
          </w:tcPr>
          <w:p w14:paraId="501171A8" w14:textId="283C2E62" w:rsidR="009542D6" w:rsidRPr="00944DFD" w:rsidRDefault="009542D6" w:rsidP="009542D6">
            <w:pPr>
              <w:pStyle w:val="msosmall"/>
              <w:spacing w:line="240" w:lineRule="auto"/>
              <w:rPr>
                <w:rFonts w:ascii="Arial" w:hAnsi="Arial" w:cs="Arial"/>
              </w:rPr>
            </w:pPr>
            <w:r w:rsidRPr="00944DFD">
              <w:rPr>
                <w:rFonts w:ascii="Arial" w:hAnsi="Arial" w:cs="Arial"/>
              </w:rPr>
              <w:t xml:space="preserve">Outstanding </w:t>
            </w:r>
            <w:r>
              <w:rPr>
                <w:rFonts w:ascii="Arial" w:hAnsi="Arial" w:cs="Arial"/>
              </w:rPr>
              <w:t>Research Paper</w:t>
            </w:r>
          </w:p>
        </w:tc>
      </w:tr>
      <w:tr w:rsidR="009542D6" w:rsidRPr="00944DFD" w14:paraId="24D33118" w14:textId="77777777" w:rsidTr="00D43BEE">
        <w:tc>
          <w:tcPr>
            <w:tcW w:w="619" w:type="pct"/>
          </w:tcPr>
          <w:p w14:paraId="3C6C0F9A" w14:textId="2ACCD6D5" w:rsidR="009542D6" w:rsidRPr="00944DFD" w:rsidRDefault="009542D6" w:rsidP="009542D6">
            <w:pPr>
              <w:pStyle w:val="msosmall"/>
              <w:spacing w:line="240" w:lineRule="auto"/>
              <w:rPr>
                <w:rFonts w:ascii="Arial" w:hAnsi="Arial" w:cs="Arial"/>
              </w:rPr>
            </w:pPr>
            <w:r>
              <w:rPr>
                <w:rFonts w:ascii="Arial" w:hAnsi="Arial" w:cs="Arial"/>
              </w:rPr>
              <w:t>2017</w:t>
            </w:r>
          </w:p>
        </w:tc>
        <w:tc>
          <w:tcPr>
            <w:tcW w:w="937" w:type="pct"/>
          </w:tcPr>
          <w:p w14:paraId="189F5DA4" w14:textId="0B271F6E" w:rsidR="009542D6" w:rsidRPr="00D43BEE" w:rsidRDefault="009542D6" w:rsidP="009542D6">
            <w:pPr>
              <w:pStyle w:val="msosmall"/>
              <w:spacing w:line="240" w:lineRule="auto"/>
              <w:rPr>
                <w:rFonts w:ascii="Arial" w:hAnsi="Arial" w:cs="Arial"/>
              </w:rPr>
            </w:pPr>
            <w:r w:rsidRPr="009542D6">
              <w:rPr>
                <w:rFonts w:ascii="Arial" w:hAnsi="Arial" w:cs="Arial"/>
              </w:rPr>
              <w:t>First Place Poster Presentation</w:t>
            </w:r>
          </w:p>
        </w:tc>
        <w:tc>
          <w:tcPr>
            <w:tcW w:w="886" w:type="pct"/>
          </w:tcPr>
          <w:p w14:paraId="34D81620" w14:textId="087BE94A" w:rsidR="009542D6" w:rsidRPr="00D43BEE" w:rsidRDefault="009542D6" w:rsidP="009542D6">
            <w:pPr>
              <w:pStyle w:val="msosmall"/>
              <w:spacing w:line="240" w:lineRule="auto"/>
              <w:rPr>
                <w:rFonts w:ascii="Arial" w:hAnsi="Arial" w:cs="Arial"/>
              </w:rPr>
            </w:pPr>
            <w:r w:rsidRPr="009542D6">
              <w:rPr>
                <w:rFonts w:ascii="Arial" w:hAnsi="Arial" w:cs="Arial"/>
              </w:rPr>
              <w:t>Department of Educational Administration and Human Resource Development, Texas A&amp;M University</w:t>
            </w:r>
          </w:p>
        </w:tc>
        <w:tc>
          <w:tcPr>
            <w:tcW w:w="937" w:type="pct"/>
          </w:tcPr>
          <w:p w14:paraId="60D59048" w14:textId="1D02A23E" w:rsidR="009542D6" w:rsidRDefault="009542D6" w:rsidP="009542D6">
            <w:pPr>
              <w:pStyle w:val="msosmall"/>
              <w:spacing w:line="240" w:lineRule="auto"/>
              <w:rPr>
                <w:rFonts w:ascii="Arial" w:hAnsi="Arial" w:cs="Arial"/>
              </w:rPr>
            </w:pPr>
            <w:r>
              <w:rPr>
                <w:rFonts w:ascii="Arial" w:hAnsi="Arial" w:cs="Arial"/>
              </w:rPr>
              <w:t>Research</w:t>
            </w:r>
            <w:r w:rsidRPr="00944DFD">
              <w:rPr>
                <w:rFonts w:ascii="Arial" w:hAnsi="Arial" w:cs="Arial"/>
              </w:rPr>
              <w:t xml:space="preserve"> Award</w:t>
            </w:r>
          </w:p>
        </w:tc>
        <w:tc>
          <w:tcPr>
            <w:tcW w:w="811" w:type="pct"/>
          </w:tcPr>
          <w:p w14:paraId="7C0CFF02" w14:textId="5E1A4C5B" w:rsidR="009542D6" w:rsidRDefault="009542D6" w:rsidP="009542D6">
            <w:pPr>
              <w:pStyle w:val="msosmall"/>
              <w:spacing w:line="240" w:lineRule="auto"/>
              <w:rPr>
                <w:rFonts w:ascii="Arial" w:hAnsi="Arial" w:cs="Arial"/>
              </w:rPr>
            </w:pPr>
            <w:r>
              <w:rPr>
                <w:rFonts w:ascii="Arial" w:hAnsi="Arial" w:cs="Arial"/>
              </w:rPr>
              <w:t>Department Level</w:t>
            </w:r>
          </w:p>
        </w:tc>
        <w:tc>
          <w:tcPr>
            <w:tcW w:w="810" w:type="pct"/>
          </w:tcPr>
          <w:p w14:paraId="199FDC4D" w14:textId="538D37C1" w:rsidR="009542D6" w:rsidRPr="00944DFD" w:rsidRDefault="009542D6" w:rsidP="009542D6">
            <w:pPr>
              <w:pStyle w:val="msosmall"/>
              <w:spacing w:line="240" w:lineRule="auto"/>
              <w:rPr>
                <w:rFonts w:ascii="Arial" w:hAnsi="Arial" w:cs="Arial"/>
              </w:rPr>
            </w:pPr>
            <w:r w:rsidRPr="00944DFD">
              <w:rPr>
                <w:rFonts w:ascii="Arial" w:hAnsi="Arial" w:cs="Arial"/>
              </w:rPr>
              <w:t xml:space="preserve">Outstanding </w:t>
            </w:r>
            <w:r>
              <w:rPr>
                <w:rFonts w:ascii="Arial" w:hAnsi="Arial" w:cs="Arial"/>
              </w:rPr>
              <w:t>Research Paper</w:t>
            </w:r>
          </w:p>
        </w:tc>
      </w:tr>
      <w:tr w:rsidR="00DB3F4F" w:rsidRPr="00944DFD" w14:paraId="112C8FAE" w14:textId="77777777" w:rsidTr="00D43BEE">
        <w:tc>
          <w:tcPr>
            <w:tcW w:w="619" w:type="pct"/>
          </w:tcPr>
          <w:p w14:paraId="587F5243" w14:textId="6FA02305" w:rsidR="00DB3F4F" w:rsidRPr="00944DFD" w:rsidRDefault="00DB3F4F" w:rsidP="00DB3F4F">
            <w:pPr>
              <w:pStyle w:val="msosmall"/>
              <w:spacing w:line="240" w:lineRule="auto"/>
              <w:rPr>
                <w:rFonts w:ascii="Arial" w:hAnsi="Arial" w:cs="Arial"/>
              </w:rPr>
            </w:pPr>
            <w:r w:rsidRPr="00944DFD">
              <w:rPr>
                <w:rFonts w:ascii="Arial" w:hAnsi="Arial" w:cs="Arial"/>
              </w:rPr>
              <w:t>20</w:t>
            </w:r>
            <w:r>
              <w:rPr>
                <w:rFonts w:ascii="Arial" w:hAnsi="Arial" w:cs="Arial"/>
              </w:rPr>
              <w:t>14</w:t>
            </w:r>
          </w:p>
        </w:tc>
        <w:tc>
          <w:tcPr>
            <w:tcW w:w="937" w:type="pct"/>
          </w:tcPr>
          <w:p w14:paraId="2783ACAF" w14:textId="4B42D4E6" w:rsidR="00DB3F4F" w:rsidRPr="00D43BEE" w:rsidRDefault="00DB3F4F" w:rsidP="00DB3F4F">
            <w:pPr>
              <w:pStyle w:val="msosmall"/>
              <w:spacing w:line="240" w:lineRule="auto"/>
              <w:rPr>
                <w:rFonts w:ascii="Arial" w:hAnsi="Arial" w:cs="Arial"/>
              </w:rPr>
            </w:pPr>
            <w:r w:rsidRPr="00D43BEE">
              <w:rPr>
                <w:rFonts w:ascii="Arial" w:hAnsi="Arial" w:cs="Arial"/>
              </w:rPr>
              <w:t>Cutting Edge Award</w:t>
            </w:r>
          </w:p>
        </w:tc>
        <w:tc>
          <w:tcPr>
            <w:tcW w:w="886" w:type="pct"/>
          </w:tcPr>
          <w:p w14:paraId="01846EF9" w14:textId="5DEE6893" w:rsidR="00DB3F4F" w:rsidRPr="00D43BEE" w:rsidRDefault="00DB3F4F" w:rsidP="00DB3F4F">
            <w:pPr>
              <w:pStyle w:val="msosmall"/>
              <w:spacing w:line="240" w:lineRule="auto"/>
              <w:rPr>
                <w:rFonts w:ascii="Arial" w:hAnsi="Arial" w:cs="Arial"/>
              </w:rPr>
            </w:pPr>
            <w:r w:rsidRPr="00D43BEE">
              <w:rPr>
                <w:rFonts w:ascii="Arial" w:hAnsi="Arial" w:cs="Arial"/>
              </w:rPr>
              <w:t>Academy of Human Resource Development</w:t>
            </w:r>
          </w:p>
        </w:tc>
        <w:tc>
          <w:tcPr>
            <w:tcW w:w="937" w:type="pct"/>
          </w:tcPr>
          <w:p w14:paraId="50A1FF2D" w14:textId="1E2EB442" w:rsidR="00DB3F4F" w:rsidRDefault="00DB3F4F" w:rsidP="00DB3F4F">
            <w:pPr>
              <w:pStyle w:val="msosmall"/>
              <w:spacing w:line="240" w:lineRule="auto"/>
              <w:rPr>
                <w:rFonts w:ascii="Arial" w:hAnsi="Arial" w:cs="Arial"/>
              </w:rPr>
            </w:pPr>
            <w:r>
              <w:rPr>
                <w:rFonts w:ascii="Arial" w:hAnsi="Arial" w:cs="Arial"/>
              </w:rPr>
              <w:t>Research</w:t>
            </w:r>
            <w:r w:rsidRPr="00944DFD">
              <w:rPr>
                <w:rFonts w:ascii="Arial" w:hAnsi="Arial" w:cs="Arial"/>
              </w:rPr>
              <w:t xml:space="preserve"> Award</w:t>
            </w:r>
          </w:p>
        </w:tc>
        <w:tc>
          <w:tcPr>
            <w:tcW w:w="811" w:type="pct"/>
          </w:tcPr>
          <w:p w14:paraId="71C74E71" w14:textId="00C60E30" w:rsidR="00DB3F4F" w:rsidRDefault="00DB3F4F" w:rsidP="00DB3F4F">
            <w:pPr>
              <w:pStyle w:val="msosmall"/>
              <w:spacing w:line="240" w:lineRule="auto"/>
              <w:rPr>
                <w:rFonts w:ascii="Arial" w:hAnsi="Arial" w:cs="Arial"/>
              </w:rPr>
            </w:pPr>
            <w:r>
              <w:rPr>
                <w:rFonts w:ascii="Arial" w:hAnsi="Arial" w:cs="Arial"/>
              </w:rPr>
              <w:t>International</w:t>
            </w:r>
            <w:r w:rsidRPr="00944DFD">
              <w:rPr>
                <w:rFonts w:ascii="Arial" w:hAnsi="Arial" w:cs="Arial"/>
              </w:rPr>
              <w:t xml:space="preserve"> Level</w:t>
            </w:r>
          </w:p>
        </w:tc>
        <w:tc>
          <w:tcPr>
            <w:tcW w:w="810" w:type="pct"/>
          </w:tcPr>
          <w:p w14:paraId="06193C57" w14:textId="491B027B" w:rsidR="00DB3F4F" w:rsidRPr="00944DFD" w:rsidRDefault="00DB3F4F" w:rsidP="00DB3F4F">
            <w:pPr>
              <w:pStyle w:val="msosmall"/>
              <w:spacing w:line="240" w:lineRule="auto"/>
              <w:rPr>
                <w:rFonts w:ascii="Arial" w:hAnsi="Arial" w:cs="Arial"/>
              </w:rPr>
            </w:pPr>
            <w:r w:rsidRPr="00944DFD">
              <w:rPr>
                <w:rFonts w:ascii="Arial" w:hAnsi="Arial" w:cs="Arial"/>
              </w:rPr>
              <w:t xml:space="preserve">Outstanding </w:t>
            </w:r>
            <w:r>
              <w:rPr>
                <w:rFonts w:ascii="Arial" w:hAnsi="Arial" w:cs="Arial"/>
              </w:rPr>
              <w:t>Research Paper</w:t>
            </w:r>
          </w:p>
        </w:tc>
      </w:tr>
    </w:tbl>
    <w:p w14:paraId="22F5B384" w14:textId="77777777" w:rsidR="00F97836" w:rsidRPr="00944DFD" w:rsidRDefault="00CE415E" w:rsidP="004336E3">
      <w:pPr>
        <w:pStyle w:val="Heading1"/>
        <w:spacing w:before="360" w:line="240" w:lineRule="auto"/>
        <w:rPr>
          <w:rFonts w:eastAsia="Times New Roman"/>
        </w:rPr>
      </w:pPr>
      <w:r w:rsidRPr="00944DFD">
        <w:rPr>
          <w:rStyle w:val="Strong"/>
          <w:rFonts w:eastAsia="Times New Roman"/>
          <w:b/>
          <w:bCs/>
        </w:rPr>
        <w:lastRenderedPageBreak/>
        <w:t>Teaching</w:t>
      </w:r>
    </w:p>
    <w:tbl>
      <w:tblPr>
        <w:tblStyle w:val="TableGrid"/>
        <w:tblW w:w="0" w:type="auto"/>
        <w:tblLook w:val="04A0" w:firstRow="1" w:lastRow="0" w:firstColumn="1" w:lastColumn="0" w:noHBand="0" w:noVBand="1"/>
      </w:tblPr>
      <w:tblGrid>
        <w:gridCol w:w="2484"/>
        <w:gridCol w:w="1247"/>
        <w:gridCol w:w="887"/>
        <w:gridCol w:w="1283"/>
        <w:gridCol w:w="1186"/>
        <w:gridCol w:w="1157"/>
        <w:gridCol w:w="1771"/>
        <w:gridCol w:w="1111"/>
        <w:gridCol w:w="1824"/>
      </w:tblGrid>
      <w:tr w:rsidR="00920750" w:rsidRPr="00944DFD" w14:paraId="6EEE7454" w14:textId="070A64C1" w:rsidTr="00287263">
        <w:tc>
          <w:tcPr>
            <w:tcW w:w="0" w:type="auto"/>
            <w:vAlign w:val="center"/>
            <w:hideMark/>
          </w:tcPr>
          <w:p w14:paraId="46F48726" w14:textId="77777777" w:rsidR="00287263" w:rsidRPr="00944DFD" w:rsidRDefault="00287263" w:rsidP="00524AFE">
            <w:pPr>
              <w:pStyle w:val="msosmall"/>
              <w:spacing w:line="240" w:lineRule="auto"/>
              <w:rPr>
                <w:rFonts w:ascii="Arial" w:hAnsi="Arial" w:cs="Arial"/>
              </w:rPr>
            </w:pPr>
            <w:r w:rsidRPr="00944DFD">
              <w:rPr>
                <w:rFonts w:ascii="Arial" w:hAnsi="Arial" w:cs="Arial"/>
                <w:b/>
                <w:bCs/>
              </w:rPr>
              <w:t>Course Title</w:t>
            </w:r>
          </w:p>
        </w:tc>
        <w:tc>
          <w:tcPr>
            <w:tcW w:w="0" w:type="auto"/>
            <w:vAlign w:val="center"/>
            <w:hideMark/>
          </w:tcPr>
          <w:p w14:paraId="2DF19F7D" w14:textId="77777777" w:rsidR="00287263" w:rsidRPr="00944DFD" w:rsidRDefault="00287263" w:rsidP="00524AFE">
            <w:pPr>
              <w:pStyle w:val="msosmall"/>
              <w:spacing w:line="240" w:lineRule="auto"/>
              <w:rPr>
                <w:rFonts w:ascii="Arial" w:hAnsi="Arial" w:cs="Arial"/>
              </w:rPr>
            </w:pPr>
            <w:r w:rsidRPr="00944DFD">
              <w:rPr>
                <w:rFonts w:ascii="Arial" w:hAnsi="Arial" w:cs="Arial"/>
                <w:b/>
                <w:bCs/>
              </w:rPr>
              <w:t>Course</w:t>
            </w:r>
          </w:p>
        </w:tc>
        <w:tc>
          <w:tcPr>
            <w:tcW w:w="0" w:type="auto"/>
            <w:vAlign w:val="center"/>
            <w:hideMark/>
          </w:tcPr>
          <w:p w14:paraId="29803A5B" w14:textId="77777777" w:rsidR="00287263" w:rsidRPr="00944DFD" w:rsidRDefault="00287263" w:rsidP="00524AFE">
            <w:pPr>
              <w:pStyle w:val="msosmall"/>
              <w:spacing w:line="240" w:lineRule="auto"/>
              <w:rPr>
                <w:rFonts w:ascii="Arial" w:hAnsi="Arial" w:cs="Arial"/>
              </w:rPr>
            </w:pPr>
            <w:r w:rsidRPr="00944DFD">
              <w:rPr>
                <w:rFonts w:ascii="Arial" w:hAnsi="Arial" w:cs="Arial"/>
                <w:b/>
                <w:bCs/>
              </w:rPr>
              <w:t>Credit Hours</w:t>
            </w:r>
          </w:p>
        </w:tc>
        <w:tc>
          <w:tcPr>
            <w:tcW w:w="0" w:type="auto"/>
            <w:vAlign w:val="center"/>
            <w:hideMark/>
          </w:tcPr>
          <w:p w14:paraId="64C20CBF" w14:textId="77777777" w:rsidR="00287263" w:rsidRPr="00944DFD" w:rsidRDefault="00287263" w:rsidP="00524AFE">
            <w:pPr>
              <w:pStyle w:val="msosmall"/>
              <w:spacing w:line="240" w:lineRule="auto"/>
              <w:rPr>
                <w:rFonts w:ascii="Arial" w:hAnsi="Arial" w:cs="Arial"/>
              </w:rPr>
            </w:pPr>
            <w:r w:rsidRPr="00944DFD">
              <w:rPr>
                <w:rFonts w:ascii="Arial" w:hAnsi="Arial" w:cs="Arial"/>
                <w:b/>
                <w:bCs/>
              </w:rPr>
              <w:t>Instruction Mode</w:t>
            </w:r>
          </w:p>
        </w:tc>
        <w:tc>
          <w:tcPr>
            <w:tcW w:w="0" w:type="auto"/>
            <w:vAlign w:val="center"/>
            <w:hideMark/>
          </w:tcPr>
          <w:p w14:paraId="78EE6EB7" w14:textId="77777777" w:rsidR="00287263" w:rsidRPr="00944DFD" w:rsidRDefault="00287263" w:rsidP="00524AFE">
            <w:pPr>
              <w:pStyle w:val="msosmall"/>
              <w:spacing w:line="240" w:lineRule="auto"/>
              <w:rPr>
                <w:rFonts w:ascii="Arial" w:hAnsi="Arial" w:cs="Arial"/>
              </w:rPr>
            </w:pPr>
            <w:r w:rsidRPr="00944DFD">
              <w:rPr>
                <w:rFonts w:ascii="Arial" w:hAnsi="Arial" w:cs="Arial"/>
                <w:b/>
                <w:bCs/>
              </w:rPr>
              <w:t>Student Credit Hours</w:t>
            </w:r>
          </w:p>
        </w:tc>
        <w:tc>
          <w:tcPr>
            <w:tcW w:w="0" w:type="auto"/>
            <w:vAlign w:val="center"/>
            <w:hideMark/>
          </w:tcPr>
          <w:p w14:paraId="6E1A6095" w14:textId="77777777" w:rsidR="00287263" w:rsidRPr="00944DFD" w:rsidRDefault="00287263" w:rsidP="00524AFE">
            <w:pPr>
              <w:pStyle w:val="msosmall"/>
              <w:spacing w:line="240" w:lineRule="auto"/>
              <w:rPr>
                <w:rFonts w:ascii="Arial" w:hAnsi="Arial" w:cs="Arial"/>
              </w:rPr>
            </w:pPr>
            <w:r w:rsidRPr="00944DFD">
              <w:rPr>
                <w:rFonts w:ascii="Arial" w:hAnsi="Arial" w:cs="Arial"/>
                <w:b/>
                <w:bCs/>
              </w:rPr>
              <w:t>Enrollment</w:t>
            </w:r>
          </w:p>
        </w:tc>
        <w:tc>
          <w:tcPr>
            <w:tcW w:w="0" w:type="auto"/>
            <w:vAlign w:val="center"/>
            <w:hideMark/>
          </w:tcPr>
          <w:p w14:paraId="04F828F2" w14:textId="4F615BFB" w:rsidR="00287263" w:rsidRPr="00944DFD" w:rsidRDefault="00287263" w:rsidP="00524AFE">
            <w:pPr>
              <w:pStyle w:val="msosmall"/>
              <w:spacing w:line="240" w:lineRule="auto"/>
              <w:rPr>
                <w:rFonts w:ascii="Arial" w:hAnsi="Arial" w:cs="Arial"/>
              </w:rPr>
            </w:pPr>
            <w:r w:rsidRPr="00944DFD">
              <w:rPr>
                <w:rFonts w:ascii="Arial" w:hAnsi="Arial" w:cs="Arial"/>
                <w:b/>
                <w:bCs/>
              </w:rPr>
              <w:t>If co-taught, % contributed to course</w:t>
            </w:r>
          </w:p>
        </w:tc>
        <w:tc>
          <w:tcPr>
            <w:tcW w:w="0" w:type="auto"/>
            <w:vAlign w:val="center"/>
            <w:hideMark/>
          </w:tcPr>
          <w:p w14:paraId="35F7651A" w14:textId="651282B9" w:rsidR="00287263" w:rsidRPr="00944DFD" w:rsidRDefault="00287263" w:rsidP="00524AFE">
            <w:pPr>
              <w:pStyle w:val="msosmall"/>
              <w:spacing w:line="240" w:lineRule="auto"/>
              <w:rPr>
                <w:rFonts w:ascii="Arial" w:hAnsi="Arial" w:cs="Arial"/>
              </w:rPr>
            </w:pPr>
            <w:r w:rsidRPr="00944DFD">
              <w:rPr>
                <w:rFonts w:ascii="Arial" w:hAnsi="Arial" w:cs="Arial"/>
                <w:b/>
                <w:bCs/>
              </w:rPr>
              <w:t>Semester</w:t>
            </w:r>
          </w:p>
        </w:tc>
        <w:tc>
          <w:tcPr>
            <w:tcW w:w="1824" w:type="dxa"/>
            <w:vAlign w:val="center"/>
          </w:tcPr>
          <w:p w14:paraId="34C7E5CE" w14:textId="377AB0ED" w:rsidR="00287263" w:rsidRPr="00944DFD" w:rsidRDefault="00287263" w:rsidP="00524AFE">
            <w:pPr>
              <w:pStyle w:val="msosmall"/>
              <w:spacing w:line="240" w:lineRule="auto"/>
              <w:rPr>
                <w:rFonts w:ascii="Arial" w:hAnsi="Arial" w:cs="Arial"/>
                <w:b/>
                <w:bCs/>
              </w:rPr>
            </w:pPr>
            <w:r w:rsidRPr="00944DFD">
              <w:rPr>
                <w:rFonts w:ascii="Arial" w:hAnsi="Arial" w:cs="Arial"/>
                <w:b/>
                <w:bCs/>
              </w:rPr>
              <w:t>Multidisciplinary Collaboration Activities Included</w:t>
            </w:r>
          </w:p>
        </w:tc>
      </w:tr>
      <w:tr w:rsidR="00920750" w:rsidRPr="00944DFD" w14:paraId="1F0E2EC6" w14:textId="77777777" w:rsidTr="00287263">
        <w:tc>
          <w:tcPr>
            <w:tcW w:w="0" w:type="auto"/>
          </w:tcPr>
          <w:p w14:paraId="4760C9FC" w14:textId="4C8E329E" w:rsidR="009F70C5" w:rsidRPr="00944DFD" w:rsidRDefault="009D67EA">
            <w:pPr>
              <w:pStyle w:val="msosmall"/>
              <w:spacing w:line="240" w:lineRule="auto"/>
              <w:rPr>
                <w:rFonts w:ascii="Arial" w:hAnsi="Arial" w:cs="Arial"/>
              </w:rPr>
            </w:pPr>
            <w:r w:rsidRPr="009D67EA">
              <w:rPr>
                <w:rFonts w:ascii="Arial" w:hAnsi="Arial" w:cs="Arial"/>
              </w:rPr>
              <w:t>Design, Develop, Implement Workplace Learning</w:t>
            </w:r>
          </w:p>
        </w:tc>
        <w:tc>
          <w:tcPr>
            <w:tcW w:w="0" w:type="auto"/>
          </w:tcPr>
          <w:p w14:paraId="6731A5AE" w14:textId="582892D0" w:rsidR="009F70C5" w:rsidRPr="00944DFD" w:rsidRDefault="009D67EA">
            <w:pPr>
              <w:pStyle w:val="msosmall"/>
              <w:spacing w:line="240" w:lineRule="auto"/>
              <w:rPr>
                <w:rFonts w:ascii="Arial" w:hAnsi="Arial" w:cs="Arial"/>
              </w:rPr>
            </w:pPr>
            <w:r>
              <w:rPr>
                <w:rFonts w:ascii="Arial" w:hAnsi="Arial" w:cs="Arial"/>
              </w:rPr>
              <w:t>ED</w:t>
            </w:r>
            <w:r w:rsidR="00A24774">
              <w:rPr>
                <w:rFonts w:ascii="Arial" w:hAnsi="Arial" w:cs="Arial"/>
              </w:rPr>
              <w:t>O</w:t>
            </w:r>
            <w:r>
              <w:rPr>
                <w:rFonts w:ascii="Arial" w:hAnsi="Arial" w:cs="Arial"/>
              </w:rPr>
              <w:t>D675</w:t>
            </w:r>
          </w:p>
        </w:tc>
        <w:tc>
          <w:tcPr>
            <w:tcW w:w="0" w:type="auto"/>
          </w:tcPr>
          <w:p w14:paraId="76ADFBF1" w14:textId="3C631397" w:rsidR="009F70C5" w:rsidRPr="00944DFD" w:rsidRDefault="009D67EA">
            <w:pPr>
              <w:pStyle w:val="msosmall"/>
              <w:spacing w:line="240" w:lineRule="auto"/>
              <w:rPr>
                <w:rFonts w:ascii="Arial" w:hAnsi="Arial" w:cs="Arial"/>
              </w:rPr>
            </w:pPr>
            <w:r>
              <w:rPr>
                <w:rFonts w:ascii="Arial" w:hAnsi="Arial" w:cs="Arial"/>
              </w:rPr>
              <w:t>3</w:t>
            </w:r>
          </w:p>
        </w:tc>
        <w:tc>
          <w:tcPr>
            <w:tcW w:w="0" w:type="auto"/>
          </w:tcPr>
          <w:p w14:paraId="0BA756CC" w14:textId="4F1019E4" w:rsidR="009F70C5" w:rsidRPr="00944DFD" w:rsidRDefault="009D67EA">
            <w:pPr>
              <w:pStyle w:val="msosmall"/>
              <w:spacing w:line="240" w:lineRule="auto"/>
              <w:rPr>
                <w:rFonts w:ascii="Arial" w:hAnsi="Arial" w:cs="Arial"/>
              </w:rPr>
            </w:pPr>
            <w:r>
              <w:rPr>
                <w:rFonts w:ascii="Arial" w:hAnsi="Arial" w:cs="Arial"/>
              </w:rPr>
              <w:t>Online</w:t>
            </w:r>
          </w:p>
        </w:tc>
        <w:tc>
          <w:tcPr>
            <w:tcW w:w="0" w:type="auto"/>
          </w:tcPr>
          <w:p w14:paraId="2DB98888" w14:textId="0AB9E8EB" w:rsidR="009F70C5" w:rsidRPr="00944DFD" w:rsidRDefault="009D67EA">
            <w:pPr>
              <w:pStyle w:val="msosmall"/>
              <w:spacing w:line="240" w:lineRule="auto"/>
              <w:rPr>
                <w:rFonts w:ascii="Arial" w:hAnsi="Arial" w:cs="Arial"/>
              </w:rPr>
            </w:pPr>
            <w:r>
              <w:rPr>
                <w:rFonts w:ascii="Arial" w:hAnsi="Arial" w:cs="Arial"/>
              </w:rPr>
              <w:t>45</w:t>
            </w:r>
          </w:p>
        </w:tc>
        <w:tc>
          <w:tcPr>
            <w:tcW w:w="0" w:type="auto"/>
          </w:tcPr>
          <w:p w14:paraId="41B79AA1" w14:textId="15022EBE" w:rsidR="009F70C5" w:rsidRPr="00944DFD" w:rsidRDefault="009D67EA">
            <w:pPr>
              <w:pStyle w:val="msosmall"/>
              <w:spacing w:line="240" w:lineRule="auto"/>
              <w:rPr>
                <w:rFonts w:ascii="Arial" w:hAnsi="Arial" w:cs="Arial"/>
              </w:rPr>
            </w:pPr>
            <w:r>
              <w:rPr>
                <w:rFonts w:ascii="Arial" w:hAnsi="Arial" w:cs="Arial"/>
              </w:rPr>
              <w:t>15</w:t>
            </w:r>
          </w:p>
        </w:tc>
        <w:tc>
          <w:tcPr>
            <w:tcW w:w="0" w:type="auto"/>
          </w:tcPr>
          <w:p w14:paraId="3BB3E86E" w14:textId="6EBFEB2B" w:rsidR="009F70C5" w:rsidRPr="00944DFD" w:rsidRDefault="009D67EA">
            <w:pPr>
              <w:pStyle w:val="msosmall"/>
              <w:spacing w:line="240" w:lineRule="auto"/>
              <w:rPr>
                <w:rFonts w:ascii="Arial" w:hAnsi="Arial" w:cs="Arial"/>
              </w:rPr>
            </w:pPr>
            <w:r>
              <w:rPr>
                <w:rFonts w:ascii="Arial" w:hAnsi="Arial" w:cs="Arial"/>
              </w:rPr>
              <w:t>100</w:t>
            </w:r>
          </w:p>
        </w:tc>
        <w:tc>
          <w:tcPr>
            <w:tcW w:w="0" w:type="auto"/>
          </w:tcPr>
          <w:p w14:paraId="7FE8AAE9" w14:textId="5BCD2DEC" w:rsidR="009F70C5" w:rsidRPr="00944DFD" w:rsidRDefault="009D67EA">
            <w:pPr>
              <w:pStyle w:val="msosmall"/>
              <w:spacing w:line="240" w:lineRule="auto"/>
              <w:rPr>
                <w:rFonts w:ascii="Arial" w:hAnsi="Arial" w:cs="Arial"/>
              </w:rPr>
            </w:pPr>
            <w:r>
              <w:rPr>
                <w:rFonts w:ascii="Arial" w:hAnsi="Arial" w:cs="Arial"/>
              </w:rPr>
              <w:t>Summer 2023</w:t>
            </w:r>
          </w:p>
        </w:tc>
        <w:tc>
          <w:tcPr>
            <w:tcW w:w="1824" w:type="dxa"/>
          </w:tcPr>
          <w:p w14:paraId="1BF19C84" w14:textId="69678BA0" w:rsidR="009F70C5" w:rsidRPr="00944DFD" w:rsidRDefault="009D67EA">
            <w:pPr>
              <w:pStyle w:val="msosmall"/>
              <w:spacing w:line="240" w:lineRule="auto"/>
              <w:rPr>
                <w:rFonts w:ascii="Arial" w:hAnsi="Arial" w:cs="Arial"/>
              </w:rPr>
            </w:pPr>
            <w:r>
              <w:rPr>
                <w:rFonts w:ascii="Arial" w:hAnsi="Arial" w:cs="Arial"/>
              </w:rPr>
              <w:t>N</w:t>
            </w:r>
          </w:p>
        </w:tc>
      </w:tr>
      <w:tr w:rsidR="00920750" w:rsidRPr="00944DFD" w14:paraId="4C32430F" w14:textId="77777777" w:rsidTr="00287263">
        <w:tc>
          <w:tcPr>
            <w:tcW w:w="0" w:type="auto"/>
          </w:tcPr>
          <w:p w14:paraId="174CB4AD" w14:textId="05CE4902" w:rsidR="009F70C5" w:rsidRPr="00944DFD" w:rsidRDefault="00A24774">
            <w:pPr>
              <w:pStyle w:val="msosmall"/>
              <w:spacing w:line="240" w:lineRule="auto"/>
              <w:rPr>
                <w:rFonts w:ascii="Arial" w:hAnsi="Arial" w:cs="Arial"/>
              </w:rPr>
            </w:pPr>
            <w:r w:rsidRPr="00A24774">
              <w:rPr>
                <w:rFonts w:ascii="Arial" w:hAnsi="Arial" w:cs="Arial"/>
              </w:rPr>
              <w:t>Human Resource Development</w:t>
            </w:r>
          </w:p>
        </w:tc>
        <w:tc>
          <w:tcPr>
            <w:tcW w:w="0" w:type="auto"/>
          </w:tcPr>
          <w:p w14:paraId="74BC0AFD" w14:textId="1885A958" w:rsidR="009F70C5" w:rsidRPr="00944DFD" w:rsidRDefault="00A24774">
            <w:pPr>
              <w:pStyle w:val="msosmall"/>
              <w:spacing w:line="240" w:lineRule="auto"/>
              <w:rPr>
                <w:rFonts w:ascii="Arial" w:hAnsi="Arial" w:cs="Arial"/>
              </w:rPr>
            </w:pPr>
            <w:r>
              <w:rPr>
                <w:rFonts w:ascii="Arial" w:hAnsi="Arial" w:cs="Arial"/>
              </w:rPr>
              <w:t>EDOD506</w:t>
            </w:r>
          </w:p>
        </w:tc>
        <w:tc>
          <w:tcPr>
            <w:tcW w:w="0" w:type="auto"/>
          </w:tcPr>
          <w:p w14:paraId="6CFE8A50" w14:textId="3FF35063" w:rsidR="009F70C5" w:rsidRPr="00944DFD" w:rsidRDefault="009D67EA">
            <w:pPr>
              <w:pStyle w:val="msosmall"/>
              <w:spacing w:line="240" w:lineRule="auto"/>
              <w:rPr>
                <w:rFonts w:ascii="Arial" w:hAnsi="Arial" w:cs="Arial"/>
              </w:rPr>
            </w:pPr>
            <w:r>
              <w:rPr>
                <w:rFonts w:ascii="Arial" w:hAnsi="Arial" w:cs="Arial"/>
              </w:rPr>
              <w:t>3</w:t>
            </w:r>
          </w:p>
        </w:tc>
        <w:tc>
          <w:tcPr>
            <w:tcW w:w="0" w:type="auto"/>
          </w:tcPr>
          <w:p w14:paraId="7C0D0962" w14:textId="18E6EC95" w:rsidR="009F70C5" w:rsidRPr="00944DFD" w:rsidRDefault="00A24774">
            <w:pPr>
              <w:pStyle w:val="msosmall"/>
              <w:spacing w:line="240" w:lineRule="auto"/>
              <w:rPr>
                <w:rFonts w:ascii="Arial" w:hAnsi="Arial" w:cs="Arial"/>
              </w:rPr>
            </w:pPr>
            <w:r>
              <w:rPr>
                <w:rFonts w:ascii="Arial" w:hAnsi="Arial" w:cs="Arial"/>
              </w:rPr>
              <w:t>Online</w:t>
            </w:r>
          </w:p>
        </w:tc>
        <w:tc>
          <w:tcPr>
            <w:tcW w:w="0" w:type="auto"/>
          </w:tcPr>
          <w:p w14:paraId="1B2DEB37" w14:textId="4AA8FDFE" w:rsidR="009F70C5" w:rsidRPr="00944DFD" w:rsidRDefault="00A24774">
            <w:pPr>
              <w:pStyle w:val="msosmall"/>
              <w:spacing w:line="240" w:lineRule="auto"/>
              <w:rPr>
                <w:rFonts w:ascii="Arial" w:hAnsi="Arial" w:cs="Arial"/>
              </w:rPr>
            </w:pPr>
            <w:r>
              <w:rPr>
                <w:rFonts w:ascii="Arial" w:hAnsi="Arial" w:cs="Arial"/>
              </w:rPr>
              <w:t>30</w:t>
            </w:r>
          </w:p>
        </w:tc>
        <w:tc>
          <w:tcPr>
            <w:tcW w:w="0" w:type="auto"/>
          </w:tcPr>
          <w:p w14:paraId="4BA56523" w14:textId="314ABF9F" w:rsidR="009F70C5" w:rsidRPr="00944DFD" w:rsidRDefault="00A24774">
            <w:pPr>
              <w:pStyle w:val="msosmall"/>
              <w:spacing w:line="240" w:lineRule="auto"/>
              <w:rPr>
                <w:rFonts w:ascii="Arial" w:hAnsi="Arial" w:cs="Arial"/>
              </w:rPr>
            </w:pPr>
            <w:r>
              <w:rPr>
                <w:rFonts w:ascii="Arial" w:hAnsi="Arial" w:cs="Arial"/>
              </w:rPr>
              <w:t>10</w:t>
            </w:r>
          </w:p>
        </w:tc>
        <w:tc>
          <w:tcPr>
            <w:tcW w:w="0" w:type="auto"/>
          </w:tcPr>
          <w:p w14:paraId="2325C67C" w14:textId="79EECFB7" w:rsidR="009F70C5" w:rsidRPr="00944DFD" w:rsidRDefault="00A24774">
            <w:pPr>
              <w:pStyle w:val="msosmall"/>
              <w:spacing w:line="240" w:lineRule="auto"/>
              <w:rPr>
                <w:rFonts w:ascii="Arial" w:hAnsi="Arial" w:cs="Arial"/>
              </w:rPr>
            </w:pPr>
            <w:r>
              <w:rPr>
                <w:rFonts w:ascii="Arial" w:hAnsi="Arial" w:cs="Arial"/>
              </w:rPr>
              <w:t>100</w:t>
            </w:r>
          </w:p>
        </w:tc>
        <w:tc>
          <w:tcPr>
            <w:tcW w:w="0" w:type="auto"/>
          </w:tcPr>
          <w:p w14:paraId="7B3C438F" w14:textId="05DBA458" w:rsidR="009F70C5" w:rsidRPr="00944DFD" w:rsidRDefault="00A24774">
            <w:pPr>
              <w:pStyle w:val="msosmall"/>
              <w:spacing w:line="240" w:lineRule="auto"/>
              <w:rPr>
                <w:rFonts w:ascii="Arial" w:hAnsi="Arial" w:cs="Arial"/>
              </w:rPr>
            </w:pPr>
            <w:r>
              <w:rPr>
                <w:rFonts w:ascii="Arial" w:hAnsi="Arial" w:cs="Arial"/>
              </w:rPr>
              <w:t>Summer 2023</w:t>
            </w:r>
          </w:p>
        </w:tc>
        <w:tc>
          <w:tcPr>
            <w:tcW w:w="1824" w:type="dxa"/>
          </w:tcPr>
          <w:p w14:paraId="51F8ADD9" w14:textId="563C6C5B" w:rsidR="009F70C5" w:rsidRPr="00944DFD" w:rsidRDefault="00A24774">
            <w:pPr>
              <w:pStyle w:val="msosmall"/>
              <w:spacing w:line="240" w:lineRule="auto"/>
              <w:rPr>
                <w:rFonts w:ascii="Arial" w:hAnsi="Arial" w:cs="Arial"/>
              </w:rPr>
            </w:pPr>
            <w:r>
              <w:rPr>
                <w:rFonts w:ascii="Arial" w:hAnsi="Arial" w:cs="Arial"/>
              </w:rPr>
              <w:t>N</w:t>
            </w:r>
          </w:p>
        </w:tc>
      </w:tr>
      <w:tr w:rsidR="00920750" w:rsidRPr="00944DFD" w14:paraId="1EE510E3" w14:textId="77777777" w:rsidTr="00287263">
        <w:tc>
          <w:tcPr>
            <w:tcW w:w="0" w:type="auto"/>
          </w:tcPr>
          <w:p w14:paraId="4629F4B3" w14:textId="5FD76D0E" w:rsidR="009F70C5" w:rsidRPr="00944DFD" w:rsidRDefault="00A24774">
            <w:pPr>
              <w:pStyle w:val="msosmall"/>
              <w:spacing w:line="240" w:lineRule="auto"/>
              <w:rPr>
                <w:rFonts w:ascii="Arial" w:hAnsi="Arial" w:cs="Arial"/>
              </w:rPr>
            </w:pPr>
            <w:r w:rsidRPr="00A24774">
              <w:rPr>
                <w:rFonts w:ascii="Arial" w:hAnsi="Arial" w:cs="Arial"/>
              </w:rPr>
              <w:t>Theory and Practice of Change</w:t>
            </w:r>
          </w:p>
        </w:tc>
        <w:tc>
          <w:tcPr>
            <w:tcW w:w="0" w:type="auto"/>
          </w:tcPr>
          <w:p w14:paraId="529D454A" w14:textId="746152C3" w:rsidR="009F70C5" w:rsidRPr="00944DFD" w:rsidRDefault="00A24774">
            <w:pPr>
              <w:pStyle w:val="msosmall"/>
              <w:spacing w:line="240" w:lineRule="auto"/>
              <w:rPr>
                <w:rFonts w:ascii="Arial" w:hAnsi="Arial" w:cs="Arial"/>
              </w:rPr>
            </w:pPr>
            <w:r>
              <w:rPr>
                <w:rFonts w:ascii="Arial" w:hAnsi="Arial" w:cs="Arial"/>
              </w:rPr>
              <w:t>EDOD769</w:t>
            </w:r>
          </w:p>
        </w:tc>
        <w:tc>
          <w:tcPr>
            <w:tcW w:w="0" w:type="auto"/>
          </w:tcPr>
          <w:p w14:paraId="76780A56" w14:textId="745FB935" w:rsidR="009F70C5" w:rsidRPr="00944DFD" w:rsidRDefault="009D67EA">
            <w:pPr>
              <w:pStyle w:val="msosmall"/>
              <w:spacing w:line="240" w:lineRule="auto"/>
              <w:rPr>
                <w:rFonts w:ascii="Arial" w:hAnsi="Arial" w:cs="Arial"/>
              </w:rPr>
            </w:pPr>
            <w:r>
              <w:rPr>
                <w:rFonts w:ascii="Arial" w:hAnsi="Arial" w:cs="Arial"/>
              </w:rPr>
              <w:t>3</w:t>
            </w:r>
          </w:p>
        </w:tc>
        <w:tc>
          <w:tcPr>
            <w:tcW w:w="0" w:type="auto"/>
          </w:tcPr>
          <w:p w14:paraId="76317901" w14:textId="123D42AA" w:rsidR="009F70C5" w:rsidRPr="00944DFD" w:rsidRDefault="00A24774">
            <w:pPr>
              <w:pStyle w:val="msosmall"/>
              <w:spacing w:line="240" w:lineRule="auto"/>
              <w:rPr>
                <w:rFonts w:ascii="Arial" w:hAnsi="Arial" w:cs="Arial"/>
              </w:rPr>
            </w:pPr>
            <w:r>
              <w:rPr>
                <w:rFonts w:ascii="Arial" w:hAnsi="Arial" w:cs="Arial"/>
              </w:rPr>
              <w:t>Face to Face</w:t>
            </w:r>
          </w:p>
        </w:tc>
        <w:tc>
          <w:tcPr>
            <w:tcW w:w="0" w:type="auto"/>
          </w:tcPr>
          <w:p w14:paraId="62FC0DA1" w14:textId="69D2C509" w:rsidR="009F70C5" w:rsidRPr="00944DFD" w:rsidRDefault="00A24774">
            <w:pPr>
              <w:pStyle w:val="msosmall"/>
              <w:spacing w:line="240" w:lineRule="auto"/>
              <w:rPr>
                <w:rFonts w:ascii="Arial" w:hAnsi="Arial" w:cs="Arial"/>
              </w:rPr>
            </w:pPr>
            <w:r>
              <w:rPr>
                <w:rFonts w:ascii="Arial" w:hAnsi="Arial" w:cs="Arial"/>
              </w:rPr>
              <w:t>51</w:t>
            </w:r>
          </w:p>
        </w:tc>
        <w:tc>
          <w:tcPr>
            <w:tcW w:w="0" w:type="auto"/>
          </w:tcPr>
          <w:p w14:paraId="7AA3B379" w14:textId="044231EF" w:rsidR="009F70C5" w:rsidRPr="00944DFD" w:rsidRDefault="00A24774">
            <w:pPr>
              <w:pStyle w:val="msosmall"/>
              <w:spacing w:line="240" w:lineRule="auto"/>
              <w:rPr>
                <w:rFonts w:ascii="Arial" w:hAnsi="Arial" w:cs="Arial"/>
              </w:rPr>
            </w:pPr>
            <w:r>
              <w:rPr>
                <w:rFonts w:ascii="Arial" w:hAnsi="Arial" w:cs="Arial"/>
              </w:rPr>
              <w:t>17</w:t>
            </w:r>
          </w:p>
        </w:tc>
        <w:tc>
          <w:tcPr>
            <w:tcW w:w="0" w:type="auto"/>
          </w:tcPr>
          <w:p w14:paraId="75292EED" w14:textId="0C3163A8" w:rsidR="009F70C5" w:rsidRPr="00944DFD" w:rsidRDefault="00A24774">
            <w:pPr>
              <w:pStyle w:val="msosmall"/>
              <w:spacing w:line="240" w:lineRule="auto"/>
              <w:rPr>
                <w:rFonts w:ascii="Arial" w:hAnsi="Arial" w:cs="Arial"/>
              </w:rPr>
            </w:pPr>
            <w:r>
              <w:rPr>
                <w:rFonts w:ascii="Arial" w:hAnsi="Arial" w:cs="Arial"/>
              </w:rPr>
              <w:t>100</w:t>
            </w:r>
          </w:p>
        </w:tc>
        <w:tc>
          <w:tcPr>
            <w:tcW w:w="0" w:type="auto"/>
          </w:tcPr>
          <w:p w14:paraId="47FA319C" w14:textId="1D0EBFE5" w:rsidR="009F70C5" w:rsidRPr="00944DFD" w:rsidRDefault="00A24774">
            <w:pPr>
              <w:pStyle w:val="msosmall"/>
              <w:spacing w:line="240" w:lineRule="auto"/>
              <w:rPr>
                <w:rFonts w:ascii="Arial" w:hAnsi="Arial" w:cs="Arial"/>
              </w:rPr>
            </w:pPr>
            <w:r>
              <w:rPr>
                <w:rFonts w:ascii="Arial" w:hAnsi="Arial" w:cs="Arial"/>
              </w:rPr>
              <w:t>Spring 2023</w:t>
            </w:r>
          </w:p>
        </w:tc>
        <w:tc>
          <w:tcPr>
            <w:tcW w:w="1824" w:type="dxa"/>
          </w:tcPr>
          <w:p w14:paraId="644DFCB8" w14:textId="127FA426" w:rsidR="009F70C5" w:rsidRPr="00944DFD" w:rsidRDefault="00920750">
            <w:pPr>
              <w:pStyle w:val="msosmall"/>
              <w:spacing w:line="240" w:lineRule="auto"/>
              <w:rPr>
                <w:rFonts w:ascii="Arial" w:hAnsi="Arial" w:cs="Arial"/>
              </w:rPr>
            </w:pPr>
            <w:r>
              <w:rPr>
                <w:rFonts w:ascii="Arial" w:hAnsi="Arial" w:cs="Arial"/>
              </w:rPr>
              <w:t>N</w:t>
            </w:r>
          </w:p>
        </w:tc>
      </w:tr>
      <w:tr w:rsidR="00920750" w:rsidRPr="00944DFD" w14:paraId="1538AAFF" w14:textId="77777777" w:rsidTr="00287263">
        <w:tc>
          <w:tcPr>
            <w:tcW w:w="0" w:type="auto"/>
          </w:tcPr>
          <w:p w14:paraId="04B649E7" w14:textId="5518369A" w:rsidR="00A24774" w:rsidRPr="00944DFD" w:rsidRDefault="00920750" w:rsidP="00A24774">
            <w:pPr>
              <w:pStyle w:val="msosmall"/>
              <w:spacing w:line="240" w:lineRule="auto"/>
              <w:rPr>
                <w:rFonts w:ascii="Arial" w:hAnsi="Arial" w:cs="Arial"/>
              </w:rPr>
            </w:pPr>
            <w:r w:rsidRPr="00920750">
              <w:rPr>
                <w:rFonts w:ascii="Arial" w:hAnsi="Arial" w:cs="Arial"/>
              </w:rPr>
              <w:t>Analyze Workplace Learning</w:t>
            </w:r>
          </w:p>
        </w:tc>
        <w:tc>
          <w:tcPr>
            <w:tcW w:w="0" w:type="auto"/>
          </w:tcPr>
          <w:p w14:paraId="603DDEDC" w14:textId="1E63D36B" w:rsidR="00A24774" w:rsidRPr="00944DFD" w:rsidRDefault="00920750" w:rsidP="00A24774">
            <w:pPr>
              <w:pStyle w:val="msosmall"/>
              <w:spacing w:line="240" w:lineRule="auto"/>
              <w:rPr>
                <w:rFonts w:ascii="Arial" w:hAnsi="Arial" w:cs="Arial"/>
              </w:rPr>
            </w:pPr>
            <w:r>
              <w:rPr>
                <w:rFonts w:ascii="Arial" w:hAnsi="Arial" w:cs="Arial"/>
              </w:rPr>
              <w:t>EDOD674</w:t>
            </w:r>
          </w:p>
        </w:tc>
        <w:tc>
          <w:tcPr>
            <w:tcW w:w="0" w:type="auto"/>
          </w:tcPr>
          <w:p w14:paraId="409B83C0" w14:textId="17511EE4" w:rsidR="00A24774" w:rsidRPr="00944DFD" w:rsidRDefault="00A24774" w:rsidP="00A24774">
            <w:pPr>
              <w:pStyle w:val="msosmall"/>
              <w:spacing w:line="240" w:lineRule="auto"/>
              <w:rPr>
                <w:rFonts w:ascii="Arial" w:hAnsi="Arial" w:cs="Arial"/>
              </w:rPr>
            </w:pPr>
            <w:r>
              <w:rPr>
                <w:rFonts w:ascii="Arial" w:hAnsi="Arial" w:cs="Arial"/>
              </w:rPr>
              <w:t>3</w:t>
            </w:r>
          </w:p>
        </w:tc>
        <w:tc>
          <w:tcPr>
            <w:tcW w:w="0" w:type="auto"/>
          </w:tcPr>
          <w:p w14:paraId="291A30D2" w14:textId="269D290D" w:rsidR="00A24774" w:rsidRPr="00944DFD" w:rsidRDefault="00920750" w:rsidP="00A24774">
            <w:pPr>
              <w:pStyle w:val="msosmall"/>
              <w:spacing w:line="240" w:lineRule="auto"/>
              <w:rPr>
                <w:rFonts w:ascii="Arial" w:hAnsi="Arial" w:cs="Arial"/>
              </w:rPr>
            </w:pPr>
            <w:r>
              <w:rPr>
                <w:rFonts w:ascii="Arial" w:hAnsi="Arial" w:cs="Arial"/>
              </w:rPr>
              <w:t>Online</w:t>
            </w:r>
          </w:p>
        </w:tc>
        <w:tc>
          <w:tcPr>
            <w:tcW w:w="0" w:type="auto"/>
          </w:tcPr>
          <w:p w14:paraId="6CCFBA7C" w14:textId="3518AC5F" w:rsidR="00A24774" w:rsidRPr="00944DFD" w:rsidRDefault="00920750" w:rsidP="00A24774">
            <w:pPr>
              <w:pStyle w:val="msosmall"/>
              <w:spacing w:line="240" w:lineRule="auto"/>
              <w:rPr>
                <w:rFonts w:ascii="Arial" w:hAnsi="Arial" w:cs="Arial"/>
              </w:rPr>
            </w:pPr>
            <w:r>
              <w:rPr>
                <w:rFonts w:ascii="Arial" w:hAnsi="Arial" w:cs="Arial"/>
              </w:rPr>
              <w:t>48</w:t>
            </w:r>
          </w:p>
        </w:tc>
        <w:tc>
          <w:tcPr>
            <w:tcW w:w="0" w:type="auto"/>
          </w:tcPr>
          <w:p w14:paraId="78320AD9" w14:textId="102FE19A" w:rsidR="00A24774" w:rsidRPr="00944DFD" w:rsidRDefault="00920750" w:rsidP="00A24774">
            <w:pPr>
              <w:pStyle w:val="msosmall"/>
              <w:spacing w:line="240" w:lineRule="auto"/>
              <w:rPr>
                <w:rFonts w:ascii="Arial" w:hAnsi="Arial" w:cs="Arial"/>
              </w:rPr>
            </w:pPr>
            <w:r>
              <w:rPr>
                <w:rFonts w:ascii="Arial" w:hAnsi="Arial" w:cs="Arial"/>
              </w:rPr>
              <w:t>16</w:t>
            </w:r>
          </w:p>
        </w:tc>
        <w:tc>
          <w:tcPr>
            <w:tcW w:w="0" w:type="auto"/>
          </w:tcPr>
          <w:p w14:paraId="32D724F0" w14:textId="5C0DAD93" w:rsidR="00A24774" w:rsidRPr="00944DFD" w:rsidRDefault="00A24774" w:rsidP="00A24774">
            <w:pPr>
              <w:pStyle w:val="msosmall"/>
              <w:spacing w:line="240" w:lineRule="auto"/>
              <w:rPr>
                <w:rFonts w:ascii="Arial" w:hAnsi="Arial" w:cs="Arial"/>
              </w:rPr>
            </w:pPr>
            <w:r>
              <w:rPr>
                <w:rFonts w:ascii="Arial" w:hAnsi="Arial" w:cs="Arial"/>
              </w:rPr>
              <w:t>100</w:t>
            </w:r>
          </w:p>
        </w:tc>
        <w:tc>
          <w:tcPr>
            <w:tcW w:w="0" w:type="auto"/>
          </w:tcPr>
          <w:p w14:paraId="02B0D9A4" w14:textId="29F6E1F8" w:rsidR="00A24774" w:rsidRPr="00944DFD" w:rsidRDefault="00A24774" w:rsidP="00A24774">
            <w:pPr>
              <w:pStyle w:val="msosmall"/>
              <w:spacing w:line="240" w:lineRule="auto"/>
              <w:rPr>
                <w:rFonts w:ascii="Arial" w:hAnsi="Arial" w:cs="Arial"/>
              </w:rPr>
            </w:pPr>
            <w:r>
              <w:rPr>
                <w:rFonts w:ascii="Arial" w:hAnsi="Arial" w:cs="Arial"/>
              </w:rPr>
              <w:t>Spring 2023</w:t>
            </w:r>
          </w:p>
        </w:tc>
        <w:tc>
          <w:tcPr>
            <w:tcW w:w="1824" w:type="dxa"/>
          </w:tcPr>
          <w:p w14:paraId="559A22DF" w14:textId="45C8F502" w:rsidR="00A24774" w:rsidRPr="00944DFD" w:rsidRDefault="00920750" w:rsidP="00A24774">
            <w:pPr>
              <w:pStyle w:val="msosmall"/>
              <w:spacing w:line="240" w:lineRule="auto"/>
              <w:rPr>
                <w:rFonts w:ascii="Arial" w:hAnsi="Arial" w:cs="Arial"/>
              </w:rPr>
            </w:pPr>
            <w:r>
              <w:rPr>
                <w:rFonts w:ascii="Arial" w:hAnsi="Arial" w:cs="Arial"/>
              </w:rPr>
              <w:t>N</w:t>
            </w:r>
          </w:p>
        </w:tc>
      </w:tr>
      <w:tr w:rsidR="003F04CD" w:rsidRPr="00944DFD" w14:paraId="37AF16D2" w14:textId="77777777" w:rsidTr="00287263">
        <w:tc>
          <w:tcPr>
            <w:tcW w:w="0" w:type="auto"/>
          </w:tcPr>
          <w:p w14:paraId="513574C1" w14:textId="2210844F" w:rsidR="00920750" w:rsidRPr="00944DFD" w:rsidRDefault="00920750" w:rsidP="00A24774">
            <w:pPr>
              <w:pStyle w:val="msosmall"/>
              <w:spacing w:line="240" w:lineRule="auto"/>
              <w:rPr>
                <w:rFonts w:ascii="Arial" w:hAnsi="Arial" w:cs="Arial"/>
              </w:rPr>
            </w:pPr>
            <w:r w:rsidRPr="00920750">
              <w:rPr>
                <w:rFonts w:ascii="Arial" w:hAnsi="Arial" w:cs="Arial"/>
              </w:rPr>
              <w:t>Global Challenges and Collaborations in BME</w:t>
            </w:r>
          </w:p>
        </w:tc>
        <w:tc>
          <w:tcPr>
            <w:tcW w:w="0" w:type="auto"/>
          </w:tcPr>
          <w:p w14:paraId="0ACCFA37" w14:textId="4C8CB75A" w:rsidR="00920750" w:rsidRPr="00944DFD" w:rsidRDefault="00920750" w:rsidP="00A24774">
            <w:pPr>
              <w:pStyle w:val="msosmall"/>
              <w:spacing w:line="240" w:lineRule="auto"/>
              <w:rPr>
                <w:rFonts w:ascii="Arial" w:hAnsi="Arial" w:cs="Arial"/>
              </w:rPr>
            </w:pPr>
            <w:r>
              <w:rPr>
                <w:rFonts w:ascii="Arial" w:hAnsi="Arial" w:cs="Arial"/>
              </w:rPr>
              <w:t>BIOM380A2</w:t>
            </w:r>
          </w:p>
        </w:tc>
        <w:tc>
          <w:tcPr>
            <w:tcW w:w="0" w:type="auto"/>
          </w:tcPr>
          <w:p w14:paraId="74A7CB3F" w14:textId="49E950FE" w:rsidR="00920750" w:rsidRDefault="00920750" w:rsidP="00A24774">
            <w:pPr>
              <w:pStyle w:val="msosmall"/>
              <w:spacing w:line="240" w:lineRule="auto"/>
              <w:rPr>
                <w:rFonts w:ascii="Arial" w:hAnsi="Arial" w:cs="Arial"/>
              </w:rPr>
            </w:pPr>
            <w:r>
              <w:rPr>
                <w:rFonts w:ascii="Arial" w:hAnsi="Arial" w:cs="Arial"/>
              </w:rPr>
              <w:t>2</w:t>
            </w:r>
          </w:p>
        </w:tc>
        <w:tc>
          <w:tcPr>
            <w:tcW w:w="0" w:type="auto"/>
          </w:tcPr>
          <w:p w14:paraId="642D23B9" w14:textId="388DB9B5" w:rsidR="00920750" w:rsidRPr="00944DFD" w:rsidRDefault="00920750" w:rsidP="00A24774">
            <w:pPr>
              <w:pStyle w:val="msosmall"/>
              <w:spacing w:line="240" w:lineRule="auto"/>
              <w:rPr>
                <w:rFonts w:ascii="Arial" w:hAnsi="Arial" w:cs="Arial"/>
              </w:rPr>
            </w:pPr>
            <w:r>
              <w:rPr>
                <w:rFonts w:ascii="Arial" w:hAnsi="Arial" w:cs="Arial"/>
              </w:rPr>
              <w:t>Face to Face</w:t>
            </w:r>
          </w:p>
        </w:tc>
        <w:tc>
          <w:tcPr>
            <w:tcW w:w="0" w:type="auto"/>
          </w:tcPr>
          <w:p w14:paraId="32C06984" w14:textId="03DC7897" w:rsidR="00920750" w:rsidRPr="00944DFD" w:rsidRDefault="00920750" w:rsidP="00A24774">
            <w:pPr>
              <w:pStyle w:val="msosmall"/>
              <w:spacing w:line="240" w:lineRule="auto"/>
              <w:rPr>
                <w:rFonts w:ascii="Arial" w:hAnsi="Arial" w:cs="Arial"/>
              </w:rPr>
            </w:pPr>
            <w:r>
              <w:rPr>
                <w:rFonts w:ascii="Arial" w:hAnsi="Arial" w:cs="Arial"/>
              </w:rPr>
              <w:t>22</w:t>
            </w:r>
          </w:p>
        </w:tc>
        <w:tc>
          <w:tcPr>
            <w:tcW w:w="0" w:type="auto"/>
          </w:tcPr>
          <w:p w14:paraId="1A9CC9B8" w14:textId="5B93A337" w:rsidR="00920750" w:rsidRPr="00944DFD" w:rsidRDefault="00920750" w:rsidP="00A24774">
            <w:pPr>
              <w:pStyle w:val="msosmall"/>
              <w:spacing w:line="240" w:lineRule="auto"/>
              <w:rPr>
                <w:rFonts w:ascii="Arial" w:hAnsi="Arial" w:cs="Arial"/>
              </w:rPr>
            </w:pPr>
            <w:r>
              <w:rPr>
                <w:rFonts w:ascii="Arial" w:hAnsi="Arial" w:cs="Arial"/>
              </w:rPr>
              <w:t>11</w:t>
            </w:r>
          </w:p>
        </w:tc>
        <w:tc>
          <w:tcPr>
            <w:tcW w:w="0" w:type="auto"/>
          </w:tcPr>
          <w:p w14:paraId="0BF34661" w14:textId="340C0CA2" w:rsidR="00920750" w:rsidRDefault="00920750" w:rsidP="00A24774">
            <w:pPr>
              <w:pStyle w:val="msosmall"/>
              <w:spacing w:line="240" w:lineRule="auto"/>
              <w:rPr>
                <w:rFonts w:ascii="Arial" w:hAnsi="Arial" w:cs="Arial"/>
              </w:rPr>
            </w:pPr>
            <w:r>
              <w:rPr>
                <w:rFonts w:ascii="Arial" w:hAnsi="Arial" w:cs="Arial"/>
              </w:rPr>
              <w:t>20</w:t>
            </w:r>
          </w:p>
        </w:tc>
        <w:tc>
          <w:tcPr>
            <w:tcW w:w="0" w:type="auto"/>
          </w:tcPr>
          <w:p w14:paraId="0EDFA300" w14:textId="7247A817" w:rsidR="00920750" w:rsidRDefault="00920750" w:rsidP="00A24774">
            <w:pPr>
              <w:pStyle w:val="msosmall"/>
              <w:spacing w:line="240" w:lineRule="auto"/>
              <w:rPr>
                <w:rFonts w:ascii="Arial" w:hAnsi="Arial" w:cs="Arial"/>
              </w:rPr>
            </w:pPr>
            <w:r>
              <w:rPr>
                <w:rFonts w:ascii="Arial" w:hAnsi="Arial" w:cs="Arial"/>
              </w:rPr>
              <w:t>Spring 2023</w:t>
            </w:r>
          </w:p>
        </w:tc>
        <w:tc>
          <w:tcPr>
            <w:tcW w:w="1824" w:type="dxa"/>
          </w:tcPr>
          <w:p w14:paraId="347CED79" w14:textId="1F06FCF7" w:rsidR="00920750" w:rsidRPr="00944DFD" w:rsidRDefault="00920750" w:rsidP="00A24774">
            <w:pPr>
              <w:pStyle w:val="msosmall"/>
              <w:spacing w:line="240" w:lineRule="auto"/>
              <w:rPr>
                <w:rFonts w:ascii="Arial" w:hAnsi="Arial" w:cs="Arial"/>
              </w:rPr>
            </w:pPr>
            <w:r>
              <w:rPr>
                <w:rFonts w:ascii="Arial" w:hAnsi="Arial" w:cs="Arial"/>
              </w:rPr>
              <w:t>Y</w:t>
            </w:r>
            <w:r w:rsidR="004C4630">
              <w:rPr>
                <w:rFonts w:ascii="Arial" w:hAnsi="Arial" w:cs="Arial"/>
              </w:rPr>
              <w:t xml:space="preserve"> (Biomedical Engineering)</w:t>
            </w:r>
          </w:p>
        </w:tc>
      </w:tr>
      <w:tr w:rsidR="00920750" w:rsidRPr="00944DFD" w14:paraId="114E2615" w14:textId="77777777" w:rsidTr="00287263">
        <w:tc>
          <w:tcPr>
            <w:tcW w:w="0" w:type="auto"/>
          </w:tcPr>
          <w:p w14:paraId="6AF14D54" w14:textId="311A03F4" w:rsidR="00A24774" w:rsidRPr="00944DFD" w:rsidRDefault="004C4630" w:rsidP="00A24774">
            <w:pPr>
              <w:pStyle w:val="msosmall"/>
              <w:spacing w:line="240" w:lineRule="auto"/>
              <w:rPr>
                <w:rFonts w:ascii="Arial" w:hAnsi="Arial" w:cs="Arial"/>
              </w:rPr>
            </w:pPr>
            <w:r w:rsidRPr="004C4630">
              <w:rPr>
                <w:rFonts w:ascii="Arial" w:hAnsi="Arial" w:cs="Arial"/>
              </w:rPr>
              <w:t>Quantitative Data Collection Methods/Analysis</w:t>
            </w:r>
          </w:p>
        </w:tc>
        <w:tc>
          <w:tcPr>
            <w:tcW w:w="0" w:type="auto"/>
          </w:tcPr>
          <w:p w14:paraId="46309171" w14:textId="7E521021" w:rsidR="00A24774" w:rsidRPr="00944DFD" w:rsidRDefault="004C4630" w:rsidP="00A24774">
            <w:pPr>
              <w:pStyle w:val="msosmall"/>
              <w:spacing w:line="240" w:lineRule="auto"/>
              <w:rPr>
                <w:rFonts w:ascii="Arial" w:hAnsi="Arial" w:cs="Arial"/>
              </w:rPr>
            </w:pPr>
            <w:r w:rsidRPr="004C4630">
              <w:rPr>
                <w:rFonts w:ascii="Arial" w:hAnsi="Arial" w:cs="Arial"/>
              </w:rPr>
              <w:t>EDRM707</w:t>
            </w:r>
          </w:p>
        </w:tc>
        <w:tc>
          <w:tcPr>
            <w:tcW w:w="0" w:type="auto"/>
          </w:tcPr>
          <w:p w14:paraId="504874B1" w14:textId="1E1AD564" w:rsidR="00A24774" w:rsidRPr="00944DFD" w:rsidRDefault="00A24774" w:rsidP="00A24774">
            <w:pPr>
              <w:pStyle w:val="msosmall"/>
              <w:spacing w:line="240" w:lineRule="auto"/>
              <w:rPr>
                <w:rFonts w:ascii="Arial" w:hAnsi="Arial" w:cs="Arial"/>
              </w:rPr>
            </w:pPr>
            <w:r>
              <w:rPr>
                <w:rFonts w:ascii="Arial" w:hAnsi="Arial" w:cs="Arial"/>
              </w:rPr>
              <w:t>3</w:t>
            </w:r>
          </w:p>
        </w:tc>
        <w:tc>
          <w:tcPr>
            <w:tcW w:w="0" w:type="auto"/>
          </w:tcPr>
          <w:p w14:paraId="06B17F93" w14:textId="5FF691C0" w:rsidR="00A24774" w:rsidRPr="00944DFD" w:rsidRDefault="004C4630" w:rsidP="00A24774">
            <w:pPr>
              <w:pStyle w:val="msosmall"/>
              <w:spacing w:line="240" w:lineRule="auto"/>
              <w:rPr>
                <w:rFonts w:ascii="Arial" w:hAnsi="Arial" w:cs="Arial"/>
              </w:rPr>
            </w:pPr>
            <w:r>
              <w:rPr>
                <w:rFonts w:ascii="Arial" w:hAnsi="Arial" w:cs="Arial"/>
              </w:rPr>
              <w:t>Hybrid</w:t>
            </w:r>
          </w:p>
        </w:tc>
        <w:tc>
          <w:tcPr>
            <w:tcW w:w="0" w:type="auto"/>
          </w:tcPr>
          <w:p w14:paraId="6277D2A3" w14:textId="6188B5CB" w:rsidR="00A24774" w:rsidRPr="00944DFD" w:rsidRDefault="004C4630" w:rsidP="00A24774">
            <w:pPr>
              <w:pStyle w:val="msosmall"/>
              <w:spacing w:line="240" w:lineRule="auto"/>
              <w:rPr>
                <w:rFonts w:ascii="Arial" w:hAnsi="Arial" w:cs="Arial"/>
              </w:rPr>
            </w:pPr>
            <w:r>
              <w:rPr>
                <w:rFonts w:ascii="Arial" w:hAnsi="Arial" w:cs="Arial"/>
              </w:rPr>
              <w:t>42</w:t>
            </w:r>
          </w:p>
        </w:tc>
        <w:tc>
          <w:tcPr>
            <w:tcW w:w="0" w:type="auto"/>
          </w:tcPr>
          <w:p w14:paraId="29D8A5D0" w14:textId="37AF0C75" w:rsidR="00A24774" w:rsidRPr="00944DFD" w:rsidRDefault="004C4630" w:rsidP="00A24774">
            <w:pPr>
              <w:pStyle w:val="msosmall"/>
              <w:spacing w:line="240" w:lineRule="auto"/>
              <w:rPr>
                <w:rFonts w:ascii="Arial" w:hAnsi="Arial" w:cs="Arial"/>
              </w:rPr>
            </w:pPr>
            <w:r>
              <w:rPr>
                <w:rFonts w:ascii="Arial" w:hAnsi="Arial" w:cs="Arial"/>
              </w:rPr>
              <w:t>14</w:t>
            </w:r>
          </w:p>
        </w:tc>
        <w:tc>
          <w:tcPr>
            <w:tcW w:w="0" w:type="auto"/>
          </w:tcPr>
          <w:p w14:paraId="775DD3EE" w14:textId="13C8C183" w:rsidR="00A24774" w:rsidRPr="00944DFD" w:rsidRDefault="00A24774" w:rsidP="00A24774">
            <w:pPr>
              <w:pStyle w:val="msosmall"/>
              <w:spacing w:line="240" w:lineRule="auto"/>
              <w:rPr>
                <w:rFonts w:ascii="Arial" w:hAnsi="Arial" w:cs="Arial"/>
              </w:rPr>
            </w:pPr>
            <w:r>
              <w:rPr>
                <w:rFonts w:ascii="Arial" w:hAnsi="Arial" w:cs="Arial"/>
              </w:rPr>
              <w:t>100</w:t>
            </w:r>
          </w:p>
        </w:tc>
        <w:tc>
          <w:tcPr>
            <w:tcW w:w="0" w:type="auto"/>
          </w:tcPr>
          <w:p w14:paraId="65985A94" w14:textId="23A686E8" w:rsidR="00A24774" w:rsidRPr="00944DFD" w:rsidRDefault="00A24774" w:rsidP="00A24774">
            <w:pPr>
              <w:pStyle w:val="msosmall"/>
              <w:spacing w:line="240" w:lineRule="auto"/>
              <w:rPr>
                <w:rFonts w:ascii="Arial" w:hAnsi="Arial" w:cs="Arial"/>
              </w:rPr>
            </w:pPr>
            <w:r>
              <w:rPr>
                <w:rFonts w:ascii="Arial" w:hAnsi="Arial" w:cs="Arial"/>
              </w:rPr>
              <w:t>Fall 2022</w:t>
            </w:r>
          </w:p>
        </w:tc>
        <w:tc>
          <w:tcPr>
            <w:tcW w:w="1824" w:type="dxa"/>
          </w:tcPr>
          <w:p w14:paraId="20D7C931" w14:textId="7812383C" w:rsidR="00A24774" w:rsidRPr="00944DFD" w:rsidRDefault="004C4630" w:rsidP="00A24774">
            <w:pPr>
              <w:pStyle w:val="msosmall"/>
              <w:spacing w:line="240" w:lineRule="auto"/>
              <w:rPr>
                <w:rFonts w:ascii="Arial" w:hAnsi="Arial" w:cs="Arial"/>
              </w:rPr>
            </w:pPr>
            <w:r>
              <w:rPr>
                <w:rFonts w:ascii="Arial" w:hAnsi="Arial" w:cs="Arial"/>
              </w:rPr>
              <w:t>Y (Higher Ed., K-12 Ed.Leadership)</w:t>
            </w:r>
          </w:p>
        </w:tc>
      </w:tr>
      <w:tr w:rsidR="00920750" w:rsidRPr="00944DFD" w14:paraId="4FE9560C" w14:textId="77777777" w:rsidTr="00287263">
        <w:tc>
          <w:tcPr>
            <w:tcW w:w="0" w:type="auto"/>
          </w:tcPr>
          <w:p w14:paraId="15AEBD65" w14:textId="5C0619CB" w:rsidR="00A24774" w:rsidRPr="00944DFD" w:rsidRDefault="004C4630" w:rsidP="00A24774">
            <w:pPr>
              <w:pStyle w:val="msosmall"/>
              <w:spacing w:line="240" w:lineRule="auto"/>
              <w:rPr>
                <w:rFonts w:ascii="Arial" w:hAnsi="Arial" w:cs="Arial"/>
              </w:rPr>
            </w:pPr>
            <w:r w:rsidRPr="004C4630">
              <w:rPr>
                <w:rFonts w:ascii="Arial" w:hAnsi="Arial" w:cs="Arial"/>
              </w:rPr>
              <w:t>Evaluate Workplace Learning</w:t>
            </w:r>
          </w:p>
        </w:tc>
        <w:tc>
          <w:tcPr>
            <w:tcW w:w="0" w:type="auto"/>
          </w:tcPr>
          <w:p w14:paraId="6BA49B7D" w14:textId="744BFB86" w:rsidR="00A24774" w:rsidRPr="00944DFD" w:rsidRDefault="004C4630" w:rsidP="00A24774">
            <w:pPr>
              <w:pStyle w:val="msosmall"/>
              <w:spacing w:line="240" w:lineRule="auto"/>
              <w:rPr>
                <w:rFonts w:ascii="Arial" w:hAnsi="Arial" w:cs="Arial"/>
              </w:rPr>
            </w:pPr>
            <w:r>
              <w:rPr>
                <w:rFonts w:ascii="Arial" w:hAnsi="Arial" w:cs="Arial"/>
              </w:rPr>
              <w:t>EDOD676</w:t>
            </w:r>
          </w:p>
        </w:tc>
        <w:tc>
          <w:tcPr>
            <w:tcW w:w="0" w:type="auto"/>
          </w:tcPr>
          <w:p w14:paraId="24EDF569" w14:textId="06791886" w:rsidR="00A24774" w:rsidRPr="00944DFD" w:rsidRDefault="00A24774" w:rsidP="00A24774">
            <w:pPr>
              <w:pStyle w:val="msosmall"/>
              <w:spacing w:line="240" w:lineRule="auto"/>
              <w:rPr>
                <w:rFonts w:ascii="Arial" w:hAnsi="Arial" w:cs="Arial"/>
              </w:rPr>
            </w:pPr>
            <w:r>
              <w:rPr>
                <w:rFonts w:ascii="Arial" w:hAnsi="Arial" w:cs="Arial"/>
              </w:rPr>
              <w:t>3</w:t>
            </w:r>
          </w:p>
        </w:tc>
        <w:tc>
          <w:tcPr>
            <w:tcW w:w="0" w:type="auto"/>
          </w:tcPr>
          <w:p w14:paraId="57EC7F4E" w14:textId="73367340" w:rsidR="00A24774" w:rsidRPr="00944DFD" w:rsidRDefault="004C4630" w:rsidP="00A24774">
            <w:pPr>
              <w:pStyle w:val="msosmall"/>
              <w:spacing w:line="240" w:lineRule="auto"/>
              <w:rPr>
                <w:rFonts w:ascii="Arial" w:hAnsi="Arial" w:cs="Arial"/>
              </w:rPr>
            </w:pPr>
            <w:r>
              <w:rPr>
                <w:rFonts w:ascii="Arial" w:hAnsi="Arial" w:cs="Arial"/>
              </w:rPr>
              <w:t>Online</w:t>
            </w:r>
          </w:p>
        </w:tc>
        <w:tc>
          <w:tcPr>
            <w:tcW w:w="0" w:type="auto"/>
          </w:tcPr>
          <w:p w14:paraId="26DCBC16" w14:textId="6D90FBBA" w:rsidR="00A24774" w:rsidRPr="00944DFD" w:rsidRDefault="004C4630" w:rsidP="00A24774">
            <w:pPr>
              <w:pStyle w:val="msosmall"/>
              <w:spacing w:line="240" w:lineRule="auto"/>
              <w:rPr>
                <w:rFonts w:ascii="Arial" w:hAnsi="Arial" w:cs="Arial"/>
              </w:rPr>
            </w:pPr>
            <w:r>
              <w:rPr>
                <w:rFonts w:ascii="Arial" w:hAnsi="Arial" w:cs="Arial"/>
              </w:rPr>
              <w:t>66</w:t>
            </w:r>
          </w:p>
        </w:tc>
        <w:tc>
          <w:tcPr>
            <w:tcW w:w="0" w:type="auto"/>
          </w:tcPr>
          <w:p w14:paraId="7D286F48" w14:textId="42479B2E" w:rsidR="00A24774" w:rsidRPr="00944DFD" w:rsidRDefault="004C4630" w:rsidP="00A24774">
            <w:pPr>
              <w:pStyle w:val="msosmall"/>
              <w:spacing w:line="240" w:lineRule="auto"/>
              <w:rPr>
                <w:rFonts w:ascii="Arial" w:hAnsi="Arial" w:cs="Arial"/>
              </w:rPr>
            </w:pPr>
            <w:r>
              <w:rPr>
                <w:rFonts w:ascii="Arial" w:hAnsi="Arial" w:cs="Arial"/>
              </w:rPr>
              <w:t>22</w:t>
            </w:r>
          </w:p>
        </w:tc>
        <w:tc>
          <w:tcPr>
            <w:tcW w:w="0" w:type="auto"/>
          </w:tcPr>
          <w:p w14:paraId="13420E73" w14:textId="17B481A7" w:rsidR="00A24774" w:rsidRPr="00944DFD" w:rsidRDefault="00A24774" w:rsidP="00A24774">
            <w:pPr>
              <w:pStyle w:val="msosmall"/>
              <w:spacing w:line="240" w:lineRule="auto"/>
              <w:rPr>
                <w:rFonts w:ascii="Arial" w:hAnsi="Arial" w:cs="Arial"/>
              </w:rPr>
            </w:pPr>
            <w:r>
              <w:rPr>
                <w:rFonts w:ascii="Arial" w:hAnsi="Arial" w:cs="Arial"/>
              </w:rPr>
              <w:t>100</w:t>
            </w:r>
          </w:p>
        </w:tc>
        <w:tc>
          <w:tcPr>
            <w:tcW w:w="0" w:type="auto"/>
          </w:tcPr>
          <w:p w14:paraId="68311DD4" w14:textId="703DCF75" w:rsidR="00A24774" w:rsidRPr="00944DFD" w:rsidRDefault="00A24774" w:rsidP="00A24774">
            <w:pPr>
              <w:pStyle w:val="msosmall"/>
              <w:spacing w:line="240" w:lineRule="auto"/>
              <w:rPr>
                <w:rFonts w:ascii="Arial" w:hAnsi="Arial" w:cs="Arial"/>
              </w:rPr>
            </w:pPr>
            <w:r>
              <w:rPr>
                <w:rFonts w:ascii="Arial" w:hAnsi="Arial" w:cs="Arial"/>
              </w:rPr>
              <w:t>Fall 2022</w:t>
            </w:r>
          </w:p>
        </w:tc>
        <w:tc>
          <w:tcPr>
            <w:tcW w:w="1824" w:type="dxa"/>
          </w:tcPr>
          <w:p w14:paraId="3F5235DE" w14:textId="4D89C89E" w:rsidR="00A24774" w:rsidRPr="00944DFD" w:rsidRDefault="00EA23D5" w:rsidP="00A24774">
            <w:pPr>
              <w:pStyle w:val="msosmall"/>
              <w:spacing w:line="240" w:lineRule="auto"/>
              <w:rPr>
                <w:rFonts w:ascii="Arial" w:hAnsi="Arial" w:cs="Arial"/>
              </w:rPr>
            </w:pPr>
            <w:r>
              <w:rPr>
                <w:rFonts w:ascii="Arial" w:hAnsi="Arial" w:cs="Arial"/>
              </w:rPr>
              <w:t>N</w:t>
            </w:r>
          </w:p>
        </w:tc>
      </w:tr>
      <w:tr w:rsidR="00942FFF" w:rsidRPr="00944DFD" w14:paraId="60B2F882" w14:textId="77777777" w:rsidTr="00287263">
        <w:tc>
          <w:tcPr>
            <w:tcW w:w="0" w:type="auto"/>
          </w:tcPr>
          <w:p w14:paraId="756A6BDD" w14:textId="69C16E7D" w:rsidR="00942FFF" w:rsidRPr="004C4630" w:rsidRDefault="00942FFF" w:rsidP="00A24774">
            <w:pPr>
              <w:pStyle w:val="msosmall"/>
              <w:spacing w:line="240" w:lineRule="auto"/>
              <w:rPr>
                <w:rFonts w:ascii="Arial" w:hAnsi="Arial" w:cs="Arial"/>
              </w:rPr>
            </w:pPr>
            <w:r w:rsidRPr="00942FFF">
              <w:rPr>
                <w:rFonts w:ascii="Arial" w:hAnsi="Arial" w:cs="Arial"/>
              </w:rPr>
              <w:t>Global Water Challenges</w:t>
            </w:r>
          </w:p>
        </w:tc>
        <w:tc>
          <w:tcPr>
            <w:tcW w:w="0" w:type="auto"/>
          </w:tcPr>
          <w:p w14:paraId="0EB8F6AC" w14:textId="72C4BCD1" w:rsidR="00942FFF" w:rsidRDefault="00942FFF" w:rsidP="00A24774">
            <w:pPr>
              <w:pStyle w:val="msosmall"/>
              <w:spacing w:line="240" w:lineRule="auto"/>
              <w:rPr>
                <w:rFonts w:ascii="Arial" w:hAnsi="Arial" w:cs="Arial"/>
              </w:rPr>
            </w:pPr>
            <w:r w:rsidRPr="00942FFF">
              <w:rPr>
                <w:rFonts w:ascii="Arial" w:hAnsi="Arial" w:cs="Arial"/>
              </w:rPr>
              <w:t>CIVE480A</w:t>
            </w:r>
          </w:p>
        </w:tc>
        <w:tc>
          <w:tcPr>
            <w:tcW w:w="0" w:type="auto"/>
          </w:tcPr>
          <w:p w14:paraId="68DBE1D9" w14:textId="31ED8492" w:rsidR="00942FFF" w:rsidRDefault="00942FFF" w:rsidP="00A24774">
            <w:pPr>
              <w:pStyle w:val="msosmall"/>
              <w:spacing w:line="240" w:lineRule="auto"/>
              <w:rPr>
                <w:rFonts w:ascii="Arial" w:hAnsi="Arial" w:cs="Arial"/>
              </w:rPr>
            </w:pPr>
            <w:r>
              <w:rPr>
                <w:rFonts w:ascii="Arial" w:hAnsi="Arial" w:cs="Arial"/>
              </w:rPr>
              <w:t>3</w:t>
            </w:r>
          </w:p>
        </w:tc>
        <w:tc>
          <w:tcPr>
            <w:tcW w:w="0" w:type="auto"/>
          </w:tcPr>
          <w:p w14:paraId="567438F8" w14:textId="620664C4" w:rsidR="00942FFF" w:rsidRDefault="00942FFF" w:rsidP="00A24774">
            <w:pPr>
              <w:pStyle w:val="msosmall"/>
              <w:spacing w:line="240" w:lineRule="auto"/>
              <w:rPr>
                <w:rFonts w:ascii="Arial" w:hAnsi="Arial" w:cs="Arial"/>
              </w:rPr>
            </w:pPr>
            <w:r>
              <w:rPr>
                <w:rFonts w:ascii="Arial" w:hAnsi="Arial" w:cs="Arial"/>
              </w:rPr>
              <w:t>Hybrid</w:t>
            </w:r>
          </w:p>
        </w:tc>
        <w:tc>
          <w:tcPr>
            <w:tcW w:w="0" w:type="auto"/>
          </w:tcPr>
          <w:p w14:paraId="43BA5497" w14:textId="1608F845" w:rsidR="00942FFF" w:rsidRDefault="00942FFF" w:rsidP="00A24774">
            <w:pPr>
              <w:pStyle w:val="msosmall"/>
              <w:spacing w:line="240" w:lineRule="auto"/>
              <w:rPr>
                <w:rFonts w:ascii="Arial" w:hAnsi="Arial" w:cs="Arial"/>
              </w:rPr>
            </w:pPr>
            <w:r>
              <w:rPr>
                <w:rFonts w:ascii="Arial" w:hAnsi="Arial" w:cs="Arial"/>
              </w:rPr>
              <w:t>105</w:t>
            </w:r>
          </w:p>
        </w:tc>
        <w:tc>
          <w:tcPr>
            <w:tcW w:w="0" w:type="auto"/>
          </w:tcPr>
          <w:p w14:paraId="5E4BFE2B" w14:textId="6E191287" w:rsidR="00942FFF" w:rsidRDefault="00942FFF" w:rsidP="00A24774">
            <w:pPr>
              <w:pStyle w:val="msosmall"/>
              <w:spacing w:line="240" w:lineRule="auto"/>
              <w:rPr>
                <w:rFonts w:ascii="Arial" w:hAnsi="Arial" w:cs="Arial"/>
              </w:rPr>
            </w:pPr>
            <w:r>
              <w:rPr>
                <w:rFonts w:ascii="Arial" w:hAnsi="Arial" w:cs="Arial"/>
              </w:rPr>
              <w:t>35</w:t>
            </w:r>
          </w:p>
        </w:tc>
        <w:tc>
          <w:tcPr>
            <w:tcW w:w="0" w:type="auto"/>
          </w:tcPr>
          <w:p w14:paraId="2462A53E" w14:textId="4269A123" w:rsidR="00942FFF" w:rsidRDefault="003B5016" w:rsidP="00A24774">
            <w:pPr>
              <w:pStyle w:val="msosmall"/>
              <w:spacing w:line="240" w:lineRule="auto"/>
              <w:rPr>
                <w:rFonts w:ascii="Arial" w:hAnsi="Arial" w:cs="Arial"/>
              </w:rPr>
            </w:pPr>
            <w:r>
              <w:rPr>
                <w:rFonts w:ascii="Arial" w:hAnsi="Arial" w:cs="Arial"/>
              </w:rPr>
              <w:t>2</w:t>
            </w:r>
            <w:r w:rsidR="00942FFF">
              <w:rPr>
                <w:rFonts w:ascii="Arial" w:hAnsi="Arial" w:cs="Arial"/>
              </w:rPr>
              <w:t>0</w:t>
            </w:r>
          </w:p>
        </w:tc>
        <w:tc>
          <w:tcPr>
            <w:tcW w:w="0" w:type="auto"/>
          </w:tcPr>
          <w:p w14:paraId="776A0B65" w14:textId="1ECF4869" w:rsidR="00942FFF" w:rsidRDefault="00942FFF" w:rsidP="00A24774">
            <w:pPr>
              <w:pStyle w:val="msosmall"/>
              <w:spacing w:line="240" w:lineRule="auto"/>
              <w:rPr>
                <w:rFonts w:ascii="Arial" w:hAnsi="Arial" w:cs="Arial"/>
              </w:rPr>
            </w:pPr>
            <w:r>
              <w:rPr>
                <w:rFonts w:ascii="Arial" w:hAnsi="Arial" w:cs="Arial"/>
              </w:rPr>
              <w:t>Fall 2022</w:t>
            </w:r>
          </w:p>
        </w:tc>
        <w:tc>
          <w:tcPr>
            <w:tcW w:w="1824" w:type="dxa"/>
          </w:tcPr>
          <w:p w14:paraId="3A4413A8" w14:textId="2E36D195" w:rsidR="00942FFF" w:rsidRDefault="00942FFF" w:rsidP="00A24774">
            <w:pPr>
              <w:pStyle w:val="msosmall"/>
              <w:spacing w:line="240" w:lineRule="auto"/>
              <w:rPr>
                <w:rFonts w:ascii="Arial" w:hAnsi="Arial" w:cs="Arial"/>
              </w:rPr>
            </w:pPr>
            <w:r>
              <w:rPr>
                <w:rFonts w:ascii="Arial" w:hAnsi="Arial" w:cs="Arial"/>
              </w:rPr>
              <w:t>Y (Civil and Environmental Engineering)</w:t>
            </w:r>
          </w:p>
        </w:tc>
      </w:tr>
      <w:tr w:rsidR="00920750" w:rsidRPr="00944DFD" w14:paraId="1DF44FCC" w14:textId="77777777" w:rsidTr="00287263">
        <w:tc>
          <w:tcPr>
            <w:tcW w:w="0" w:type="auto"/>
          </w:tcPr>
          <w:p w14:paraId="62B00FA6" w14:textId="15D2E2BF" w:rsidR="00A24774" w:rsidRPr="00944DFD" w:rsidRDefault="00EA23D5" w:rsidP="00A24774">
            <w:pPr>
              <w:pStyle w:val="msosmall"/>
              <w:spacing w:line="240" w:lineRule="auto"/>
              <w:rPr>
                <w:rFonts w:ascii="Arial" w:hAnsi="Arial" w:cs="Arial"/>
              </w:rPr>
            </w:pPr>
            <w:r w:rsidRPr="00EA23D5">
              <w:rPr>
                <w:rFonts w:ascii="Arial" w:hAnsi="Arial" w:cs="Arial"/>
              </w:rPr>
              <w:t>Quantitative Research Methods</w:t>
            </w:r>
          </w:p>
        </w:tc>
        <w:tc>
          <w:tcPr>
            <w:tcW w:w="0" w:type="auto"/>
          </w:tcPr>
          <w:p w14:paraId="17554845" w14:textId="63C12E16" w:rsidR="00A24774" w:rsidRPr="00944DFD" w:rsidRDefault="00EA23D5" w:rsidP="00A24774">
            <w:pPr>
              <w:pStyle w:val="msosmall"/>
              <w:spacing w:line="240" w:lineRule="auto"/>
              <w:rPr>
                <w:rFonts w:ascii="Arial" w:hAnsi="Arial" w:cs="Arial"/>
              </w:rPr>
            </w:pPr>
            <w:r>
              <w:rPr>
                <w:rFonts w:ascii="Arial" w:hAnsi="Arial" w:cs="Arial"/>
              </w:rPr>
              <w:t>EDRM700</w:t>
            </w:r>
          </w:p>
        </w:tc>
        <w:tc>
          <w:tcPr>
            <w:tcW w:w="0" w:type="auto"/>
          </w:tcPr>
          <w:p w14:paraId="3DC2474C" w14:textId="6EAE932F" w:rsidR="00A24774" w:rsidRPr="00944DFD" w:rsidRDefault="00A24774" w:rsidP="00A24774">
            <w:pPr>
              <w:pStyle w:val="msosmall"/>
              <w:spacing w:line="240" w:lineRule="auto"/>
              <w:rPr>
                <w:rFonts w:ascii="Arial" w:hAnsi="Arial" w:cs="Arial"/>
              </w:rPr>
            </w:pPr>
            <w:r>
              <w:rPr>
                <w:rFonts w:ascii="Arial" w:hAnsi="Arial" w:cs="Arial"/>
              </w:rPr>
              <w:t>3</w:t>
            </w:r>
          </w:p>
        </w:tc>
        <w:tc>
          <w:tcPr>
            <w:tcW w:w="0" w:type="auto"/>
          </w:tcPr>
          <w:p w14:paraId="61360C58" w14:textId="7157A56E" w:rsidR="00A24774" w:rsidRPr="00944DFD" w:rsidRDefault="00EA23D5" w:rsidP="00A24774">
            <w:pPr>
              <w:pStyle w:val="msosmall"/>
              <w:spacing w:line="240" w:lineRule="auto"/>
              <w:rPr>
                <w:rFonts w:ascii="Arial" w:hAnsi="Arial" w:cs="Arial"/>
              </w:rPr>
            </w:pPr>
            <w:r>
              <w:rPr>
                <w:rFonts w:ascii="Arial" w:hAnsi="Arial" w:cs="Arial"/>
              </w:rPr>
              <w:t>Hybrid</w:t>
            </w:r>
          </w:p>
        </w:tc>
        <w:tc>
          <w:tcPr>
            <w:tcW w:w="0" w:type="auto"/>
          </w:tcPr>
          <w:p w14:paraId="71846EB9" w14:textId="36152298" w:rsidR="00A24774" w:rsidRPr="00944DFD" w:rsidRDefault="00EA23D5" w:rsidP="00A24774">
            <w:pPr>
              <w:pStyle w:val="msosmall"/>
              <w:spacing w:line="240" w:lineRule="auto"/>
              <w:rPr>
                <w:rFonts w:ascii="Arial" w:hAnsi="Arial" w:cs="Arial"/>
              </w:rPr>
            </w:pPr>
            <w:r>
              <w:rPr>
                <w:rFonts w:ascii="Arial" w:hAnsi="Arial" w:cs="Arial"/>
              </w:rPr>
              <w:t>42</w:t>
            </w:r>
          </w:p>
        </w:tc>
        <w:tc>
          <w:tcPr>
            <w:tcW w:w="0" w:type="auto"/>
          </w:tcPr>
          <w:p w14:paraId="0098987C" w14:textId="1FE757A2" w:rsidR="00A24774" w:rsidRPr="00944DFD" w:rsidRDefault="00EA23D5" w:rsidP="00A24774">
            <w:pPr>
              <w:pStyle w:val="msosmall"/>
              <w:spacing w:line="240" w:lineRule="auto"/>
              <w:rPr>
                <w:rFonts w:ascii="Arial" w:hAnsi="Arial" w:cs="Arial"/>
              </w:rPr>
            </w:pPr>
            <w:r>
              <w:rPr>
                <w:rFonts w:ascii="Arial" w:hAnsi="Arial" w:cs="Arial"/>
              </w:rPr>
              <w:t>14</w:t>
            </w:r>
          </w:p>
        </w:tc>
        <w:tc>
          <w:tcPr>
            <w:tcW w:w="0" w:type="auto"/>
          </w:tcPr>
          <w:p w14:paraId="791E8876" w14:textId="5DFA8BB4" w:rsidR="00A24774" w:rsidRPr="00944DFD" w:rsidRDefault="00A24774" w:rsidP="00A24774">
            <w:pPr>
              <w:pStyle w:val="msosmall"/>
              <w:spacing w:line="240" w:lineRule="auto"/>
              <w:rPr>
                <w:rFonts w:ascii="Arial" w:hAnsi="Arial" w:cs="Arial"/>
              </w:rPr>
            </w:pPr>
            <w:r>
              <w:rPr>
                <w:rFonts w:ascii="Arial" w:hAnsi="Arial" w:cs="Arial"/>
              </w:rPr>
              <w:t>100</w:t>
            </w:r>
          </w:p>
        </w:tc>
        <w:tc>
          <w:tcPr>
            <w:tcW w:w="0" w:type="auto"/>
          </w:tcPr>
          <w:p w14:paraId="236618A5" w14:textId="2F379ABF" w:rsidR="00A24774" w:rsidRPr="00944DFD" w:rsidRDefault="00A24774" w:rsidP="00A24774">
            <w:pPr>
              <w:pStyle w:val="msosmall"/>
              <w:spacing w:line="240" w:lineRule="auto"/>
              <w:rPr>
                <w:rFonts w:ascii="Arial" w:hAnsi="Arial" w:cs="Arial"/>
              </w:rPr>
            </w:pPr>
            <w:r>
              <w:rPr>
                <w:rFonts w:ascii="Arial" w:hAnsi="Arial" w:cs="Arial"/>
              </w:rPr>
              <w:t>Summer 2022</w:t>
            </w:r>
          </w:p>
        </w:tc>
        <w:tc>
          <w:tcPr>
            <w:tcW w:w="1824" w:type="dxa"/>
          </w:tcPr>
          <w:p w14:paraId="1ECC4809" w14:textId="5FD6EC18" w:rsidR="00A24774" w:rsidRPr="00944DFD" w:rsidRDefault="00EA23D5" w:rsidP="00A24774">
            <w:pPr>
              <w:pStyle w:val="msosmall"/>
              <w:spacing w:line="240" w:lineRule="auto"/>
              <w:rPr>
                <w:rFonts w:ascii="Arial" w:hAnsi="Arial" w:cs="Arial"/>
              </w:rPr>
            </w:pPr>
            <w:r>
              <w:rPr>
                <w:rFonts w:ascii="Arial" w:hAnsi="Arial" w:cs="Arial"/>
              </w:rPr>
              <w:t>Y (Higher Ed., K-12 Ed.Leadership)</w:t>
            </w:r>
          </w:p>
        </w:tc>
      </w:tr>
      <w:tr w:rsidR="003D2DD5" w:rsidRPr="00944DFD" w14:paraId="3F430B57" w14:textId="77777777" w:rsidTr="00287263">
        <w:tc>
          <w:tcPr>
            <w:tcW w:w="0" w:type="auto"/>
          </w:tcPr>
          <w:p w14:paraId="0097DF4E" w14:textId="51D6B557" w:rsidR="003D2DD5" w:rsidRPr="00944DFD" w:rsidRDefault="003D2DD5" w:rsidP="003D2DD5">
            <w:pPr>
              <w:pStyle w:val="msosmall"/>
              <w:spacing w:line="240" w:lineRule="auto"/>
              <w:rPr>
                <w:rFonts w:ascii="Arial" w:hAnsi="Arial" w:cs="Arial"/>
              </w:rPr>
            </w:pPr>
            <w:r w:rsidRPr="009D67EA">
              <w:rPr>
                <w:rFonts w:ascii="Arial" w:hAnsi="Arial" w:cs="Arial"/>
              </w:rPr>
              <w:t>Design, Develop, Implement Workplace Learning</w:t>
            </w:r>
          </w:p>
        </w:tc>
        <w:tc>
          <w:tcPr>
            <w:tcW w:w="0" w:type="auto"/>
          </w:tcPr>
          <w:p w14:paraId="5D5E646A" w14:textId="34F7BBE6" w:rsidR="003D2DD5" w:rsidRPr="00944DFD" w:rsidRDefault="003D2DD5" w:rsidP="003D2DD5">
            <w:pPr>
              <w:pStyle w:val="msosmall"/>
              <w:spacing w:line="240" w:lineRule="auto"/>
              <w:rPr>
                <w:rFonts w:ascii="Arial" w:hAnsi="Arial" w:cs="Arial"/>
              </w:rPr>
            </w:pPr>
            <w:r>
              <w:rPr>
                <w:rFonts w:ascii="Arial" w:hAnsi="Arial" w:cs="Arial"/>
              </w:rPr>
              <w:t>EDOD675</w:t>
            </w:r>
          </w:p>
        </w:tc>
        <w:tc>
          <w:tcPr>
            <w:tcW w:w="0" w:type="auto"/>
          </w:tcPr>
          <w:p w14:paraId="093F0F61" w14:textId="7FD24C28" w:rsidR="003D2DD5" w:rsidRPr="00944DFD" w:rsidRDefault="003D2DD5" w:rsidP="003D2DD5">
            <w:pPr>
              <w:pStyle w:val="msosmall"/>
              <w:spacing w:line="240" w:lineRule="auto"/>
              <w:rPr>
                <w:rFonts w:ascii="Arial" w:hAnsi="Arial" w:cs="Arial"/>
              </w:rPr>
            </w:pPr>
            <w:r>
              <w:rPr>
                <w:rFonts w:ascii="Arial" w:hAnsi="Arial" w:cs="Arial"/>
              </w:rPr>
              <w:t>3</w:t>
            </w:r>
          </w:p>
        </w:tc>
        <w:tc>
          <w:tcPr>
            <w:tcW w:w="0" w:type="auto"/>
          </w:tcPr>
          <w:p w14:paraId="533DA526" w14:textId="41C0914B" w:rsidR="003D2DD5" w:rsidRPr="00944DFD" w:rsidRDefault="003D2DD5" w:rsidP="003D2DD5">
            <w:pPr>
              <w:pStyle w:val="msosmall"/>
              <w:spacing w:line="240" w:lineRule="auto"/>
              <w:rPr>
                <w:rFonts w:ascii="Arial" w:hAnsi="Arial" w:cs="Arial"/>
              </w:rPr>
            </w:pPr>
            <w:r>
              <w:rPr>
                <w:rFonts w:ascii="Arial" w:hAnsi="Arial" w:cs="Arial"/>
              </w:rPr>
              <w:t>Online</w:t>
            </w:r>
          </w:p>
        </w:tc>
        <w:tc>
          <w:tcPr>
            <w:tcW w:w="0" w:type="auto"/>
          </w:tcPr>
          <w:p w14:paraId="7EF58362" w14:textId="2E10FE5F" w:rsidR="003D2DD5" w:rsidRPr="00944DFD" w:rsidRDefault="003D2DD5" w:rsidP="003D2DD5">
            <w:pPr>
              <w:pStyle w:val="msosmall"/>
              <w:spacing w:line="240" w:lineRule="auto"/>
              <w:rPr>
                <w:rFonts w:ascii="Arial" w:hAnsi="Arial" w:cs="Arial"/>
              </w:rPr>
            </w:pPr>
            <w:r>
              <w:rPr>
                <w:rFonts w:ascii="Arial" w:hAnsi="Arial" w:cs="Arial"/>
              </w:rPr>
              <w:t>75</w:t>
            </w:r>
          </w:p>
        </w:tc>
        <w:tc>
          <w:tcPr>
            <w:tcW w:w="0" w:type="auto"/>
          </w:tcPr>
          <w:p w14:paraId="2BBE4BFA" w14:textId="6B7CFDF0" w:rsidR="003D2DD5" w:rsidRPr="00944DFD" w:rsidRDefault="003D2DD5" w:rsidP="003D2DD5">
            <w:pPr>
              <w:pStyle w:val="msosmall"/>
              <w:spacing w:line="240" w:lineRule="auto"/>
              <w:rPr>
                <w:rFonts w:ascii="Arial" w:hAnsi="Arial" w:cs="Arial"/>
              </w:rPr>
            </w:pPr>
            <w:r>
              <w:rPr>
                <w:rFonts w:ascii="Arial" w:hAnsi="Arial" w:cs="Arial"/>
              </w:rPr>
              <w:t>25</w:t>
            </w:r>
          </w:p>
        </w:tc>
        <w:tc>
          <w:tcPr>
            <w:tcW w:w="0" w:type="auto"/>
          </w:tcPr>
          <w:p w14:paraId="3E757596" w14:textId="6FCE4E1B" w:rsidR="003D2DD5" w:rsidRPr="00944DFD" w:rsidRDefault="003D2DD5" w:rsidP="003D2DD5">
            <w:pPr>
              <w:pStyle w:val="msosmall"/>
              <w:spacing w:line="240" w:lineRule="auto"/>
              <w:rPr>
                <w:rFonts w:ascii="Arial" w:hAnsi="Arial" w:cs="Arial"/>
              </w:rPr>
            </w:pPr>
            <w:r>
              <w:rPr>
                <w:rFonts w:ascii="Arial" w:hAnsi="Arial" w:cs="Arial"/>
              </w:rPr>
              <w:t>100</w:t>
            </w:r>
          </w:p>
        </w:tc>
        <w:tc>
          <w:tcPr>
            <w:tcW w:w="0" w:type="auto"/>
          </w:tcPr>
          <w:p w14:paraId="3B2CC513" w14:textId="518F3D71" w:rsidR="003D2DD5" w:rsidRPr="00944DFD" w:rsidRDefault="003D2DD5" w:rsidP="003D2DD5">
            <w:pPr>
              <w:pStyle w:val="msosmall"/>
              <w:spacing w:line="240" w:lineRule="auto"/>
              <w:rPr>
                <w:rFonts w:ascii="Arial" w:hAnsi="Arial" w:cs="Arial"/>
              </w:rPr>
            </w:pPr>
            <w:r>
              <w:rPr>
                <w:rFonts w:ascii="Arial" w:hAnsi="Arial" w:cs="Arial"/>
              </w:rPr>
              <w:t>Summer 2022</w:t>
            </w:r>
          </w:p>
        </w:tc>
        <w:tc>
          <w:tcPr>
            <w:tcW w:w="1824" w:type="dxa"/>
          </w:tcPr>
          <w:p w14:paraId="3F912B9D" w14:textId="6047D7F1" w:rsidR="003D2DD5" w:rsidRPr="00944DFD" w:rsidRDefault="003D2DD5" w:rsidP="003D2DD5">
            <w:pPr>
              <w:pStyle w:val="msosmall"/>
              <w:spacing w:line="240" w:lineRule="auto"/>
              <w:rPr>
                <w:rFonts w:ascii="Arial" w:hAnsi="Arial" w:cs="Arial"/>
              </w:rPr>
            </w:pPr>
            <w:r>
              <w:rPr>
                <w:rFonts w:ascii="Arial" w:hAnsi="Arial" w:cs="Arial"/>
              </w:rPr>
              <w:t>N</w:t>
            </w:r>
          </w:p>
        </w:tc>
      </w:tr>
      <w:tr w:rsidR="003D2DD5" w:rsidRPr="00944DFD" w14:paraId="5743649F" w14:textId="77777777" w:rsidTr="00287263">
        <w:tc>
          <w:tcPr>
            <w:tcW w:w="0" w:type="auto"/>
          </w:tcPr>
          <w:p w14:paraId="51B0D82C" w14:textId="1D85C0D7" w:rsidR="003D2DD5" w:rsidRPr="00944DFD" w:rsidRDefault="003D2DD5" w:rsidP="003D2DD5">
            <w:pPr>
              <w:pStyle w:val="msosmall"/>
              <w:spacing w:line="240" w:lineRule="auto"/>
              <w:rPr>
                <w:rFonts w:ascii="Arial" w:hAnsi="Arial" w:cs="Arial"/>
              </w:rPr>
            </w:pPr>
            <w:r w:rsidRPr="00920750">
              <w:rPr>
                <w:rFonts w:ascii="Arial" w:hAnsi="Arial" w:cs="Arial"/>
              </w:rPr>
              <w:t>Analyze Workplace Learning</w:t>
            </w:r>
          </w:p>
        </w:tc>
        <w:tc>
          <w:tcPr>
            <w:tcW w:w="0" w:type="auto"/>
          </w:tcPr>
          <w:p w14:paraId="0861EBC7" w14:textId="2F43AAAF" w:rsidR="003D2DD5" w:rsidRPr="00944DFD" w:rsidRDefault="003D2DD5" w:rsidP="003D2DD5">
            <w:pPr>
              <w:pStyle w:val="msosmall"/>
              <w:spacing w:line="240" w:lineRule="auto"/>
              <w:rPr>
                <w:rFonts w:ascii="Arial" w:hAnsi="Arial" w:cs="Arial"/>
              </w:rPr>
            </w:pPr>
            <w:r>
              <w:rPr>
                <w:rFonts w:ascii="Arial" w:hAnsi="Arial" w:cs="Arial"/>
              </w:rPr>
              <w:t>EDOD674</w:t>
            </w:r>
          </w:p>
        </w:tc>
        <w:tc>
          <w:tcPr>
            <w:tcW w:w="0" w:type="auto"/>
          </w:tcPr>
          <w:p w14:paraId="2F9EE059" w14:textId="29814F2D" w:rsidR="003D2DD5" w:rsidRPr="00944DFD" w:rsidRDefault="003D2DD5" w:rsidP="003D2DD5">
            <w:pPr>
              <w:pStyle w:val="msosmall"/>
              <w:spacing w:line="240" w:lineRule="auto"/>
              <w:rPr>
                <w:rFonts w:ascii="Arial" w:hAnsi="Arial" w:cs="Arial"/>
              </w:rPr>
            </w:pPr>
            <w:r>
              <w:rPr>
                <w:rFonts w:ascii="Arial" w:hAnsi="Arial" w:cs="Arial"/>
              </w:rPr>
              <w:t>3</w:t>
            </w:r>
          </w:p>
        </w:tc>
        <w:tc>
          <w:tcPr>
            <w:tcW w:w="0" w:type="auto"/>
          </w:tcPr>
          <w:p w14:paraId="7D1192DD" w14:textId="60C73B13" w:rsidR="003D2DD5" w:rsidRPr="00944DFD" w:rsidRDefault="003D2DD5" w:rsidP="003D2DD5">
            <w:pPr>
              <w:pStyle w:val="msosmall"/>
              <w:spacing w:line="240" w:lineRule="auto"/>
              <w:rPr>
                <w:rFonts w:ascii="Arial" w:hAnsi="Arial" w:cs="Arial"/>
              </w:rPr>
            </w:pPr>
            <w:r>
              <w:rPr>
                <w:rFonts w:ascii="Arial" w:hAnsi="Arial" w:cs="Arial"/>
              </w:rPr>
              <w:t>Online</w:t>
            </w:r>
          </w:p>
        </w:tc>
        <w:tc>
          <w:tcPr>
            <w:tcW w:w="0" w:type="auto"/>
          </w:tcPr>
          <w:p w14:paraId="263C3501" w14:textId="56323DEA" w:rsidR="003D2DD5" w:rsidRPr="00944DFD" w:rsidRDefault="003D2DD5" w:rsidP="003D2DD5">
            <w:pPr>
              <w:pStyle w:val="msosmall"/>
              <w:spacing w:line="240" w:lineRule="auto"/>
              <w:rPr>
                <w:rFonts w:ascii="Arial" w:hAnsi="Arial" w:cs="Arial"/>
              </w:rPr>
            </w:pPr>
            <w:r>
              <w:rPr>
                <w:rFonts w:ascii="Arial" w:hAnsi="Arial" w:cs="Arial"/>
              </w:rPr>
              <w:t>48</w:t>
            </w:r>
          </w:p>
        </w:tc>
        <w:tc>
          <w:tcPr>
            <w:tcW w:w="0" w:type="auto"/>
          </w:tcPr>
          <w:p w14:paraId="6ECA1FA2" w14:textId="607E1711" w:rsidR="003D2DD5" w:rsidRPr="00944DFD" w:rsidRDefault="003D2DD5" w:rsidP="003D2DD5">
            <w:pPr>
              <w:pStyle w:val="msosmall"/>
              <w:spacing w:line="240" w:lineRule="auto"/>
              <w:rPr>
                <w:rFonts w:ascii="Arial" w:hAnsi="Arial" w:cs="Arial"/>
              </w:rPr>
            </w:pPr>
            <w:r>
              <w:rPr>
                <w:rFonts w:ascii="Arial" w:hAnsi="Arial" w:cs="Arial"/>
              </w:rPr>
              <w:t>16</w:t>
            </w:r>
          </w:p>
        </w:tc>
        <w:tc>
          <w:tcPr>
            <w:tcW w:w="0" w:type="auto"/>
          </w:tcPr>
          <w:p w14:paraId="5B2C7380" w14:textId="58975A38" w:rsidR="003D2DD5" w:rsidRPr="00944DFD" w:rsidRDefault="003D2DD5" w:rsidP="003D2DD5">
            <w:pPr>
              <w:pStyle w:val="msosmall"/>
              <w:spacing w:line="240" w:lineRule="auto"/>
              <w:rPr>
                <w:rFonts w:ascii="Arial" w:hAnsi="Arial" w:cs="Arial"/>
              </w:rPr>
            </w:pPr>
            <w:r>
              <w:rPr>
                <w:rFonts w:ascii="Arial" w:hAnsi="Arial" w:cs="Arial"/>
              </w:rPr>
              <w:t>100</w:t>
            </w:r>
          </w:p>
        </w:tc>
        <w:tc>
          <w:tcPr>
            <w:tcW w:w="0" w:type="auto"/>
          </w:tcPr>
          <w:p w14:paraId="5357D3D5" w14:textId="7C4C44B3" w:rsidR="003D2DD5" w:rsidRPr="00944DFD" w:rsidRDefault="003D2DD5" w:rsidP="003D2DD5">
            <w:pPr>
              <w:pStyle w:val="msosmall"/>
              <w:spacing w:line="240" w:lineRule="auto"/>
              <w:rPr>
                <w:rFonts w:ascii="Arial" w:hAnsi="Arial" w:cs="Arial"/>
              </w:rPr>
            </w:pPr>
            <w:r>
              <w:rPr>
                <w:rFonts w:ascii="Arial" w:hAnsi="Arial" w:cs="Arial"/>
              </w:rPr>
              <w:t>Spring 2022</w:t>
            </w:r>
          </w:p>
        </w:tc>
        <w:tc>
          <w:tcPr>
            <w:tcW w:w="1824" w:type="dxa"/>
          </w:tcPr>
          <w:p w14:paraId="6B668684" w14:textId="3F34208D" w:rsidR="003D2DD5" w:rsidRPr="00944DFD" w:rsidRDefault="003D2DD5" w:rsidP="003D2DD5">
            <w:pPr>
              <w:pStyle w:val="msosmall"/>
              <w:spacing w:line="240" w:lineRule="auto"/>
              <w:rPr>
                <w:rFonts w:ascii="Arial" w:hAnsi="Arial" w:cs="Arial"/>
              </w:rPr>
            </w:pPr>
            <w:r>
              <w:rPr>
                <w:rFonts w:ascii="Arial" w:hAnsi="Arial" w:cs="Arial"/>
              </w:rPr>
              <w:t>N</w:t>
            </w:r>
          </w:p>
        </w:tc>
      </w:tr>
      <w:tr w:rsidR="003D2DD5" w:rsidRPr="00944DFD" w14:paraId="60B3E908" w14:textId="77777777" w:rsidTr="00287263">
        <w:tc>
          <w:tcPr>
            <w:tcW w:w="0" w:type="auto"/>
          </w:tcPr>
          <w:p w14:paraId="3D73F872" w14:textId="0E77E919" w:rsidR="003D2DD5" w:rsidRPr="00944DFD" w:rsidRDefault="003D2DD5" w:rsidP="003D2DD5">
            <w:pPr>
              <w:pStyle w:val="msosmall"/>
              <w:spacing w:line="240" w:lineRule="auto"/>
              <w:rPr>
                <w:rFonts w:ascii="Arial" w:hAnsi="Arial" w:cs="Arial"/>
              </w:rPr>
            </w:pPr>
            <w:r w:rsidRPr="00A24774">
              <w:rPr>
                <w:rFonts w:ascii="Arial" w:hAnsi="Arial" w:cs="Arial"/>
              </w:rPr>
              <w:t>Human Resource Development</w:t>
            </w:r>
          </w:p>
        </w:tc>
        <w:tc>
          <w:tcPr>
            <w:tcW w:w="0" w:type="auto"/>
          </w:tcPr>
          <w:p w14:paraId="250F0CE0" w14:textId="29362A37" w:rsidR="003D2DD5" w:rsidRPr="00944DFD" w:rsidRDefault="003D2DD5" w:rsidP="003D2DD5">
            <w:pPr>
              <w:pStyle w:val="msosmall"/>
              <w:spacing w:line="240" w:lineRule="auto"/>
              <w:rPr>
                <w:rFonts w:ascii="Arial" w:hAnsi="Arial" w:cs="Arial"/>
              </w:rPr>
            </w:pPr>
            <w:r>
              <w:rPr>
                <w:rFonts w:ascii="Arial" w:hAnsi="Arial" w:cs="Arial"/>
              </w:rPr>
              <w:t>EDOD506</w:t>
            </w:r>
          </w:p>
        </w:tc>
        <w:tc>
          <w:tcPr>
            <w:tcW w:w="0" w:type="auto"/>
          </w:tcPr>
          <w:p w14:paraId="4D6DB096" w14:textId="41DF9DED" w:rsidR="003D2DD5" w:rsidRPr="00944DFD" w:rsidRDefault="003D2DD5" w:rsidP="003D2DD5">
            <w:pPr>
              <w:pStyle w:val="msosmall"/>
              <w:spacing w:line="240" w:lineRule="auto"/>
              <w:rPr>
                <w:rFonts w:ascii="Arial" w:hAnsi="Arial" w:cs="Arial"/>
              </w:rPr>
            </w:pPr>
            <w:r>
              <w:rPr>
                <w:rFonts w:ascii="Arial" w:hAnsi="Arial" w:cs="Arial"/>
              </w:rPr>
              <w:t>3</w:t>
            </w:r>
          </w:p>
        </w:tc>
        <w:tc>
          <w:tcPr>
            <w:tcW w:w="0" w:type="auto"/>
          </w:tcPr>
          <w:p w14:paraId="041C41B6" w14:textId="3ABA6BE2" w:rsidR="003D2DD5" w:rsidRPr="00944DFD" w:rsidRDefault="003D2DD5" w:rsidP="003D2DD5">
            <w:pPr>
              <w:pStyle w:val="msosmall"/>
              <w:spacing w:line="240" w:lineRule="auto"/>
              <w:rPr>
                <w:rFonts w:ascii="Arial" w:hAnsi="Arial" w:cs="Arial"/>
              </w:rPr>
            </w:pPr>
            <w:r>
              <w:rPr>
                <w:rFonts w:ascii="Arial" w:hAnsi="Arial" w:cs="Arial"/>
              </w:rPr>
              <w:t>Online</w:t>
            </w:r>
          </w:p>
        </w:tc>
        <w:tc>
          <w:tcPr>
            <w:tcW w:w="0" w:type="auto"/>
          </w:tcPr>
          <w:p w14:paraId="4B11A714" w14:textId="1CC98E54" w:rsidR="003D2DD5" w:rsidRPr="00944DFD" w:rsidRDefault="003D2DD5" w:rsidP="003D2DD5">
            <w:pPr>
              <w:pStyle w:val="msosmall"/>
              <w:spacing w:line="240" w:lineRule="auto"/>
              <w:rPr>
                <w:rFonts w:ascii="Arial" w:hAnsi="Arial" w:cs="Arial"/>
              </w:rPr>
            </w:pPr>
            <w:r>
              <w:rPr>
                <w:rFonts w:ascii="Arial" w:hAnsi="Arial" w:cs="Arial"/>
              </w:rPr>
              <w:t>30</w:t>
            </w:r>
          </w:p>
        </w:tc>
        <w:tc>
          <w:tcPr>
            <w:tcW w:w="0" w:type="auto"/>
          </w:tcPr>
          <w:p w14:paraId="7F437A6F" w14:textId="7B65DC17" w:rsidR="003D2DD5" w:rsidRPr="00944DFD" w:rsidRDefault="003D2DD5" w:rsidP="003D2DD5">
            <w:pPr>
              <w:pStyle w:val="msosmall"/>
              <w:spacing w:line="240" w:lineRule="auto"/>
              <w:rPr>
                <w:rFonts w:ascii="Arial" w:hAnsi="Arial" w:cs="Arial"/>
              </w:rPr>
            </w:pPr>
            <w:r>
              <w:rPr>
                <w:rFonts w:ascii="Arial" w:hAnsi="Arial" w:cs="Arial"/>
              </w:rPr>
              <w:t>10</w:t>
            </w:r>
          </w:p>
        </w:tc>
        <w:tc>
          <w:tcPr>
            <w:tcW w:w="0" w:type="auto"/>
          </w:tcPr>
          <w:p w14:paraId="5ABD022A" w14:textId="0B9B8EE2" w:rsidR="003D2DD5" w:rsidRPr="00944DFD" w:rsidRDefault="003D2DD5" w:rsidP="003D2DD5">
            <w:pPr>
              <w:pStyle w:val="msosmall"/>
              <w:spacing w:line="240" w:lineRule="auto"/>
              <w:rPr>
                <w:rFonts w:ascii="Arial" w:hAnsi="Arial" w:cs="Arial"/>
              </w:rPr>
            </w:pPr>
            <w:r>
              <w:rPr>
                <w:rFonts w:ascii="Arial" w:hAnsi="Arial" w:cs="Arial"/>
              </w:rPr>
              <w:t>100</w:t>
            </w:r>
          </w:p>
        </w:tc>
        <w:tc>
          <w:tcPr>
            <w:tcW w:w="0" w:type="auto"/>
          </w:tcPr>
          <w:p w14:paraId="2008D941" w14:textId="055EE3E4" w:rsidR="003D2DD5" w:rsidRPr="00944DFD" w:rsidRDefault="003D2DD5" w:rsidP="003D2DD5">
            <w:pPr>
              <w:pStyle w:val="msosmall"/>
              <w:spacing w:line="240" w:lineRule="auto"/>
              <w:rPr>
                <w:rFonts w:ascii="Arial" w:hAnsi="Arial" w:cs="Arial"/>
              </w:rPr>
            </w:pPr>
            <w:r>
              <w:rPr>
                <w:rFonts w:ascii="Arial" w:hAnsi="Arial" w:cs="Arial"/>
              </w:rPr>
              <w:t>Spring 2022</w:t>
            </w:r>
          </w:p>
        </w:tc>
        <w:tc>
          <w:tcPr>
            <w:tcW w:w="1824" w:type="dxa"/>
          </w:tcPr>
          <w:p w14:paraId="0E835DD8" w14:textId="79A1E46C" w:rsidR="003D2DD5" w:rsidRPr="00944DFD" w:rsidRDefault="00082E40" w:rsidP="003D2DD5">
            <w:pPr>
              <w:pStyle w:val="msosmall"/>
              <w:spacing w:line="240" w:lineRule="auto"/>
              <w:rPr>
                <w:rFonts w:ascii="Arial" w:hAnsi="Arial" w:cs="Arial"/>
              </w:rPr>
            </w:pPr>
            <w:r>
              <w:rPr>
                <w:rFonts w:ascii="Arial" w:hAnsi="Arial" w:cs="Arial"/>
              </w:rPr>
              <w:t>N</w:t>
            </w:r>
          </w:p>
        </w:tc>
      </w:tr>
      <w:tr w:rsidR="003B5016" w:rsidRPr="00944DFD" w14:paraId="2FF1A5BE" w14:textId="77777777" w:rsidTr="00287263">
        <w:tc>
          <w:tcPr>
            <w:tcW w:w="0" w:type="auto"/>
          </w:tcPr>
          <w:p w14:paraId="31BC16BF" w14:textId="2B4972B3" w:rsidR="003B5016" w:rsidRPr="00A24774" w:rsidRDefault="003B5016" w:rsidP="003B5016">
            <w:pPr>
              <w:pStyle w:val="msosmall"/>
              <w:spacing w:line="240" w:lineRule="auto"/>
              <w:rPr>
                <w:rFonts w:ascii="Arial" w:hAnsi="Arial" w:cs="Arial"/>
              </w:rPr>
            </w:pPr>
            <w:r w:rsidRPr="00920750">
              <w:rPr>
                <w:rFonts w:ascii="Arial" w:hAnsi="Arial" w:cs="Arial"/>
              </w:rPr>
              <w:t>Global Challenges and Collaborations in BME</w:t>
            </w:r>
          </w:p>
        </w:tc>
        <w:tc>
          <w:tcPr>
            <w:tcW w:w="0" w:type="auto"/>
          </w:tcPr>
          <w:p w14:paraId="17C16758" w14:textId="3BC1F73F" w:rsidR="003B5016" w:rsidRDefault="003B5016" w:rsidP="003B5016">
            <w:pPr>
              <w:pStyle w:val="msosmall"/>
              <w:spacing w:line="240" w:lineRule="auto"/>
              <w:rPr>
                <w:rFonts w:ascii="Arial" w:hAnsi="Arial" w:cs="Arial"/>
              </w:rPr>
            </w:pPr>
            <w:r>
              <w:rPr>
                <w:rFonts w:ascii="Arial" w:hAnsi="Arial" w:cs="Arial"/>
              </w:rPr>
              <w:t>BIOM380A2</w:t>
            </w:r>
          </w:p>
        </w:tc>
        <w:tc>
          <w:tcPr>
            <w:tcW w:w="0" w:type="auto"/>
          </w:tcPr>
          <w:p w14:paraId="71A65928" w14:textId="1B370AE6" w:rsidR="003B5016" w:rsidRDefault="003B5016" w:rsidP="003B5016">
            <w:pPr>
              <w:pStyle w:val="msosmall"/>
              <w:spacing w:line="240" w:lineRule="auto"/>
              <w:rPr>
                <w:rFonts w:ascii="Arial" w:hAnsi="Arial" w:cs="Arial"/>
              </w:rPr>
            </w:pPr>
            <w:r>
              <w:rPr>
                <w:rFonts w:ascii="Arial" w:hAnsi="Arial" w:cs="Arial"/>
              </w:rPr>
              <w:t>2</w:t>
            </w:r>
          </w:p>
        </w:tc>
        <w:tc>
          <w:tcPr>
            <w:tcW w:w="0" w:type="auto"/>
          </w:tcPr>
          <w:p w14:paraId="15B74A98" w14:textId="29A9D952" w:rsidR="003B5016" w:rsidRDefault="003B5016" w:rsidP="003B5016">
            <w:pPr>
              <w:pStyle w:val="msosmall"/>
              <w:spacing w:line="240" w:lineRule="auto"/>
              <w:rPr>
                <w:rFonts w:ascii="Arial" w:hAnsi="Arial" w:cs="Arial"/>
              </w:rPr>
            </w:pPr>
            <w:r>
              <w:rPr>
                <w:rFonts w:ascii="Arial" w:hAnsi="Arial" w:cs="Arial"/>
              </w:rPr>
              <w:t>Face to Face</w:t>
            </w:r>
          </w:p>
        </w:tc>
        <w:tc>
          <w:tcPr>
            <w:tcW w:w="0" w:type="auto"/>
          </w:tcPr>
          <w:p w14:paraId="33B574D3" w14:textId="66648BD8" w:rsidR="003B5016" w:rsidRDefault="003B5016" w:rsidP="003B5016">
            <w:pPr>
              <w:pStyle w:val="msosmall"/>
              <w:spacing w:line="240" w:lineRule="auto"/>
              <w:rPr>
                <w:rFonts w:ascii="Arial" w:hAnsi="Arial" w:cs="Arial"/>
              </w:rPr>
            </w:pPr>
            <w:r>
              <w:rPr>
                <w:rFonts w:ascii="Arial" w:hAnsi="Arial" w:cs="Arial"/>
              </w:rPr>
              <w:t>20</w:t>
            </w:r>
          </w:p>
        </w:tc>
        <w:tc>
          <w:tcPr>
            <w:tcW w:w="0" w:type="auto"/>
          </w:tcPr>
          <w:p w14:paraId="534F80B1" w14:textId="09710048" w:rsidR="003B5016" w:rsidRDefault="003B5016" w:rsidP="003B5016">
            <w:pPr>
              <w:pStyle w:val="msosmall"/>
              <w:spacing w:line="240" w:lineRule="auto"/>
              <w:rPr>
                <w:rFonts w:ascii="Arial" w:hAnsi="Arial" w:cs="Arial"/>
              </w:rPr>
            </w:pPr>
            <w:r>
              <w:rPr>
                <w:rFonts w:ascii="Arial" w:hAnsi="Arial" w:cs="Arial"/>
              </w:rPr>
              <w:t>10</w:t>
            </w:r>
          </w:p>
        </w:tc>
        <w:tc>
          <w:tcPr>
            <w:tcW w:w="0" w:type="auto"/>
          </w:tcPr>
          <w:p w14:paraId="2C08EF6D" w14:textId="4927DE16" w:rsidR="003B5016" w:rsidRDefault="003B5016" w:rsidP="003B5016">
            <w:pPr>
              <w:pStyle w:val="msosmall"/>
              <w:spacing w:line="240" w:lineRule="auto"/>
              <w:rPr>
                <w:rFonts w:ascii="Arial" w:hAnsi="Arial" w:cs="Arial"/>
              </w:rPr>
            </w:pPr>
            <w:r>
              <w:rPr>
                <w:rFonts w:ascii="Arial" w:hAnsi="Arial" w:cs="Arial"/>
              </w:rPr>
              <w:t>20</w:t>
            </w:r>
          </w:p>
        </w:tc>
        <w:tc>
          <w:tcPr>
            <w:tcW w:w="0" w:type="auto"/>
          </w:tcPr>
          <w:p w14:paraId="6DD5FC5D" w14:textId="5B96DB8A" w:rsidR="003B5016" w:rsidRDefault="003B5016" w:rsidP="003B5016">
            <w:pPr>
              <w:pStyle w:val="msosmall"/>
              <w:spacing w:line="240" w:lineRule="auto"/>
              <w:rPr>
                <w:rFonts w:ascii="Arial" w:hAnsi="Arial" w:cs="Arial"/>
              </w:rPr>
            </w:pPr>
            <w:r>
              <w:rPr>
                <w:rFonts w:ascii="Arial" w:hAnsi="Arial" w:cs="Arial"/>
              </w:rPr>
              <w:t>Spring 2022</w:t>
            </w:r>
          </w:p>
        </w:tc>
        <w:tc>
          <w:tcPr>
            <w:tcW w:w="1824" w:type="dxa"/>
          </w:tcPr>
          <w:p w14:paraId="453F7ED6" w14:textId="01FF8BCE" w:rsidR="003B5016" w:rsidRDefault="003B5016" w:rsidP="003B5016">
            <w:pPr>
              <w:pStyle w:val="msosmall"/>
              <w:spacing w:line="240" w:lineRule="auto"/>
              <w:rPr>
                <w:rFonts w:ascii="Arial" w:hAnsi="Arial" w:cs="Arial"/>
              </w:rPr>
            </w:pPr>
            <w:r>
              <w:rPr>
                <w:rFonts w:ascii="Arial" w:hAnsi="Arial" w:cs="Arial"/>
              </w:rPr>
              <w:t>Y (Biomedical Engineering)</w:t>
            </w:r>
          </w:p>
        </w:tc>
      </w:tr>
      <w:tr w:rsidR="003B5016" w:rsidRPr="00944DFD" w14:paraId="791BF71A" w14:textId="77777777" w:rsidTr="00287263">
        <w:tc>
          <w:tcPr>
            <w:tcW w:w="0" w:type="auto"/>
          </w:tcPr>
          <w:p w14:paraId="0A84DB81" w14:textId="7995C2CE" w:rsidR="003B5016" w:rsidRPr="00944DFD" w:rsidRDefault="003B5016" w:rsidP="003B5016">
            <w:pPr>
              <w:pStyle w:val="msosmall"/>
              <w:spacing w:line="240" w:lineRule="auto"/>
              <w:rPr>
                <w:rFonts w:ascii="Arial" w:hAnsi="Arial" w:cs="Arial"/>
              </w:rPr>
            </w:pPr>
            <w:r w:rsidRPr="004C4630">
              <w:rPr>
                <w:rFonts w:ascii="Arial" w:hAnsi="Arial" w:cs="Arial"/>
              </w:rPr>
              <w:t>Evaluate Workplace Learning</w:t>
            </w:r>
          </w:p>
        </w:tc>
        <w:tc>
          <w:tcPr>
            <w:tcW w:w="0" w:type="auto"/>
          </w:tcPr>
          <w:p w14:paraId="25E58D60" w14:textId="015F476F" w:rsidR="003B5016" w:rsidRPr="00944DFD" w:rsidRDefault="003B5016" w:rsidP="003B5016">
            <w:pPr>
              <w:pStyle w:val="msosmall"/>
              <w:spacing w:line="240" w:lineRule="auto"/>
              <w:rPr>
                <w:rFonts w:ascii="Arial" w:hAnsi="Arial" w:cs="Arial"/>
              </w:rPr>
            </w:pPr>
            <w:r>
              <w:rPr>
                <w:rFonts w:ascii="Arial" w:hAnsi="Arial" w:cs="Arial"/>
              </w:rPr>
              <w:t>EDOD676</w:t>
            </w:r>
          </w:p>
        </w:tc>
        <w:tc>
          <w:tcPr>
            <w:tcW w:w="0" w:type="auto"/>
          </w:tcPr>
          <w:p w14:paraId="726D677A" w14:textId="3440A36C" w:rsidR="003B5016" w:rsidRPr="00944DFD" w:rsidRDefault="003B5016" w:rsidP="003B5016">
            <w:pPr>
              <w:pStyle w:val="msosmall"/>
              <w:spacing w:line="240" w:lineRule="auto"/>
              <w:rPr>
                <w:rFonts w:ascii="Arial" w:hAnsi="Arial" w:cs="Arial"/>
              </w:rPr>
            </w:pPr>
            <w:r>
              <w:rPr>
                <w:rFonts w:ascii="Arial" w:hAnsi="Arial" w:cs="Arial"/>
              </w:rPr>
              <w:t>3</w:t>
            </w:r>
          </w:p>
        </w:tc>
        <w:tc>
          <w:tcPr>
            <w:tcW w:w="0" w:type="auto"/>
          </w:tcPr>
          <w:p w14:paraId="6A2797B9" w14:textId="2ECA349C" w:rsidR="003B5016" w:rsidRPr="00944DFD" w:rsidRDefault="003B5016" w:rsidP="003B5016">
            <w:pPr>
              <w:pStyle w:val="msosmall"/>
              <w:spacing w:line="240" w:lineRule="auto"/>
              <w:rPr>
                <w:rFonts w:ascii="Arial" w:hAnsi="Arial" w:cs="Arial"/>
              </w:rPr>
            </w:pPr>
            <w:r>
              <w:rPr>
                <w:rFonts w:ascii="Arial" w:hAnsi="Arial" w:cs="Arial"/>
              </w:rPr>
              <w:t>Online</w:t>
            </w:r>
          </w:p>
        </w:tc>
        <w:tc>
          <w:tcPr>
            <w:tcW w:w="0" w:type="auto"/>
          </w:tcPr>
          <w:p w14:paraId="0BF47D56" w14:textId="0BFB61CA" w:rsidR="003B5016" w:rsidRPr="00944DFD" w:rsidRDefault="003B5016" w:rsidP="003B5016">
            <w:pPr>
              <w:pStyle w:val="msosmall"/>
              <w:spacing w:line="240" w:lineRule="auto"/>
              <w:rPr>
                <w:rFonts w:ascii="Arial" w:hAnsi="Arial" w:cs="Arial"/>
              </w:rPr>
            </w:pPr>
            <w:r>
              <w:rPr>
                <w:rFonts w:ascii="Arial" w:hAnsi="Arial" w:cs="Arial"/>
              </w:rPr>
              <w:t>78</w:t>
            </w:r>
          </w:p>
        </w:tc>
        <w:tc>
          <w:tcPr>
            <w:tcW w:w="0" w:type="auto"/>
          </w:tcPr>
          <w:p w14:paraId="3D78F9A6" w14:textId="10F98BC2" w:rsidR="003B5016" w:rsidRPr="00944DFD" w:rsidRDefault="003B5016" w:rsidP="003B5016">
            <w:pPr>
              <w:pStyle w:val="msosmall"/>
              <w:spacing w:line="240" w:lineRule="auto"/>
              <w:rPr>
                <w:rFonts w:ascii="Arial" w:hAnsi="Arial" w:cs="Arial"/>
              </w:rPr>
            </w:pPr>
            <w:r>
              <w:rPr>
                <w:rFonts w:ascii="Arial" w:hAnsi="Arial" w:cs="Arial"/>
              </w:rPr>
              <w:t>26</w:t>
            </w:r>
          </w:p>
        </w:tc>
        <w:tc>
          <w:tcPr>
            <w:tcW w:w="0" w:type="auto"/>
          </w:tcPr>
          <w:p w14:paraId="650E31FD" w14:textId="69C53D61" w:rsidR="003B5016" w:rsidRPr="00944DFD" w:rsidRDefault="003B5016" w:rsidP="003B5016">
            <w:pPr>
              <w:pStyle w:val="msosmall"/>
              <w:spacing w:line="240" w:lineRule="auto"/>
              <w:rPr>
                <w:rFonts w:ascii="Arial" w:hAnsi="Arial" w:cs="Arial"/>
              </w:rPr>
            </w:pPr>
            <w:r>
              <w:rPr>
                <w:rFonts w:ascii="Arial" w:hAnsi="Arial" w:cs="Arial"/>
              </w:rPr>
              <w:t>100</w:t>
            </w:r>
          </w:p>
        </w:tc>
        <w:tc>
          <w:tcPr>
            <w:tcW w:w="0" w:type="auto"/>
          </w:tcPr>
          <w:p w14:paraId="6CA0AB32" w14:textId="2C8B5163" w:rsidR="003B5016" w:rsidRPr="00944DFD" w:rsidRDefault="003B5016" w:rsidP="003B5016">
            <w:pPr>
              <w:pStyle w:val="msosmall"/>
              <w:spacing w:line="240" w:lineRule="auto"/>
              <w:rPr>
                <w:rFonts w:ascii="Arial" w:hAnsi="Arial" w:cs="Arial"/>
              </w:rPr>
            </w:pPr>
            <w:r>
              <w:rPr>
                <w:rFonts w:ascii="Arial" w:hAnsi="Arial" w:cs="Arial"/>
              </w:rPr>
              <w:t>Fall 2021</w:t>
            </w:r>
          </w:p>
        </w:tc>
        <w:tc>
          <w:tcPr>
            <w:tcW w:w="1824" w:type="dxa"/>
          </w:tcPr>
          <w:p w14:paraId="6AD499C4" w14:textId="45E33FD3" w:rsidR="003B5016" w:rsidRPr="00944DFD" w:rsidRDefault="003B5016" w:rsidP="003B5016">
            <w:pPr>
              <w:pStyle w:val="msosmall"/>
              <w:spacing w:line="240" w:lineRule="auto"/>
              <w:rPr>
                <w:rFonts w:ascii="Arial" w:hAnsi="Arial" w:cs="Arial"/>
              </w:rPr>
            </w:pPr>
            <w:r>
              <w:rPr>
                <w:rFonts w:ascii="Arial" w:hAnsi="Arial" w:cs="Arial"/>
              </w:rPr>
              <w:t>N</w:t>
            </w:r>
          </w:p>
        </w:tc>
      </w:tr>
      <w:tr w:rsidR="003B5016" w:rsidRPr="00944DFD" w14:paraId="74CF4CC1" w14:textId="77777777" w:rsidTr="00287263">
        <w:tc>
          <w:tcPr>
            <w:tcW w:w="0" w:type="auto"/>
          </w:tcPr>
          <w:p w14:paraId="7DD2DDC7" w14:textId="3441CB5B" w:rsidR="003B5016" w:rsidRPr="00944DFD" w:rsidRDefault="003B5016" w:rsidP="003B5016">
            <w:pPr>
              <w:pStyle w:val="msosmall"/>
              <w:spacing w:line="240" w:lineRule="auto"/>
              <w:rPr>
                <w:rFonts w:ascii="Arial" w:hAnsi="Arial" w:cs="Arial"/>
              </w:rPr>
            </w:pPr>
            <w:r w:rsidRPr="00B65405">
              <w:rPr>
                <w:rFonts w:ascii="Arial" w:hAnsi="Arial" w:cs="Arial"/>
              </w:rPr>
              <w:t>Research_Capstone</w:t>
            </w:r>
          </w:p>
        </w:tc>
        <w:tc>
          <w:tcPr>
            <w:tcW w:w="0" w:type="auto"/>
          </w:tcPr>
          <w:p w14:paraId="1D93284F" w14:textId="5ECEB3BE" w:rsidR="003B5016" w:rsidRPr="00944DFD" w:rsidRDefault="003B5016" w:rsidP="003B5016">
            <w:pPr>
              <w:pStyle w:val="msosmall"/>
              <w:spacing w:line="240" w:lineRule="auto"/>
              <w:rPr>
                <w:rFonts w:ascii="Arial" w:hAnsi="Arial" w:cs="Arial"/>
              </w:rPr>
            </w:pPr>
            <w:r>
              <w:rPr>
                <w:rFonts w:ascii="Arial" w:hAnsi="Arial" w:cs="Arial"/>
              </w:rPr>
              <w:t>EDRM698</w:t>
            </w:r>
          </w:p>
        </w:tc>
        <w:tc>
          <w:tcPr>
            <w:tcW w:w="0" w:type="auto"/>
          </w:tcPr>
          <w:p w14:paraId="317E32D8" w14:textId="13AC5C46" w:rsidR="003B5016" w:rsidRPr="00944DFD" w:rsidRDefault="003B5016" w:rsidP="003B5016">
            <w:pPr>
              <w:pStyle w:val="msosmall"/>
              <w:spacing w:line="240" w:lineRule="auto"/>
              <w:rPr>
                <w:rFonts w:ascii="Arial" w:hAnsi="Arial" w:cs="Arial"/>
              </w:rPr>
            </w:pPr>
            <w:r>
              <w:rPr>
                <w:rFonts w:ascii="Arial" w:hAnsi="Arial" w:cs="Arial"/>
              </w:rPr>
              <w:t>3</w:t>
            </w:r>
          </w:p>
        </w:tc>
        <w:tc>
          <w:tcPr>
            <w:tcW w:w="0" w:type="auto"/>
          </w:tcPr>
          <w:p w14:paraId="517161A2" w14:textId="09783148" w:rsidR="003B5016" w:rsidRPr="00944DFD" w:rsidRDefault="003B5016" w:rsidP="003B5016">
            <w:pPr>
              <w:pStyle w:val="msosmall"/>
              <w:spacing w:line="240" w:lineRule="auto"/>
              <w:rPr>
                <w:rFonts w:ascii="Arial" w:hAnsi="Arial" w:cs="Arial"/>
              </w:rPr>
            </w:pPr>
            <w:r>
              <w:rPr>
                <w:rFonts w:ascii="Arial" w:hAnsi="Arial" w:cs="Arial"/>
              </w:rPr>
              <w:t>Online</w:t>
            </w:r>
          </w:p>
        </w:tc>
        <w:tc>
          <w:tcPr>
            <w:tcW w:w="0" w:type="auto"/>
          </w:tcPr>
          <w:p w14:paraId="05BB638A" w14:textId="2A56B40F" w:rsidR="003B5016" w:rsidRPr="00944DFD" w:rsidRDefault="003B5016" w:rsidP="003B5016">
            <w:pPr>
              <w:pStyle w:val="msosmall"/>
              <w:spacing w:line="240" w:lineRule="auto"/>
              <w:rPr>
                <w:rFonts w:ascii="Arial" w:hAnsi="Arial" w:cs="Arial"/>
              </w:rPr>
            </w:pPr>
            <w:r>
              <w:rPr>
                <w:rFonts w:ascii="Arial" w:hAnsi="Arial" w:cs="Arial"/>
              </w:rPr>
              <w:t>21</w:t>
            </w:r>
          </w:p>
        </w:tc>
        <w:tc>
          <w:tcPr>
            <w:tcW w:w="0" w:type="auto"/>
          </w:tcPr>
          <w:p w14:paraId="00E656E4" w14:textId="5B466E9A" w:rsidR="003B5016" w:rsidRPr="00944DFD" w:rsidRDefault="003B5016" w:rsidP="003B5016">
            <w:pPr>
              <w:pStyle w:val="msosmall"/>
              <w:spacing w:line="240" w:lineRule="auto"/>
              <w:rPr>
                <w:rFonts w:ascii="Arial" w:hAnsi="Arial" w:cs="Arial"/>
              </w:rPr>
            </w:pPr>
            <w:r>
              <w:rPr>
                <w:rFonts w:ascii="Arial" w:hAnsi="Arial" w:cs="Arial"/>
              </w:rPr>
              <w:t>7</w:t>
            </w:r>
          </w:p>
        </w:tc>
        <w:tc>
          <w:tcPr>
            <w:tcW w:w="0" w:type="auto"/>
          </w:tcPr>
          <w:p w14:paraId="1FA00D52" w14:textId="4ED0A4CE" w:rsidR="003B5016" w:rsidRPr="00944DFD" w:rsidRDefault="003B5016" w:rsidP="003B5016">
            <w:pPr>
              <w:pStyle w:val="msosmall"/>
              <w:spacing w:line="240" w:lineRule="auto"/>
              <w:rPr>
                <w:rFonts w:ascii="Arial" w:hAnsi="Arial" w:cs="Arial"/>
              </w:rPr>
            </w:pPr>
            <w:r>
              <w:rPr>
                <w:rFonts w:ascii="Arial" w:hAnsi="Arial" w:cs="Arial"/>
              </w:rPr>
              <w:t>100</w:t>
            </w:r>
          </w:p>
        </w:tc>
        <w:tc>
          <w:tcPr>
            <w:tcW w:w="0" w:type="auto"/>
          </w:tcPr>
          <w:p w14:paraId="5A2BC7DF" w14:textId="52194B61" w:rsidR="003B5016" w:rsidRPr="00944DFD" w:rsidRDefault="003B5016" w:rsidP="003B5016">
            <w:pPr>
              <w:pStyle w:val="msosmall"/>
              <w:spacing w:line="240" w:lineRule="auto"/>
              <w:rPr>
                <w:rFonts w:ascii="Arial" w:hAnsi="Arial" w:cs="Arial"/>
              </w:rPr>
            </w:pPr>
            <w:r>
              <w:rPr>
                <w:rFonts w:ascii="Arial" w:hAnsi="Arial" w:cs="Arial"/>
              </w:rPr>
              <w:t>Fall 2021</w:t>
            </w:r>
          </w:p>
        </w:tc>
        <w:tc>
          <w:tcPr>
            <w:tcW w:w="1824" w:type="dxa"/>
          </w:tcPr>
          <w:p w14:paraId="5C9FAD7C" w14:textId="6600164D" w:rsidR="003B5016" w:rsidRPr="00944DFD" w:rsidRDefault="003B5016" w:rsidP="003B5016">
            <w:pPr>
              <w:pStyle w:val="msosmall"/>
              <w:spacing w:line="240" w:lineRule="auto"/>
              <w:rPr>
                <w:rFonts w:ascii="Arial" w:hAnsi="Arial" w:cs="Arial"/>
              </w:rPr>
            </w:pPr>
            <w:r>
              <w:rPr>
                <w:rFonts w:ascii="Arial" w:hAnsi="Arial" w:cs="Arial"/>
              </w:rPr>
              <w:t>N</w:t>
            </w:r>
          </w:p>
        </w:tc>
      </w:tr>
      <w:tr w:rsidR="003B5016" w:rsidRPr="00944DFD" w14:paraId="5D176F6F" w14:textId="77777777" w:rsidTr="00287263">
        <w:tc>
          <w:tcPr>
            <w:tcW w:w="0" w:type="auto"/>
          </w:tcPr>
          <w:p w14:paraId="64D05E7E" w14:textId="73649D80" w:rsidR="003B5016" w:rsidRPr="00944DFD" w:rsidRDefault="003B5016" w:rsidP="003B5016">
            <w:pPr>
              <w:pStyle w:val="msosmall"/>
              <w:spacing w:line="240" w:lineRule="auto"/>
              <w:rPr>
                <w:rFonts w:ascii="Arial" w:hAnsi="Arial" w:cs="Arial"/>
              </w:rPr>
            </w:pPr>
            <w:r w:rsidRPr="009D67EA">
              <w:rPr>
                <w:rFonts w:ascii="Arial" w:hAnsi="Arial" w:cs="Arial"/>
              </w:rPr>
              <w:t>Design, Develop, Implement Workplace Learning</w:t>
            </w:r>
          </w:p>
        </w:tc>
        <w:tc>
          <w:tcPr>
            <w:tcW w:w="0" w:type="auto"/>
          </w:tcPr>
          <w:p w14:paraId="28C5E73C" w14:textId="75FB2F75" w:rsidR="003B5016" w:rsidRPr="00944DFD" w:rsidRDefault="003B5016" w:rsidP="003B5016">
            <w:pPr>
              <w:pStyle w:val="msosmall"/>
              <w:spacing w:line="240" w:lineRule="auto"/>
              <w:rPr>
                <w:rFonts w:ascii="Arial" w:hAnsi="Arial" w:cs="Arial"/>
              </w:rPr>
            </w:pPr>
            <w:r>
              <w:rPr>
                <w:rFonts w:ascii="Arial" w:hAnsi="Arial" w:cs="Arial"/>
              </w:rPr>
              <w:t>EDOD675</w:t>
            </w:r>
          </w:p>
        </w:tc>
        <w:tc>
          <w:tcPr>
            <w:tcW w:w="0" w:type="auto"/>
          </w:tcPr>
          <w:p w14:paraId="4B44AC02" w14:textId="21408D2D" w:rsidR="003B5016" w:rsidRPr="00944DFD" w:rsidRDefault="003B5016" w:rsidP="003B5016">
            <w:pPr>
              <w:pStyle w:val="msosmall"/>
              <w:spacing w:line="240" w:lineRule="auto"/>
              <w:rPr>
                <w:rFonts w:ascii="Arial" w:hAnsi="Arial" w:cs="Arial"/>
              </w:rPr>
            </w:pPr>
            <w:r>
              <w:rPr>
                <w:rFonts w:ascii="Arial" w:hAnsi="Arial" w:cs="Arial"/>
              </w:rPr>
              <w:t>3</w:t>
            </w:r>
          </w:p>
        </w:tc>
        <w:tc>
          <w:tcPr>
            <w:tcW w:w="0" w:type="auto"/>
          </w:tcPr>
          <w:p w14:paraId="24879FF2" w14:textId="4474C593" w:rsidR="003B5016" w:rsidRPr="00944DFD" w:rsidRDefault="003B5016" w:rsidP="003B5016">
            <w:pPr>
              <w:pStyle w:val="msosmall"/>
              <w:spacing w:line="240" w:lineRule="auto"/>
              <w:rPr>
                <w:rFonts w:ascii="Arial" w:hAnsi="Arial" w:cs="Arial"/>
              </w:rPr>
            </w:pPr>
            <w:r>
              <w:rPr>
                <w:rFonts w:ascii="Arial" w:hAnsi="Arial" w:cs="Arial"/>
              </w:rPr>
              <w:t>Online</w:t>
            </w:r>
          </w:p>
        </w:tc>
        <w:tc>
          <w:tcPr>
            <w:tcW w:w="0" w:type="auto"/>
          </w:tcPr>
          <w:p w14:paraId="020FCAE1" w14:textId="1B86C393" w:rsidR="003B5016" w:rsidRPr="00944DFD" w:rsidRDefault="003B5016" w:rsidP="003B5016">
            <w:pPr>
              <w:pStyle w:val="msosmall"/>
              <w:spacing w:line="240" w:lineRule="auto"/>
              <w:rPr>
                <w:rFonts w:ascii="Arial" w:hAnsi="Arial" w:cs="Arial"/>
              </w:rPr>
            </w:pPr>
            <w:r>
              <w:rPr>
                <w:rFonts w:ascii="Arial" w:hAnsi="Arial" w:cs="Arial"/>
              </w:rPr>
              <w:t>81</w:t>
            </w:r>
          </w:p>
        </w:tc>
        <w:tc>
          <w:tcPr>
            <w:tcW w:w="0" w:type="auto"/>
          </w:tcPr>
          <w:p w14:paraId="32E6C38D" w14:textId="2D921DFE" w:rsidR="003B5016" w:rsidRPr="00944DFD" w:rsidRDefault="003B5016" w:rsidP="003B5016">
            <w:pPr>
              <w:pStyle w:val="msosmall"/>
              <w:spacing w:line="240" w:lineRule="auto"/>
              <w:rPr>
                <w:rFonts w:ascii="Arial" w:hAnsi="Arial" w:cs="Arial"/>
              </w:rPr>
            </w:pPr>
            <w:r>
              <w:rPr>
                <w:rFonts w:ascii="Arial" w:hAnsi="Arial" w:cs="Arial"/>
              </w:rPr>
              <w:t>27</w:t>
            </w:r>
          </w:p>
        </w:tc>
        <w:tc>
          <w:tcPr>
            <w:tcW w:w="0" w:type="auto"/>
          </w:tcPr>
          <w:p w14:paraId="59E8B956" w14:textId="18B692B9" w:rsidR="003B5016" w:rsidRPr="00944DFD" w:rsidRDefault="003B5016" w:rsidP="003B5016">
            <w:pPr>
              <w:pStyle w:val="msosmall"/>
              <w:spacing w:line="240" w:lineRule="auto"/>
              <w:rPr>
                <w:rFonts w:ascii="Arial" w:hAnsi="Arial" w:cs="Arial"/>
              </w:rPr>
            </w:pPr>
            <w:r>
              <w:rPr>
                <w:rFonts w:ascii="Arial" w:hAnsi="Arial" w:cs="Arial"/>
              </w:rPr>
              <w:t>100</w:t>
            </w:r>
          </w:p>
        </w:tc>
        <w:tc>
          <w:tcPr>
            <w:tcW w:w="0" w:type="auto"/>
          </w:tcPr>
          <w:p w14:paraId="501B032A" w14:textId="07F51171" w:rsidR="003B5016" w:rsidRPr="00944DFD" w:rsidRDefault="003B5016" w:rsidP="003B5016">
            <w:pPr>
              <w:pStyle w:val="msosmall"/>
              <w:spacing w:line="240" w:lineRule="auto"/>
              <w:rPr>
                <w:rFonts w:ascii="Arial" w:hAnsi="Arial" w:cs="Arial"/>
              </w:rPr>
            </w:pPr>
            <w:r>
              <w:rPr>
                <w:rFonts w:ascii="Arial" w:hAnsi="Arial" w:cs="Arial"/>
              </w:rPr>
              <w:t>Summer 2021</w:t>
            </w:r>
          </w:p>
        </w:tc>
        <w:tc>
          <w:tcPr>
            <w:tcW w:w="1824" w:type="dxa"/>
          </w:tcPr>
          <w:p w14:paraId="375543D1" w14:textId="3C395FDD" w:rsidR="003B5016" w:rsidRPr="00944DFD" w:rsidRDefault="003B5016" w:rsidP="003B5016">
            <w:pPr>
              <w:pStyle w:val="msosmall"/>
              <w:spacing w:line="240" w:lineRule="auto"/>
              <w:rPr>
                <w:rFonts w:ascii="Arial" w:hAnsi="Arial" w:cs="Arial"/>
              </w:rPr>
            </w:pPr>
            <w:r>
              <w:rPr>
                <w:rFonts w:ascii="Arial" w:hAnsi="Arial" w:cs="Arial"/>
              </w:rPr>
              <w:t>N</w:t>
            </w:r>
          </w:p>
        </w:tc>
      </w:tr>
      <w:tr w:rsidR="003B5016" w:rsidRPr="00944DFD" w14:paraId="3166EE79" w14:textId="77777777" w:rsidTr="00287263">
        <w:tc>
          <w:tcPr>
            <w:tcW w:w="0" w:type="auto"/>
          </w:tcPr>
          <w:p w14:paraId="049C34A4" w14:textId="32E0096D" w:rsidR="003B5016" w:rsidRPr="00944DFD" w:rsidRDefault="003B5016" w:rsidP="003B5016">
            <w:pPr>
              <w:pStyle w:val="msosmall"/>
              <w:spacing w:line="240" w:lineRule="auto"/>
              <w:rPr>
                <w:rFonts w:ascii="Arial" w:hAnsi="Arial" w:cs="Arial"/>
              </w:rPr>
            </w:pPr>
            <w:r w:rsidRPr="00A24774">
              <w:rPr>
                <w:rFonts w:ascii="Arial" w:hAnsi="Arial" w:cs="Arial"/>
              </w:rPr>
              <w:t>Theory and Practice of Change</w:t>
            </w:r>
          </w:p>
        </w:tc>
        <w:tc>
          <w:tcPr>
            <w:tcW w:w="0" w:type="auto"/>
          </w:tcPr>
          <w:p w14:paraId="779C3D8F" w14:textId="57D65F3B" w:rsidR="003B5016" w:rsidRPr="00944DFD" w:rsidRDefault="003B5016" w:rsidP="003B5016">
            <w:pPr>
              <w:pStyle w:val="msosmall"/>
              <w:spacing w:line="240" w:lineRule="auto"/>
              <w:rPr>
                <w:rFonts w:ascii="Arial" w:hAnsi="Arial" w:cs="Arial"/>
              </w:rPr>
            </w:pPr>
            <w:r>
              <w:rPr>
                <w:rFonts w:ascii="Arial" w:hAnsi="Arial" w:cs="Arial"/>
              </w:rPr>
              <w:t>EDOD769</w:t>
            </w:r>
          </w:p>
        </w:tc>
        <w:tc>
          <w:tcPr>
            <w:tcW w:w="0" w:type="auto"/>
          </w:tcPr>
          <w:p w14:paraId="3FF289D1" w14:textId="561042F5" w:rsidR="003B5016" w:rsidRPr="00944DFD" w:rsidRDefault="003B5016" w:rsidP="003B5016">
            <w:pPr>
              <w:pStyle w:val="msosmall"/>
              <w:spacing w:line="240" w:lineRule="auto"/>
              <w:rPr>
                <w:rFonts w:ascii="Arial" w:hAnsi="Arial" w:cs="Arial"/>
              </w:rPr>
            </w:pPr>
            <w:r>
              <w:rPr>
                <w:rFonts w:ascii="Arial" w:hAnsi="Arial" w:cs="Arial"/>
              </w:rPr>
              <w:t>3</w:t>
            </w:r>
          </w:p>
        </w:tc>
        <w:tc>
          <w:tcPr>
            <w:tcW w:w="0" w:type="auto"/>
          </w:tcPr>
          <w:p w14:paraId="569DDBEF" w14:textId="48E599C1" w:rsidR="003B5016" w:rsidRPr="00944DFD" w:rsidRDefault="003B5016" w:rsidP="003B5016">
            <w:pPr>
              <w:pStyle w:val="msosmall"/>
              <w:spacing w:line="240" w:lineRule="auto"/>
              <w:rPr>
                <w:rFonts w:ascii="Arial" w:hAnsi="Arial" w:cs="Arial"/>
              </w:rPr>
            </w:pPr>
            <w:r>
              <w:rPr>
                <w:rFonts w:ascii="Arial" w:hAnsi="Arial" w:cs="Arial"/>
              </w:rPr>
              <w:t>Hybrid</w:t>
            </w:r>
          </w:p>
        </w:tc>
        <w:tc>
          <w:tcPr>
            <w:tcW w:w="0" w:type="auto"/>
          </w:tcPr>
          <w:p w14:paraId="010B44D5" w14:textId="2B485868" w:rsidR="003B5016" w:rsidRPr="00944DFD" w:rsidRDefault="003B5016" w:rsidP="003B5016">
            <w:pPr>
              <w:pStyle w:val="msosmall"/>
              <w:spacing w:line="240" w:lineRule="auto"/>
              <w:rPr>
                <w:rFonts w:ascii="Arial" w:hAnsi="Arial" w:cs="Arial"/>
              </w:rPr>
            </w:pPr>
            <w:r>
              <w:rPr>
                <w:rFonts w:ascii="Arial" w:hAnsi="Arial" w:cs="Arial"/>
              </w:rPr>
              <w:t>36</w:t>
            </w:r>
          </w:p>
        </w:tc>
        <w:tc>
          <w:tcPr>
            <w:tcW w:w="0" w:type="auto"/>
          </w:tcPr>
          <w:p w14:paraId="285C4D29" w14:textId="117458B6" w:rsidR="003B5016" w:rsidRPr="00944DFD" w:rsidRDefault="003B5016" w:rsidP="003B5016">
            <w:pPr>
              <w:pStyle w:val="msosmall"/>
              <w:spacing w:line="240" w:lineRule="auto"/>
              <w:rPr>
                <w:rFonts w:ascii="Arial" w:hAnsi="Arial" w:cs="Arial"/>
              </w:rPr>
            </w:pPr>
            <w:r>
              <w:rPr>
                <w:rFonts w:ascii="Arial" w:hAnsi="Arial" w:cs="Arial"/>
              </w:rPr>
              <w:t>12</w:t>
            </w:r>
          </w:p>
        </w:tc>
        <w:tc>
          <w:tcPr>
            <w:tcW w:w="0" w:type="auto"/>
          </w:tcPr>
          <w:p w14:paraId="7808F70F" w14:textId="377C0A2C" w:rsidR="003B5016" w:rsidRPr="00944DFD" w:rsidRDefault="003B5016" w:rsidP="003B5016">
            <w:pPr>
              <w:pStyle w:val="msosmall"/>
              <w:spacing w:line="240" w:lineRule="auto"/>
              <w:rPr>
                <w:rFonts w:ascii="Arial" w:hAnsi="Arial" w:cs="Arial"/>
              </w:rPr>
            </w:pPr>
            <w:r>
              <w:rPr>
                <w:rFonts w:ascii="Arial" w:hAnsi="Arial" w:cs="Arial"/>
              </w:rPr>
              <w:t>100</w:t>
            </w:r>
          </w:p>
        </w:tc>
        <w:tc>
          <w:tcPr>
            <w:tcW w:w="0" w:type="auto"/>
          </w:tcPr>
          <w:p w14:paraId="0AFAE5A3" w14:textId="566EADB7" w:rsidR="003B5016" w:rsidRPr="00944DFD" w:rsidRDefault="003B5016" w:rsidP="003B5016">
            <w:pPr>
              <w:pStyle w:val="msosmall"/>
              <w:spacing w:line="240" w:lineRule="auto"/>
              <w:rPr>
                <w:rFonts w:ascii="Arial" w:hAnsi="Arial" w:cs="Arial"/>
              </w:rPr>
            </w:pPr>
            <w:r>
              <w:rPr>
                <w:rFonts w:ascii="Arial" w:hAnsi="Arial" w:cs="Arial"/>
              </w:rPr>
              <w:t>Spring 2021</w:t>
            </w:r>
          </w:p>
        </w:tc>
        <w:tc>
          <w:tcPr>
            <w:tcW w:w="1824" w:type="dxa"/>
          </w:tcPr>
          <w:p w14:paraId="56485EBA" w14:textId="51AF58B6" w:rsidR="003B5016" w:rsidRPr="00944DFD" w:rsidRDefault="003B5016" w:rsidP="003B5016">
            <w:pPr>
              <w:pStyle w:val="msosmall"/>
              <w:spacing w:line="240" w:lineRule="auto"/>
              <w:rPr>
                <w:rFonts w:ascii="Arial" w:hAnsi="Arial" w:cs="Arial"/>
              </w:rPr>
            </w:pPr>
            <w:r>
              <w:rPr>
                <w:rFonts w:ascii="Arial" w:hAnsi="Arial" w:cs="Arial"/>
              </w:rPr>
              <w:t>N</w:t>
            </w:r>
          </w:p>
        </w:tc>
      </w:tr>
      <w:tr w:rsidR="003B5016" w:rsidRPr="00944DFD" w14:paraId="7F9DC8C8" w14:textId="77777777" w:rsidTr="00287263">
        <w:tc>
          <w:tcPr>
            <w:tcW w:w="0" w:type="auto"/>
          </w:tcPr>
          <w:p w14:paraId="63F96FAB" w14:textId="2C9EFB79" w:rsidR="003B5016" w:rsidRPr="00944DFD" w:rsidRDefault="003B5016" w:rsidP="003B5016">
            <w:pPr>
              <w:pStyle w:val="msosmall"/>
              <w:spacing w:line="240" w:lineRule="auto"/>
              <w:rPr>
                <w:rFonts w:ascii="Arial" w:hAnsi="Arial" w:cs="Arial"/>
              </w:rPr>
            </w:pPr>
            <w:r w:rsidRPr="00920750">
              <w:rPr>
                <w:rFonts w:ascii="Arial" w:hAnsi="Arial" w:cs="Arial"/>
              </w:rPr>
              <w:t>Analyze Workplace Learning</w:t>
            </w:r>
          </w:p>
        </w:tc>
        <w:tc>
          <w:tcPr>
            <w:tcW w:w="0" w:type="auto"/>
          </w:tcPr>
          <w:p w14:paraId="733DF186" w14:textId="6A22215A" w:rsidR="003B5016" w:rsidRPr="00944DFD" w:rsidRDefault="003B5016" w:rsidP="003B5016">
            <w:pPr>
              <w:pStyle w:val="msosmall"/>
              <w:spacing w:line="240" w:lineRule="auto"/>
              <w:rPr>
                <w:rFonts w:ascii="Arial" w:hAnsi="Arial" w:cs="Arial"/>
              </w:rPr>
            </w:pPr>
            <w:r>
              <w:rPr>
                <w:rFonts w:ascii="Arial" w:hAnsi="Arial" w:cs="Arial"/>
              </w:rPr>
              <w:t>EDOD674</w:t>
            </w:r>
          </w:p>
        </w:tc>
        <w:tc>
          <w:tcPr>
            <w:tcW w:w="0" w:type="auto"/>
          </w:tcPr>
          <w:p w14:paraId="2A678BEE" w14:textId="07CCA4D3" w:rsidR="003B5016" w:rsidRPr="00944DFD" w:rsidRDefault="003B5016" w:rsidP="003B5016">
            <w:pPr>
              <w:pStyle w:val="msosmall"/>
              <w:spacing w:line="240" w:lineRule="auto"/>
              <w:rPr>
                <w:rFonts w:ascii="Arial" w:hAnsi="Arial" w:cs="Arial"/>
              </w:rPr>
            </w:pPr>
            <w:r>
              <w:rPr>
                <w:rFonts w:ascii="Arial" w:hAnsi="Arial" w:cs="Arial"/>
              </w:rPr>
              <w:t>3</w:t>
            </w:r>
          </w:p>
        </w:tc>
        <w:tc>
          <w:tcPr>
            <w:tcW w:w="0" w:type="auto"/>
          </w:tcPr>
          <w:p w14:paraId="616FF2D0" w14:textId="50DBF809" w:rsidR="003B5016" w:rsidRPr="00944DFD" w:rsidRDefault="003B5016" w:rsidP="003B5016">
            <w:pPr>
              <w:pStyle w:val="msosmall"/>
              <w:spacing w:line="240" w:lineRule="auto"/>
              <w:rPr>
                <w:rFonts w:ascii="Arial" w:hAnsi="Arial" w:cs="Arial"/>
              </w:rPr>
            </w:pPr>
            <w:r>
              <w:rPr>
                <w:rFonts w:ascii="Arial" w:hAnsi="Arial" w:cs="Arial"/>
              </w:rPr>
              <w:t>Online</w:t>
            </w:r>
          </w:p>
        </w:tc>
        <w:tc>
          <w:tcPr>
            <w:tcW w:w="0" w:type="auto"/>
          </w:tcPr>
          <w:p w14:paraId="1EC30F19" w14:textId="21C752C1" w:rsidR="003B5016" w:rsidRPr="00944DFD" w:rsidRDefault="003B5016" w:rsidP="003B5016">
            <w:pPr>
              <w:pStyle w:val="msosmall"/>
              <w:spacing w:line="240" w:lineRule="auto"/>
              <w:rPr>
                <w:rFonts w:ascii="Arial" w:hAnsi="Arial" w:cs="Arial"/>
              </w:rPr>
            </w:pPr>
            <w:r>
              <w:rPr>
                <w:rFonts w:ascii="Arial" w:hAnsi="Arial" w:cs="Arial"/>
              </w:rPr>
              <w:t>36</w:t>
            </w:r>
          </w:p>
        </w:tc>
        <w:tc>
          <w:tcPr>
            <w:tcW w:w="0" w:type="auto"/>
          </w:tcPr>
          <w:p w14:paraId="3C26FD63" w14:textId="76BE75A6" w:rsidR="003B5016" w:rsidRPr="00944DFD" w:rsidRDefault="003B5016" w:rsidP="003B5016">
            <w:pPr>
              <w:pStyle w:val="msosmall"/>
              <w:spacing w:line="240" w:lineRule="auto"/>
              <w:rPr>
                <w:rFonts w:ascii="Arial" w:hAnsi="Arial" w:cs="Arial"/>
              </w:rPr>
            </w:pPr>
            <w:r>
              <w:rPr>
                <w:rFonts w:ascii="Arial" w:hAnsi="Arial" w:cs="Arial"/>
              </w:rPr>
              <w:t>12</w:t>
            </w:r>
          </w:p>
        </w:tc>
        <w:tc>
          <w:tcPr>
            <w:tcW w:w="0" w:type="auto"/>
          </w:tcPr>
          <w:p w14:paraId="3ED3877F" w14:textId="3A3B87E8" w:rsidR="003B5016" w:rsidRPr="00944DFD" w:rsidRDefault="003B5016" w:rsidP="003B5016">
            <w:pPr>
              <w:pStyle w:val="msosmall"/>
              <w:spacing w:line="240" w:lineRule="auto"/>
              <w:rPr>
                <w:rFonts w:ascii="Arial" w:hAnsi="Arial" w:cs="Arial"/>
              </w:rPr>
            </w:pPr>
            <w:r>
              <w:rPr>
                <w:rFonts w:ascii="Arial" w:hAnsi="Arial" w:cs="Arial"/>
              </w:rPr>
              <w:t>100</w:t>
            </w:r>
          </w:p>
        </w:tc>
        <w:tc>
          <w:tcPr>
            <w:tcW w:w="0" w:type="auto"/>
          </w:tcPr>
          <w:p w14:paraId="5401E662" w14:textId="1C49C10F" w:rsidR="003B5016" w:rsidRPr="00944DFD" w:rsidRDefault="003B5016" w:rsidP="003B5016">
            <w:pPr>
              <w:pStyle w:val="msosmall"/>
              <w:spacing w:line="240" w:lineRule="auto"/>
              <w:rPr>
                <w:rFonts w:ascii="Arial" w:hAnsi="Arial" w:cs="Arial"/>
              </w:rPr>
            </w:pPr>
            <w:r>
              <w:rPr>
                <w:rFonts w:ascii="Arial" w:hAnsi="Arial" w:cs="Arial"/>
              </w:rPr>
              <w:t>Spring 2021</w:t>
            </w:r>
          </w:p>
        </w:tc>
        <w:tc>
          <w:tcPr>
            <w:tcW w:w="1824" w:type="dxa"/>
          </w:tcPr>
          <w:p w14:paraId="67F00FDF" w14:textId="18D99411" w:rsidR="003B5016" w:rsidRPr="00944DFD" w:rsidRDefault="003B5016" w:rsidP="003B5016">
            <w:pPr>
              <w:pStyle w:val="msosmall"/>
              <w:spacing w:line="240" w:lineRule="auto"/>
              <w:rPr>
                <w:rFonts w:ascii="Arial" w:hAnsi="Arial" w:cs="Arial"/>
              </w:rPr>
            </w:pPr>
            <w:r>
              <w:rPr>
                <w:rFonts w:ascii="Arial" w:hAnsi="Arial" w:cs="Arial"/>
              </w:rPr>
              <w:t>N</w:t>
            </w:r>
          </w:p>
        </w:tc>
      </w:tr>
      <w:tr w:rsidR="003B5016" w:rsidRPr="00944DFD" w14:paraId="099C7923" w14:textId="77777777" w:rsidTr="00287263">
        <w:tc>
          <w:tcPr>
            <w:tcW w:w="0" w:type="auto"/>
          </w:tcPr>
          <w:p w14:paraId="77ACAEAA" w14:textId="12C585EC" w:rsidR="003B5016" w:rsidRPr="00944DFD" w:rsidRDefault="003B5016" w:rsidP="003B5016">
            <w:pPr>
              <w:pStyle w:val="msosmall"/>
              <w:spacing w:line="240" w:lineRule="auto"/>
              <w:rPr>
                <w:rFonts w:ascii="Arial" w:hAnsi="Arial" w:cs="Arial"/>
              </w:rPr>
            </w:pPr>
            <w:r w:rsidRPr="004C4630">
              <w:rPr>
                <w:rFonts w:ascii="Arial" w:hAnsi="Arial" w:cs="Arial"/>
              </w:rPr>
              <w:t>Quantitative Data Collection Methods/Analysis</w:t>
            </w:r>
          </w:p>
        </w:tc>
        <w:tc>
          <w:tcPr>
            <w:tcW w:w="0" w:type="auto"/>
          </w:tcPr>
          <w:p w14:paraId="36B5A6F8" w14:textId="3EAF638F" w:rsidR="003B5016" w:rsidRPr="00944DFD" w:rsidRDefault="003B5016" w:rsidP="003B5016">
            <w:pPr>
              <w:pStyle w:val="msosmall"/>
              <w:spacing w:line="240" w:lineRule="auto"/>
              <w:rPr>
                <w:rFonts w:ascii="Arial" w:hAnsi="Arial" w:cs="Arial"/>
              </w:rPr>
            </w:pPr>
            <w:r w:rsidRPr="004C4630">
              <w:rPr>
                <w:rFonts w:ascii="Arial" w:hAnsi="Arial" w:cs="Arial"/>
              </w:rPr>
              <w:t>EDRM707</w:t>
            </w:r>
          </w:p>
        </w:tc>
        <w:tc>
          <w:tcPr>
            <w:tcW w:w="0" w:type="auto"/>
          </w:tcPr>
          <w:p w14:paraId="71D351A1" w14:textId="1E47F94E" w:rsidR="003B5016" w:rsidRPr="00944DFD" w:rsidRDefault="003B5016" w:rsidP="003B5016">
            <w:pPr>
              <w:pStyle w:val="msosmall"/>
              <w:spacing w:line="240" w:lineRule="auto"/>
              <w:rPr>
                <w:rFonts w:ascii="Arial" w:hAnsi="Arial" w:cs="Arial"/>
              </w:rPr>
            </w:pPr>
            <w:r>
              <w:rPr>
                <w:rFonts w:ascii="Arial" w:hAnsi="Arial" w:cs="Arial"/>
              </w:rPr>
              <w:t>3</w:t>
            </w:r>
          </w:p>
        </w:tc>
        <w:tc>
          <w:tcPr>
            <w:tcW w:w="0" w:type="auto"/>
          </w:tcPr>
          <w:p w14:paraId="52EF9003" w14:textId="4A33FA4E" w:rsidR="003B5016" w:rsidRPr="00944DFD" w:rsidRDefault="003B5016" w:rsidP="003B5016">
            <w:pPr>
              <w:pStyle w:val="msosmall"/>
              <w:spacing w:line="240" w:lineRule="auto"/>
              <w:rPr>
                <w:rFonts w:ascii="Arial" w:hAnsi="Arial" w:cs="Arial"/>
              </w:rPr>
            </w:pPr>
            <w:r>
              <w:rPr>
                <w:rFonts w:ascii="Arial" w:hAnsi="Arial" w:cs="Arial"/>
              </w:rPr>
              <w:t>Hybrid</w:t>
            </w:r>
          </w:p>
        </w:tc>
        <w:tc>
          <w:tcPr>
            <w:tcW w:w="0" w:type="auto"/>
          </w:tcPr>
          <w:p w14:paraId="4B74AD1D" w14:textId="50C1DA65" w:rsidR="003B5016" w:rsidRPr="00944DFD" w:rsidRDefault="003B5016" w:rsidP="003B5016">
            <w:pPr>
              <w:pStyle w:val="msosmall"/>
              <w:spacing w:line="240" w:lineRule="auto"/>
              <w:rPr>
                <w:rFonts w:ascii="Arial" w:hAnsi="Arial" w:cs="Arial"/>
              </w:rPr>
            </w:pPr>
            <w:r>
              <w:rPr>
                <w:rFonts w:ascii="Arial" w:hAnsi="Arial" w:cs="Arial"/>
              </w:rPr>
              <w:t>33</w:t>
            </w:r>
          </w:p>
        </w:tc>
        <w:tc>
          <w:tcPr>
            <w:tcW w:w="0" w:type="auto"/>
          </w:tcPr>
          <w:p w14:paraId="56220C33" w14:textId="7BA13F9C" w:rsidR="003B5016" w:rsidRPr="00944DFD" w:rsidRDefault="003B5016" w:rsidP="003B5016">
            <w:pPr>
              <w:pStyle w:val="msosmall"/>
              <w:spacing w:line="240" w:lineRule="auto"/>
              <w:rPr>
                <w:rFonts w:ascii="Arial" w:hAnsi="Arial" w:cs="Arial"/>
              </w:rPr>
            </w:pPr>
            <w:r>
              <w:rPr>
                <w:rFonts w:ascii="Arial" w:hAnsi="Arial" w:cs="Arial"/>
              </w:rPr>
              <w:t>11</w:t>
            </w:r>
          </w:p>
        </w:tc>
        <w:tc>
          <w:tcPr>
            <w:tcW w:w="0" w:type="auto"/>
          </w:tcPr>
          <w:p w14:paraId="733AD21F" w14:textId="25BC0E74" w:rsidR="003B5016" w:rsidRPr="00944DFD" w:rsidRDefault="003B5016" w:rsidP="003B5016">
            <w:pPr>
              <w:pStyle w:val="msosmall"/>
              <w:spacing w:line="240" w:lineRule="auto"/>
              <w:rPr>
                <w:rFonts w:ascii="Arial" w:hAnsi="Arial" w:cs="Arial"/>
              </w:rPr>
            </w:pPr>
            <w:r>
              <w:rPr>
                <w:rFonts w:ascii="Arial" w:hAnsi="Arial" w:cs="Arial"/>
              </w:rPr>
              <w:t>100</w:t>
            </w:r>
          </w:p>
        </w:tc>
        <w:tc>
          <w:tcPr>
            <w:tcW w:w="0" w:type="auto"/>
          </w:tcPr>
          <w:p w14:paraId="329BE80C" w14:textId="54BE116B" w:rsidR="003B5016" w:rsidRPr="00944DFD" w:rsidRDefault="003B5016" w:rsidP="003B5016">
            <w:pPr>
              <w:pStyle w:val="msosmall"/>
              <w:spacing w:line="240" w:lineRule="auto"/>
              <w:rPr>
                <w:rFonts w:ascii="Arial" w:hAnsi="Arial" w:cs="Arial"/>
              </w:rPr>
            </w:pPr>
            <w:r>
              <w:rPr>
                <w:rFonts w:ascii="Arial" w:hAnsi="Arial" w:cs="Arial"/>
              </w:rPr>
              <w:t>Fall 2020</w:t>
            </w:r>
          </w:p>
        </w:tc>
        <w:tc>
          <w:tcPr>
            <w:tcW w:w="1824" w:type="dxa"/>
          </w:tcPr>
          <w:p w14:paraId="2221E6B5" w14:textId="54B63FB8" w:rsidR="003B5016" w:rsidRPr="00944DFD" w:rsidRDefault="003B5016" w:rsidP="003B5016">
            <w:pPr>
              <w:pStyle w:val="msosmall"/>
              <w:spacing w:line="240" w:lineRule="auto"/>
              <w:rPr>
                <w:rFonts w:ascii="Arial" w:hAnsi="Arial" w:cs="Arial"/>
              </w:rPr>
            </w:pPr>
            <w:r>
              <w:rPr>
                <w:rFonts w:ascii="Arial" w:hAnsi="Arial" w:cs="Arial"/>
              </w:rPr>
              <w:t>Y (Higher Ed., K-12 Ed.Leadership)</w:t>
            </w:r>
          </w:p>
        </w:tc>
      </w:tr>
      <w:tr w:rsidR="003B5016" w:rsidRPr="00944DFD" w14:paraId="11EB926C" w14:textId="77777777" w:rsidTr="00287263">
        <w:tc>
          <w:tcPr>
            <w:tcW w:w="0" w:type="auto"/>
          </w:tcPr>
          <w:p w14:paraId="133B222C" w14:textId="2B52B9D3" w:rsidR="003B5016" w:rsidRPr="00944DFD" w:rsidRDefault="003B5016" w:rsidP="003B5016">
            <w:pPr>
              <w:pStyle w:val="msosmall"/>
              <w:spacing w:line="240" w:lineRule="auto"/>
              <w:rPr>
                <w:rFonts w:ascii="Arial" w:hAnsi="Arial" w:cs="Arial"/>
              </w:rPr>
            </w:pPr>
            <w:r w:rsidRPr="00B65405">
              <w:rPr>
                <w:rFonts w:ascii="Arial" w:hAnsi="Arial" w:cs="Arial"/>
              </w:rPr>
              <w:lastRenderedPageBreak/>
              <w:t>Research_Capstone</w:t>
            </w:r>
          </w:p>
        </w:tc>
        <w:tc>
          <w:tcPr>
            <w:tcW w:w="0" w:type="auto"/>
          </w:tcPr>
          <w:p w14:paraId="5E9AAF93" w14:textId="30C23668" w:rsidR="003B5016" w:rsidRPr="00944DFD" w:rsidRDefault="003B5016" w:rsidP="003B5016">
            <w:pPr>
              <w:pStyle w:val="msosmall"/>
              <w:spacing w:line="240" w:lineRule="auto"/>
              <w:rPr>
                <w:rFonts w:ascii="Arial" w:hAnsi="Arial" w:cs="Arial"/>
              </w:rPr>
            </w:pPr>
            <w:r>
              <w:rPr>
                <w:rFonts w:ascii="Arial" w:hAnsi="Arial" w:cs="Arial"/>
              </w:rPr>
              <w:t>EDRM698</w:t>
            </w:r>
          </w:p>
        </w:tc>
        <w:tc>
          <w:tcPr>
            <w:tcW w:w="0" w:type="auto"/>
          </w:tcPr>
          <w:p w14:paraId="6F4E8014" w14:textId="1D0BEF73" w:rsidR="003B5016" w:rsidRDefault="003B5016" w:rsidP="003B5016">
            <w:pPr>
              <w:pStyle w:val="msosmall"/>
              <w:spacing w:line="240" w:lineRule="auto"/>
              <w:rPr>
                <w:rFonts w:ascii="Arial" w:hAnsi="Arial" w:cs="Arial"/>
              </w:rPr>
            </w:pPr>
            <w:r>
              <w:rPr>
                <w:rFonts w:ascii="Arial" w:hAnsi="Arial" w:cs="Arial"/>
              </w:rPr>
              <w:t>3</w:t>
            </w:r>
          </w:p>
        </w:tc>
        <w:tc>
          <w:tcPr>
            <w:tcW w:w="0" w:type="auto"/>
          </w:tcPr>
          <w:p w14:paraId="31946BC3" w14:textId="5949FADB" w:rsidR="003B5016" w:rsidRPr="00944DFD" w:rsidRDefault="003B5016" w:rsidP="003B5016">
            <w:pPr>
              <w:pStyle w:val="msosmall"/>
              <w:spacing w:line="240" w:lineRule="auto"/>
              <w:rPr>
                <w:rFonts w:ascii="Arial" w:hAnsi="Arial" w:cs="Arial"/>
              </w:rPr>
            </w:pPr>
            <w:r>
              <w:rPr>
                <w:rFonts w:ascii="Arial" w:hAnsi="Arial" w:cs="Arial"/>
              </w:rPr>
              <w:t>Online</w:t>
            </w:r>
          </w:p>
        </w:tc>
        <w:tc>
          <w:tcPr>
            <w:tcW w:w="0" w:type="auto"/>
          </w:tcPr>
          <w:p w14:paraId="25F6F248" w14:textId="032F278A" w:rsidR="003B5016" w:rsidRPr="00944DFD" w:rsidRDefault="003B5016" w:rsidP="003B5016">
            <w:pPr>
              <w:pStyle w:val="msosmall"/>
              <w:spacing w:line="240" w:lineRule="auto"/>
              <w:rPr>
                <w:rFonts w:ascii="Arial" w:hAnsi="Arial" w:cs="Arial"/>
              </w:rPr>
            </w:pPr>
            <w:r>
              <w:rPr>
                <w:rFonts w:ascii="Arial" w:hAnsi="Arial" w:cs="Arial"/>
              </w:rPr>
              <w:t>21</w:t>
            </w:r>
          </w:p>
        </w:tc>
        <w:tc>
          <w:tcPr>
            <w:tcW w:w="0" w:type="auto"/>
          </w:tcPr>
          <w:p w14:paraId="0DB970DA" w14:textId="5102AACC" w:rsidR="003B5016" w:rsidRPr="00944DFD" w:rsidRDefault="003B5016" w:rsidP="003B5016">
            <w:pPr>
              <w:pStyle w:val="msosmall"/>
              <w:spacing w:line="240" w:lineRule="auto"/>
              <w:rPr>
                <w:rFonts w:ascii="Arial" w:hAnsi="Arial" w:cs="Arial"/>
              </w:rPr>
            </w:pPr>
            <w:r>
              <w:rPr>
                <w:rFonts w:ascii="Arial" w:hAnsi="Arial" w:cs="Arial"/>
              </w:rPr>
              <w:t>7</w:t>
            </w:r>
          </w:p>
        </w:tc>
        <w:tc>
          <w:tcPr>
            <w:tcW w:w="0" w:type="auto"/>
          </w:tcPr>
          <w:p w14:paraId="1E2B139E" w14:textId="3CFD1D57" w:rsidR="003B5016" w:rsidRDefault="003B5016" w:rsidP="003B5016">
            <w:pPr>
              <w:pStyle w:val="msosmall"/>
              <w:spacing w:line="240" w:lineRule="auto"/>
              <w:rPr>
                <w:rFonts w:ascii="Arial" w:hAnsi="Arial" w:cs="Arial"/>
              </w:rPr>
            </w:pPr>
            <w:r>
              <w:rPr>
                <w:rFonts w:ascii="Arial" w:hAnsi="Arial" w:cs="Arial"/>
              </w:rPr>
              <w:t>100</w:t>
            </w:r>
          </w:p>
        </w:tc>
        <w:tc>
          <w:tcPr>
            <w:tcW w:w="0" w:type="auto"/>
          </w:tcPr>
          <w:p w14:paraId="759C659E" w14:textId="490BCA03" w:rsidR="003B5016" w:rsidRDefault="003B5016" w:rsidP="003B5016">
            <w:pPr>
              <w:pStyle w:val="msosmall"/>
              <w:spacing w:line="240" w:lineRule="auto"/>
              <w:rPr>
                <w:rFonts w:ascii="Arial" w:hAnsi="Arial" w:cs="Arial"/>
              </w:rPr>
            </w:pPr>
            <w:r>
              <w:rPr>
                <w:rFonts w:ascii="Arial" w:hAnsi="Arial" w:cs="Arial"/>
              </w:rPr>
              <w:t>Fall 2020</w:t>
            </w:r>
          </w:p>
        </w:tc>
        <w:tc>
          <w:tcPr>
            <w:tcW w:w="1824" w:type="dxa"/>
          </w:tcPr>
          <w:p w14:paraId="0BF35AB5" w14:textId="77777777" w:rsidR="003B5016" w:rsidRPr="00944DFD" w:rsidRDefault="003B5016" w:rsidP="003B5016">
            <w:pPr>
              <w:pStyle w:val="msosmall"/>
              <w:spacing w:line="240" w:lineRule="auto"/>
              <w:rPr>
                <w:rFonts w:ascii="Arial" w:hAnsi="Arial" w:cs="Arial"/>
              </w:rPr>
            </w:pPr>
          </w:p>
        </w:tc>
      </w:tr>
      <w:tr w:rsidR="003B5016" w:rsidRPr="00944DFD" w14:paraId="74D3627A" w14:textId="77777777" w:rsidTr="00287263">
        <w:tc>
          <w:tcPr>
            <w:tcW w:w="0" w:type="auto"/>
          </w:tcPr>
          <w:p w14:paraId="2AF9A4C4" w14:textId="555B5704" w:rsidR="003B5016" w:rsidRPr="00944DFD" w:rsidRDefault="003B5016" w:rsidP="003B5016">
            <w:pPr>
              <w:pStyle w:val="msosmall"/>
              <w:spacing w:line="240" w:lineRule="auto"/>
              <w:rPr>
                <w:rFonts w:ascii="Arial" w:hAnsi="Arial" w:cs="Arial"/>
              </w:rPr>
            </w:pPr>
            <w:r w:rsidRPr="00EA23D5">
              <w:rPr>
                <w:rFonts w:ascii="Arial" w:hAnsi="Arial" w:cs="Arial"/>
              </w:rPr>
              <w:t>Quantitative Research Methods</w:t>
            </w:r>
          </w:p>
        </w:tc>
        <w:tc>
          <w:tcPr>
            <w:tcW w:w="0" w:type="auto"/>
          </w:tcPr>
          <w:p w14:paraId="4632BA76" w14:textId="2C260813" w:rsidR="003B5016" w:rsidRPr="00944DFD" w:rsidRDefault="003B5016" w:rsidP="003B5016">
            <w:pPr>
              <w:pStyle w:val="msosmall"/>
              <w:spacing w:line="240" w:lineRule="auto"/>
              <w:rPr>
                <w:rFonts w:ascii="Arial" w:hAnsi="Arial" w:cs="Arial"/>
              </w:rPr>
            </w:pPr>
            <w:r>
              <w:rPr>
                <w:rFonts w:ascii="Arial" w:hAnsi="Arial" w:cs="Arial"/>
              </w:rPr>
              <w:t>EDRM700</w:t>
            </w:r>
          </w:p>
        </w:tc>
        <w:tc>
          <w:tcPr>
            <w:tcW w:w="0" w:type="auto"/>
          </w:tcPr>
          <w:p w14:paraId="232810BE" w14:textId="4A108FA7" w:rsidR="003B5016" w:rsidRDefault="003B5016" w:rsidP="003B5016">
            <w:pPr>
              <w:pStyle w:val="msosmall"/>
              <w:spacing w:line="240" w:lineRule="auto"/>
              <w:rPr>
                <w:rFonts w:ascii="Arial" w:hAnsi="Arial" w:cs="Arial"/>
              </w:rPr>
            </w:pPr>
            <w:r>
              <w:rPr>
                <w:rFonts w:ascii="Arial" w:hAnsi="Arial" w:cs="Arial"/>
              </w:rPr>
              <w:t>3</w:t>
            </w:r>
          </w:p>
        </w:tc>
        <w:tc>
          <w:tcPr>
            <w:tcW w:w="0" w:type="auto"/>
          </w:tcPr>
          <w:p w14:paraId="531714A0" w14:textId="7863CFD5" w:rsidR="003B5016" w:rsidRPr="00944DFD" w:rsidRDefault="003B5016" w:rsidP="003B5016">
            <w:pPr>
              <w:pStyle w:val="msosmall"/>
              <w:spacing w:line="240" w:lineRule="auto"/>
              <w:rPr>
                <w:rFonts w:ascii="Arial" w:hAnsi="Arial" w:cs="Arial"/>
              </w:rPr>
            </w:pPr>
            <w:r>
              <w:rPr>
                <w:rFonts w:ascii="Arial" w:hAnsi="Arial" w:cs="Arial"/>
              </w:rPr>
              <w:t>Hybrid</w:t>
            </w:r>
          </w:p>
        </w:tc>
        <w:tc>
          <w:tcPr>
            <w:tcW w:w="0" w:type="auto"/>
          </w:tcPr>
          <w:p w14:paraId="377F2288" w14:textId="28291A3D" w:rsidR="003B5016" w:rsidRPr="00944DFD" w:rsidRDefault="003B5016" w:rsidP="003B5016">
            <w:pPr>
              <w:pStyle w:val="msosmall"/>
              <w:spacing w:line="240" w:lineRule="auto"/>
              <w:rPr>
                <w:rFonts w:ascii="Arial" w:hAnsi="Arial" w:cs="Arial"/>
              </w:rPr>
            </w:pPr>
            <w:r>
              <w:rPr>
                <w:rFonts w:ascii="Arial" w:hAnsi="Arial" w:cs="Arial"/>
              </w:rPr>
              <w:t>42</w:t>
            </w:r>
          </w:p>
        </w:tc>
        <w:tc>
          <w:tcPr>
            <w:tcW w:w="0" w:type="auto"/>
          </w:tcPr>
          <w:p w14:paraId="235C7E2B" w14:textId="4BE05360" w:rsidR="003B5016" w:rsidRPr="00944DFD" w:rsidRDefault="003B5016" w:rsidP="003B5016">
            <w:pPr>
              <w:pStyle w:val="msosmall"/>
              <w:spacing w:line="240" w:lineRule="auto"/>
              <w:rPr>
                <w:rFonts w:ascii="Arial" w:hAnsi="Arial" w:cs="Arial"/>
              </w:rPr>
            </w:pPr>
            <w:r>
              <w:rPr>
                <w:rFonts w:ascii="Arial" w:hAnsi="Arial" w:cs="Arial"/>
              </w:rPr>
              <w:t>14</w:t>
            </w:r>
          </w:p>
        </w:tc>
        <w:tc>
          <w:tcPr>
            <w:tcW w:w="0" w:type="auto"/>
          </w:tcPr>
          <w:p w14:paraId="2E610B64" w14:textId="1EAA7AA5" w:rsidR="003B5016" w:rsidRDefault="003B5016" w:rsidP="003B5016">
            <w:pPr>
              <w:pStyle w:val="msosmall"/>
              <w:spacing w:line="240" w:lineRule="auto"/>
              <w:rPr>
                <w:rFonts w:ascii="Arial" w:hAnsi="Arial" w:cs="Arial"/>
              </w:rPr>
            </w:pPr>
            <w:r>
              <w:rPr>
                <w:rFonts w:ascii="Arial" w:hAnsi="Arial" w:cs="Arial"/>
              </w:rPr>
              <w:t>100</w:t>
            </w:r>
          </w:p>
        </w:tc>
        <w:tc>
          <w:tcPr>
            <w:tcW w:w="0" w:type="auto"/>
          </w:tcPr>
          <w:p w14:paraId="5BFED803" w14:textId="1BB4BE93" w:rsidR="003B5016" w:rsidRDefault="003B5016" w:rsidP="003B5016">
            <w:pPr>
              <w:pStyle w:val="msosmall"/>
              <w:spacing w:line="240" w:lineRule="auto"/>
              <w:rPr>
                <w:rFonts w:ascii="Arial" w:hAnsi="Arial" w:cs="Arial"/>
              </w:rPr>
            </w:pPr>
            <w:r>
              <w:rPr>
                <w:rFonts w:ascii="Arial" w:hAnsi="Arial" w:cs="Arial"/>
              </w:rPr>
              <w:t>Summer 2020</w:t>
            </w:r>
          </w:p>
        </w:tc>
        <w:tc>
          <w:tcPr>
            <w:tcW w:w="1824" w:type="dxa"/>
          </w:tcPr>
          <w:p w14:paraId="5AB1DF61" w14:textId="65C094AA" w:rsidR="003B5016" w:rsidRPr="00944DFD" w:rsidRDefault="003B5016" w:rsidP="003B5016">
            <w:pPr>
              <w:pStyle w:val="msosmall"/>
              <w:spacing w:line="240" w:lineRule="auto"/>
              <w:rPr>
                <w:rFonts w:ascii="Arial" w:hAnsi="Arial" w:cs="Arial"/>
              </w:rPr>
            </w:pPr>
            <w:r>
              <w:rPr>
                <w:rFonts w:ascii="Arial" w:hAnsi="Arial" w:cs="Arial"/>
              </w:rPr>
              <w:t>Y (Higher Ed., K-12 Ed.Leadership)</w:t>
            </w:r>
          </w:p>
        </w:tc>
      </w:tr>
      <w:tr w:rsidR="003B5016" w:rsidRPr="00944DFD" w14:paraId="3DD47060" w14:textId="77777777" w:rsidTr="00287263">
        <w:tc>
          <w:tcPr>
            <w:tcW w:w="0" w:type="auto"/>
          </w:tcPr>
          <w:p w14:paraId="594B74E6" w14:textId="48B2ACB0" w:rsidR="003B5016" w:rsidRPr="00944DFD" w:rsidRDefault="003B5016" w:rsidP="003B5016">
            <w:pPr>
              <w:pStyle w:val="msosmall"/>
              <w:spacing w:line="240" w:lineRule="auto"/>
              <w:rPr>
                <w:rFonts w:ascii="Arial" w:hAnsi="Arial" w:cs="Arial"/>
              </w:rPr>
            </w:pPr>
            <w:r w:rsidRPr="00920750">
              <w:rPr>
                <w:rFonts w:ascii="Arial" w:hAnsi="Arial" w:cs="Arial"/>
              </w:rPr>
              <w:t>Analyze Workplace Learning</w:t>
            </w:r>
          </w:p>
        </w:tc>
        <w:tc>
          <w:tcPr>
            <w:tcW w:w="0" w:type="auto"/>
          </w:tcPr>
          <w:p w14:paraId="3ED08069" w14:textId="0997BFAC" w:rsidR="003B5016" w:rsidRPr="00944DFD" w:rsidRDefault="003B5016" w:rsidP="003B5016">
            <w:pPr>
              <w:pStyle w:val="msosmall"/>
              <w:spacing w:line="240" w:lineRule="auto"/>
              <w:rPr>
                <w:rFonts w:ascii="Arial" w:hAnsi="Arial" w:cs="Arial"/>
              </w:rPr>
            </w:pPr>
            <w:r>
              <w:rPr>
                <w:rFonts w:ascii="Arial" w:hAnsi="Arial" w:cs="Arial"/>
              </w:rPr>
              <w:t>EDOD674</w:t>
            </w:r>
          </w:p>
        </w:tc>
        <w:tc>
          <w:tcPr>
            <w:tcW w:w="0" w:type="auto"/>
          </w:tcPr>
          <w:p w14:paraId="5FDB025A" w14:textId="1DA0D3E5" w:rsidR="003B5016" w:rsidRDefault="003B5016" w:rsidP="003B5016">
            <w:pPr>
              <w:pStyle w:val="msosmall"/>
              <w:spacing w:line="240" w:lineRule="auto"/>
              <w:rPr>
                <w:rFonts w:ascii="Arial" w:hAnsi="Arial" w:cs="Arial"/>
              </w:rPr>
            </w:pPr>
            <w:r>
              <w:rPr>
                <w:rFonts w:ascii="Arial" w:hAnsi="Arial" w:cs="Arial"/>
              </w:rPr>
              <w:t>3</w:t>
            </w:r>
          </w:p>
        </w:tc>
        <w:tc>
          <w:tcPr>
            <w:tcW w:w="0" w:type="auto"/>
          </w:tcPr>
          <w:p w14:paraId="6FF61819" w14:textId="3DEDCAB0" w:rsidR="003B5016" w:rsidRPr="00944DFD" w:rsidRDefault="003B5016" w:rsidP="003B5016">
            <w:pPr>
              <w:pStyle w:val="msosmall"/>
              <w:spacing w:line="240" w:lineRule="auto"/>
              <w:rPr>
                <w:rFonts w:ascii="Arial" w:hAnsi="Arial" w:cs="Arial"/>
              </w:rPr>
            </w:pPr>
            <w:r>
              <w:rPr>
                <w:rFonts w:ascii="Arial" w:hAnsi="Arial" w:cs="Arial"/>
              </w:rPr>
              <w:t>Online</w:t>
            </w:r>
          </w:p>
        </w:tc>
        <w:tc>
          <w:tcPr>
            <w:tcW w:w="0" w:type="auto"/>
          </w:tcPr>
          <w:p w14:paraId="4F077C61" w14:textId="2433D8B6" w:rsidR="003B5016" w:rsidRPr="00944DFD" w:rsidRDefault="003B5016" w:rsidP="003B5016">
            <w:pPr>
              <w:pStyle w:val="msosmall"/>
              <w:spacing w:line="240" w:lineRule="auto"/>
              <w:rPr>
                <w:rFonts w:ascii="Arial" w:hAnsi="Arial" w:cs="Arial"/>
              </w:rPr>
            </w:pPr>
            <w:r>
              <w:rPr>
                <w:rFonts w:ascii="Arial" w:hAnsi="Arial" w:cs="Arial"/>
              </w:rPr>
              <w:t>33</w:t>
            </w:r>
          </w:p>
        </w:tc>
        <w:tc>
          <w:tcPr>
            <w:tcW w:w="0" w:type="auto"/>
          </w:tcPr>
          <w:p w14:paraId="6D3B7478" w14:textId="6FF045B7" w:rsidR="003B5016" w:rsidRPr="00944DFD" w:rsidRDefault="003B5016" w:rsidP="003B5016">
            <w:pPr>
              <w:pStyle w:val="msosmall"/>
              <w:spacing w:line="240" w:lineRule="auto"/>
              <w:rPr>
                <w:rFonts w:ascii="Arial" w:hAnsi="Arial" w:cs="Arial"/>
              </w:rPr>
            </w:pPr>
            <w:r>
              <w:rPr>
                <w:rFonts w:ascii="Arial" w:hAnsi="Arial" w:cs="Arial"/>
              </w:rPr>
              <w:t>11</w:t>
            </w:r>
          </w:p>
        </w:tc>
        <w:tc>
          <w:tcPr>
            <w:tcW w:w="0" w:type="auto"/>
          </w:tcPr>
          <w:p w14:paraId="1CF01AA1" w14:textId="6BD11A86" w:rsidR="003B5016" w:rsidRDefault="003B5016" w:rsidP="003B5016">
            <w:pPr>
              <w:pStyle w:val="msosmall"/>
              <w:spacing w:line="240" w:lineRule="auto"/>
              <w:rPr>
                <w:rFonts w:ascii="Arial" w:hAnsi="Arial" w:cs="Arial"/>
              </w:rPr>
            </w:pPr>
            <w:r>
              <w:rPr>
                <w:rFonts w:ascii="Arial" w:hAnsi="Arial" w:cs="Arial"/>
              </w:rPr>
              <w:t>100</w:t>
            </w:r>
          </w:p>
        </w:tc>
        <w:tc>
          <w:tcPr>
            <w:tcW w:w="0" w:type="auto"/>
          </w:tcPr>
          <w:p w14:paraId="423A4FDB" w14:textId="4AF378B2" w:rsidR="003B5016" w:rsidRDefault="003B5016" w:rsidP="003B5016">
            <w:pPr>
              <w:pStyle w:val="msosmall"/>
              <w:spacing w:line="240" w:lineRule="auto"/>
              <w:rPr>
                <w:rFonts w:ascii="Arial" w:hAnsi="Arial" w:cs="Arial"/>
              </w:rPr>
            </w:pPr>
            <w:r>
              <w:rPr>
                <w:rFonts w:ascii="Arial" w:hAnsi="Arial" w:cs="Arial"/>
              </w:rPr>
              <w:t>Spring 2020</w:t>
            </w:r>
          </w:p>
        </w:tc>
        <w:tc>
          <w:tcPr>
            <w:tcW w:w="1824" w:type="dxa"/>
          </w:tcPr>
          <w:p w14:paraId="52165555" w14:textId="6D4642D0" w:rsidR="003B5016" w:rsidRPr="00944DFD" w:rsidRDefault="003B5016" w:rsidP="003B5016">
            <w:pPr>
              <w:pStyle w:val="msosmall"/>
              <w:spacing w:line="240" w:lineRule="auto"/>
              <w:rPr>
                <w:rFonts w:ascii="Arial" w:hAnsi="Arial" w:cs="Arial"/>
              </w:rPr>
            </w:pPr>
            <w:r>
              <w:rPr>
                <w:rFonts w:ascii="Arial" w:hAnsi="Arial" w:cs="Arial"/>
              </w:rPr>
              <w:t>N</w:t>
            </w:r>
          </w:p>
        </w:tc>
      </w:tr>
      <w:tr w:rsidR="003B5016" w:rsidRPr="00944DFD" w14:paraId="3737B3BE" w14:textId="77777777" w:rsidTr="00287263">
        <w:tc>
          <w:tcPr>
            <w:tcW w:w="0" w:type="auto"/>
          </w:tcPr>
          <w:p w14:paraId="08464BD8" w14:textId="1149E1E3" w:rsidR="003B5016" w:rsidRPr="00944DFD" w:rsidRDefault="003B5016" w:rsidP="003B5016">
            <w:pPr>
              <w:pStyle w:val="msosmall"/>
              <w:spacing w:line="240" w:lineRule="auto"/>
              <w:rPr>
                <w:rFonts w:ascii="Arial" w:hAnsi="Arial" w:cs="Arial"/>
              </w:rPr>
            </w:pPr>
            <w:r w:rsidRPr="00A24774">
              <w:rPr>
                <w:rFonts w:ascii="Arial" w:hAnsi="Arial" w:cs="Arial"/>
              </w:rPr>
              <w:t>Human Resource Development</w:t>
            </w:r>
          </w:p>
        </w:tc>
        <w:tc>
          <w:tcPr>
            <w:tcW w:w="0" w:type="auto"/>
          </w:tcPr>
          <w:p w14:paraId="0BD84CE7" w14:textId="5A6B8D11" w:rsidR="003B5016" w:rsidRPr="00944DFD" w:rsidRDefault="003B5016" w:rsidP="003B5016">
            <w:pPr>
              <w:pStyle w:val="msosmall"/>
              <w:spacing w:line="240" w:lineRule="auto"/>
              <w:rPr>
                <w:rFonts w:ascii="Arial" w:hAnsi="Arial" w:cs="Arial"/>
              </w:rPr>
            </w:pPr>
            <w:r>
              <w:rPr>
                <w:rFonts w:ascii="Arial" w:hAnsi="Arial" w:cs="Arial"/>
              </w:rPr>
              <w:t>EDOD506</w:t>
            </w:r>
          </w:p>
        </w:tc>
        <w:tc>
          <w:tcPr>
            <w:tcW w:w="0" w:type="auto"/>
          </w:tcPr>
          <w:p w14:paraId="040AEC93" w14:textId="6B0FA994" w:rsidR="003B5016" w:rsidRDefault="003B5016" w:rsidP="003B5016">
            <w:pPr>
              <w:pStyle w:val="msosmall"/>
              <w:spacing w:line="240" w:lineRule="auto"/>
              <w:rPr>
                <w:rFonts w:ascii="Arial" w:hAnsi="Arial" w:cs="Arial"/>
              </w:rPr>
            </w:pPr>
            <w:r>
              <w:rPr>
                <w:rFonts w:ascii="Arial" w:hAnsi="Arial" w:cs="Arial"/>
              </w:rPr>
              <w:t>3</w:t>
            </w:r>
          </w:p>
        </w:tc>
        <w:tc>
          <w:tcPr>
            <w:tcW w:w="0" w:type="auto"/>
          </w:tcPr>
          <w:p w14:paraId="32226EC9" w14:textId="52E97BE4" w:rsidR="003B5016" w:rsidRPr="00944DFD" w:rsidRDefault="003B5016" w:rsidP="003B5016">
            <w:pPr>
              <w:pStyle w:val="msosmall"/>
              <w:spacing w:line="240" w:lineRule="auto"/>
              <w:rPr>
                <w:rFonts w:ascii="Arial" w:hAnsi="Arial" w:cs="Arial"/>
              </w:rPr>
            </w:pPr>
            <w:r>
              <w:rPr>
                <w:rFonts w:ascii="Arial" w:hAnsi="Arial" w:cs="Arial"/>
              </w:rPr>
              <w:t>Online</w:t>
            </w:r>
          </w:p>
        </w:tc>
        <w:tc>
          <w:tcPr>
            <w:tcW w:w="0" w:type="auto"/>
          </w:tcPr>
          <w:p w14:paraId="6E00F560" w14:textId="7BC2AB8F" w:rsidR="003B5016" w:rsidRPr="00944DFD" w:rsidRDefault="003B5016" w:rsidP="003B5016">
            <w:pPr>
              <w:pStyle w:val="msosmall"/>
              <w:spacing w:line="240" w:lineRule="auto"/>
              <w:rPr>
                <w:rFonts w:ascii="Arial" w:hAnsi="Arial" w:cs="Arial"/>
              </w:rPr>
            </w:pPr>
            <w:r>
              <w:rPr>
                <w:rFonts w:ascii="Arial" w:hAnsi="Arial" w:cs="Arial"/>
              </w:rPr>
              <w:t>42</w:t>
            </w:r>
          </w:p>
        </w:tc>
        <w:tc>
          <w:tcPr>
            <w:tcW w:w="0" w:type="auto"/>
          </w:tcPr>
          <w:p w14:paraId="35D25458" w14:textId="485D713F" w:rsidR="003B5016" w:rsidRPr="00944DFD" w:rsidRDefault="003B5016" w:rsidP="003B5016">
            <w:pPr>
              <w:pStyle w:val="msosmall"/>
              <w:spacing w:line="240" w:lineRule="auto"/>
              <w:rPr>
                <w:rFonts w:ascii="Arial" w:hAnsi="Arial" w:cs="Arial"/>
              </w:rPr>
            </w:pPr>
            <w:r>
              <w:rPr>
                <w:rFonts w:ascii="Arial" w:hAnsi="Arial" w:cs="Arial"/>
              </w:rPr>
              <w:t>14</w:t>
            </w:r>
          </w:p>
        </w:tc>
        <w:tc>
          <w:tcPr>
            <w:tcW w:w="0" w:type="auto"/>
          </w:tcPr>
          <w:p w14:paraId="60FA802B" w14:textId="4FF36B15" w:rsidR="003B5016" w:rsidRDefault="003B5016" w:rsidP="003B5016">
            <w:pPr>
              <w:pStyle w:val="msosmall"/>
              <w:spacing w:line="240" w:lineRule="auto"/>
              <w:rPr>
                <w:rFonts w:ascii="Arial" w:hAnsi="Arial" w:cs="Arial"/>
              </w:rPr>
            </w:pPr>
            <w:r>
              <w:rPr>
                <w:rFonts w:ascii="Arial" w:hAnsi="Arial" w:cs="Arial"/>
              </w:rPr>
              <w:t>100</w:t>
            </w:r>
          </w:p>
        </w:tc>
        <w:tc>
          <w:tcPr>
            <w:tcW w:w="0" w:type="auto"/>
          </w:tcPr>
          <w:p w14:paraId="0513E76A" w14:textId="77B0C611" w:rsidR="003B5016" w:rsidRDefault="003B5016" w:rsidP="003B5016">
            <w:pPr>
              <w:pStyle w:val="msosmall"/>
              <w:spacing w:line="240" w:lineRule="auto"/>
              <w:rPr>
                <w:rFonts w:ascii="Arial" w:hAnsi="Arial" w:cs="Arial"/>
              </w:rPr>
            </w:pPr>
            <w:r>
              <w:rPr>
                <w:rFonts w:ascii="Arial" w:hAnsi="Arial" w:cs="Arial"/>
              </w:rPr>
              <w:t>Spring 2020</w:t>
            </w:r>
          </w:p>
        </w:tc>
        <w:tc>
          <w:tcPr>
            <w:tcW w:w="1824" w:type="dxa"/>
          </w:tcPr>
          <w:p w14:paraId="67A16F4C" w14:textId="3B7E216B" w:rsidR="003B5016" w:rsidRPr="00944DFD" w:rsidRDefault="003B5016" w:rsidP="003B5016">
            <w:pPr>
              <w:pStyle w:val="msosmall"/>
              <w:spacing w:line="240" w:lineRule="auto"/>
              <w:rPr>
                <w:rFonts w:ascii="Arial" w:hAnsi="Arial" w:cs="Arial"/>
              </w:rPr>
            </w:pPr>
            <w:r>
              <w:rPr>
                <w:rFonts w:ascii="Arial" w:hAnsi="Arial" w:cs="Arial"/>
              </w:rPr>
              <w:t>N</w:t>
            </w:r>
          </w:p>
        </w:tc>
      </w:tr>
      <w:tr w:rsidR="003B5016" w:rsidRPr="00944DFD" w14:paraId="589248F9" w14:textId="77777777" w:rsidTr="00287263">
        <w:tc>
          <w:tcPr>
            <w:tcW w:w="0" w:type="auto"/>
          </w:tcPr>
          <w:p w14:paraId="79EC4EEB" w14:textId="38BD8088" w:rsidR="003B5016" w:rsidRPr="00944DFD" w:rsidRDefault="003B5016" w:rsidP="003B5016">
            <w:pPr>
              <w:pStyle w:val="msosmall"/>
              <w:spacing w:line="240" w:lineRule="auto"/>
              <w:rPr>
                <w:rFonts w:ascii="Arial" w:hAnsi="Arial" w:cs="Arial"/>
              </w:rPr>
            </w:pPr>
            <w:r w:rsidRPr="00A24774">
              <w:rPr>
                <w:rFonts w:ascii="Arial" w:hAnsi="Arial" w:cs="Arial"/>
              </w:rPr>
              <w:t>Human Resource Development</w:t>
            </w:r>
          </w:p>
        </w:tc>
        <w:tc>
          <w:tcPr>
            <w:tcW w:w="0" w:type="auto"/>
          </w:tcPr>
          <w:p w14:paraId="799C8CD2" w14:textId="58F8B759" w:rsidR="003B5016" w:rsidRPr="00944DFD" w:rsidRDefault="003B5016" w:rsidP="003B5016">
            <w:pPr>
              <w:pStyle w:val="msosmall"/>
              <w:spacing w:line="240" w:lineRule="auto"/>
              <w:rPr>
                <w:rFonts w:ascii="Arial" w:hAnsi="Arial" w:cs="Arial"/>
              </w:rPr>
            </w:pPr>
            <w:r>
              <w:rPr>
                <w:rFonts w:ascii="Arial" w:hAnsi="Arial" w:cs="Arial"/>
              </w:rPr>
              <w:t>EDOD506</w:t>
            </w:r>
          </w:p>
        </w:tc>
        <w:tc>
          <w:tcPr>
            <w:tcW w:w="0" w:type="auto"/>
          </w:tcPr>
          <w:p w14:paraId="05D35372" w14:textId="589EB848" w:rsidR="003B5016" w:rsidRDefault="003B5016" w:rsidP="003B5016">
            <w:pPr>
              <w:pStyle w:val="msosmall"/>
              <w:spacing w:line="240" w:lineRule="auto"/>
              <w:rPr>
                <w:rFonts w:ascii="Arial" w:hAnsi="Arial" w:cs="Arial"/>
              </w:rPr>
            </w:pPr>
            <w:r>
              <w:rPr>
                <w:rFonts w:ascii="Arial" w:hAnsi="Arial" w:cs="Arial"/>
              </w:rPr>
              <w:t>3</w:t>
            </w:r>
          </w:p>
        </w:tc>
        <w:tc>
          <w:tcPr>
            <w:tcW w:w="0" w:type="auto"/>
          </w:tcPr>
          <w:p w14:paraId="1734F955" w14:textId="5C109206" w:rsidR="003B5016" w:rsidRPr="00944DFD" w:rsidRDefault="003B5016" w:rsidP="003B5016">
            <w:pPr>
              <w:pStyle w:val="msosmall"/>
              <w:spacing w:line="240" w:lineRule="auto"/>
              <w:rPr>
                <w:rFonts w:ascii="Arial" w:hAnsi="Arial" w:cs="Arial"/>
              </w:rPr>
            </w:pPr>
            <w:r>
              <w:rPr>
                <w:rFonts w:ascii="Arial" w:hAnsi="Arial" w:cs="Arial"/>
              </w:rPr>
              <w:t>Online</w:t>
            </w:r>
          </w:p>
        </w:tc>
        <w:tc>
          <w:tcPr>
            <w:tcW w:w="0" w:type="auto"/>
          </w:tcPr>
          <w:p w14:paraId="664DFF34" w14:textId="02BED14A" w:rsidR="003B5016" w:rsidRPr="00944DFD" w:rsidRDefault="003B5016" w:rsidP="003B5016">
            <w:pPr>
              <w:pStyle w:val="msosmall"/>
              <w:spacing w:line="240" w:lineRule="auto"/>
              <w:rPr>
                <w:rFonts w:ascii="Arial" w:hAnsi="Arial" w:cs="Arial"/>
              </w:rPr>
            </w:pPr>
            <w:r>
              <w:rPr>
                <w:rFonts w:ascii="Arial" w:hAnsi="Arial" w:cs="Arial"/>
              </w:rPr>
              <w:t>30</w:t>
            </w:r>
          </w:p>
        </w:tc>
        <w:tc>
          <w:tcPr>
            <w:tcW w:w="0" w:type="auto"/>
          </w:tcPr>
          <w:p w14:paraId="5944591D" w14:textId="6D6FC6F1" w:rsidR="003B5016" w:rsidRPr="00944DFD" w:rsidRDefault="003B5016" w:rsidP="003B5016">
            <w:pPr>
              <w:pStyle w:val="msosmall"/>
              <w:spacing w:line="240" w:lineRule="auto"/>
              <w:rPr>
                <w:rFonts w:ascii="Arial" w:hAnsi="Arial" w:cs="Arial"/>
              </w:rPr>
            </w:pPr>
            <w:r>
              <w:rPr>
                <w:rFonts w:ascii="Arial" w:hAnsi="Arial" w:cs="Arial"/>
              </w:rPr>
              <w:t>10</w:t>
            </w:r>
          </w:p>
        </w:tc>
        <w:tc>
          <w:tcPr>
            <w:tcW w:w="0" w:type="auto"/>
          </w:tcPr>
          <w:p w14:paraId="2E1B849A" w14:textId="485FEDC1" w:rsidR="003B5016" w:rsidRDefault="003B5016" w:rsidP="003B5016">
            <w:pPr>
              <w:pStyle w:val="msosmall"/>
              <w:spacing w:line="240" w:lineRule="auto"/>
              <w:rPr>
                <w:rFonts w:ascii="Arial" w:hAnsi="Arial" w:cs="Arial"/>
              </w:rPr>
            </w:pPr>
            <w:r>
              <w:rPr>
                <w:rFonts w:ascii="Arial" w:hAnsi="Arial" w:cs="Arial"/>
              </w:rPr>
              <w:t>100</w:t>
            </w:r>
          </w:p>
        </w:tc>
        <w:tc>
          <w:tcPr>
            <w:tcW w:w="0" w:type="auto"/>
          </w:tcPr>
          <w:p w14:paraId="70BAE454" w14:textId="41EE69CB" w:rsidR="003B5016" w:rsidRDefault="003B5016" w:rsidP="003B5016">
            <w:pPr>
              <w:pStyle w:val="msosmall"/>
              <w:spacing w:line="240" w:lineRule="auto"/>
              <w:rPr>
                <w:rFonts w:ascii="Arial" w:hAnsi="Arial" w:cs="Arial"/>
              </w:rPr>
            </w:pPr>
            <w:r>
              <w:rPr>
                <w:rFonts w:ascii="Arial" w:hAnsi="Arial" w:cs="Arial"/>
              </w:rPr>
              <w:t>Fall 2019</w:t>
            </w:r>
          </w:p>
        </w:tc>
        <w:tc>
          <w:tcPr>
            <w:tcW w:w="1824" w:type="dxa"/>
          </w:tcPr>
          <w:p w14:paraId="4CD6694B" w14:textId="70D4E973" w:rsidR="003B5016" w:rsidRPr="00944DFD" w:rsidRDefault="003B5016" w:rsidP="003B5016">
            <w:pPr>
              <w:pStyle w:val="msosmall"/>
              <w:spacing w:line="240" w:lineRule="auto"/>
              <w:rPr>
                <w:rFonts w:ascii="Arial" w:hAnsi="Arial" w:cs="Arial"/>
              </w:rPr>
            </w:pPr>
            <w:r>
              <w:rPr>
                <w:rFonts w:ascii="Arial" w:hAnsi="Arial" w:cs="Arial"/>
              </w:rPr>
              <w:t>N</w:t>
            </w:r>
          </w:p>
        </w:tc>
      </w:tr>
      <w:tr w:rsidR="003B5016" w:rsidRPr="00944DFD" w14:paraId="4ADECCD7" w14:textId="77777777" w:rsidTr="00287263">
        <w:tc>
          <w:tcPr>
            <w:tcW w:w="0" w:type="auto"/>
          </w:tcPr>
          <w:p w14:paraId="329F9DFE" w14:textId="742FFB32" w:rsidR="003B5016" w:rsidRPr="00944DFD" w:rsidRDefault="003B5016" w:rsidP="003B5016">
            <w:pPr>
              <w:pStyle w:val="msosmall"/>
              <w:spacing w:line="240" w:lineRule="auto"/>
              <w:rPr>
                <w:rFonts w:ascii="Arial" w:hAnsi="Arial" w:cs="Arial"/>
              </w:rPr>
            </w:pPr>
            <w:r w:rsidRPr="004C4630">
              <w:rPr>
                <w:rFonts w:ascii="Arial" w:hAnsi="Arial" w:cs="Arial"/>
              </w:rPr>
              <w:t>Evaluate Workplace Learning</w:t>
            </w:r>
          </w:p>
        </w:tc>
        <w:tc>
          <w:tcPr>
            <w:tcW w:w="0" w:type="auto"/>
          </w:tcPr>
          <w:p w14:paraId="307CFAE8" w14:textId="6FC49071" w:rsidR="003B5016" w:rsidRPr="00944DFD" w:rsidRDefault="003B5016" w:rsidP="003B5016">
            <w:pPr>
              <w:pStyle w:val="msosmall"/>
              <w:spacing w:line="240" w:lineRule="auto"/>
              <w:rPr>
                <w:rFonts w:ascii="Arial" w:hAnsi="Arial" w:cs="Arial"/>
              </w:rPr>
            </w:pPr>
            <w:r>
              <w:rPr>
                <w:rFonts w:ascii="Arial" w:hAnsi="Arial" w:cs="Arial"/>
              </w:rPr>
              <w:t>EDOD676</w:t>
            </w:r>
          </w:p>
        </w:tc>
        <w:tc>
          <w:tcPr>
            <w:tcW w:w="0" w:type="auto"/>
          </w:tcPr>
          <w:p w14:paraId="45B263C2" w14:textId="62E632D0" w:rsidR="003B5016" w:rsidRDefault="003B5016" w:rsidP="003B5016">
            <w:pPr>
              <w:pStyle w:val="msosmall"/>
              <w:spacing w:line="240" w:lineRule="auto"/>
              <w:rPr>
                <w:rFonts w:ascii="Arial" w:hAnsi="Arial" w:cs="Arial"/>
              </w:rPr>
            </w:pPr>
            <w:r>
              <w:rPr>
                <w:rFonts w:ascii="Arial" w:hAnsi="Arial" w:cs="Arial"/>
              </w:rPr>
              <w:t>3</w:t>
            </w:r>
          </w:p>
        </w:tc>
        <w:tc>
          <w:tcPr>
            <w:tcW w:w="0" w:type="auto"/>
          </w:tcPr>
          <w:p w14:paraId="67A9DC45" w14:textId="343847D4" w:rsidR="003B5016" w:rsidRPr="00944DFD" w:rsidRDefault="003B5016" w:rsidP="003B5016">
            <w:pPr>
              <w:pStyle w:val="msosmall"/>
              <w:spacing w:line="240" w:lineRule="auto"/>
              <w:rPr>
                <w:rFonts w:ascii="Arial" w:hAnsi="Arial" w:cs="Arial"/>
              </w:rPr>
            </w:pPr>
            <w:r>
              <w:rPr>
                <w:rFonts w:ascii="Arial" w:hAnsi="Arial" w:cs="Arial"/>
              </w:rPr>
              <w:t>Online</w:t>
            </w:r>
          </w:p>
        </w:tc>
        <w:tc>
          <w:tcPr>
            <w:tcW w:w="0" w:type="auto"/>
          </w:tcPr>
          <w:p w14:paraId="7A743840" w14:textId="19488616" w:rsidR="003B5016" w:rsidRPr="00944DFD" w:rsidRDefault="003B5016" w:rsidP="003B5016">
            <w:pPr>
              <w:pStyle w:val="msosmall"/>
              <w:spacing w:line="240" w:lineRule="auto"/>
              <w:rPr>
                <w:rFonts w:ascii="Arial" w:hAnsi="Arial" w:cs="Arial"/>
              </w:rPr>
            </w:pPr>
            <w:r>
              <w:rPr>
                <w:rFonts w:ascii="Arial" w:hAnsi="Arial" w:cs="Arial"/>
              </w:rPr>
              <w:t>30</w:t>
            </w:r>
          </w:p>
        </w:tc>
        <w:tc>
          <w:tcPr>
            <w:tcW w:w="0" w:type="auto"/>
          </w:tcPr>
          <w:p w14:paraId="579EF2BF" w14:textId="600F5BDC" w:rsidR="003B5016" w:rsidRPr="00944DFD" w:rsidRDefault="003B5016" w:rsidP="003B5016">
            <w:pPr>
              <w:pStyle w:val="msosmall"/>
              <w:spacing w:line="240" w:lineRule="auto"/>
              <w:rPr>
                <w:rFonts w:ascii="Arial" w:hAnsi="Arial" w:cs="Arial"/>
              </w:rPr>
            </w:pPr>
            <w:r>
              <w:rPr>
                <w:rFonts w:ascii="Arial" w:hAnsi="Arial" w:cs="Arial"/>
              </w:rPr>
              <w:t>10</w:t>
            </w:r>
          </w:p>
        </w:tc>
        <w:tc>
          <w:tcPr>
            <w:tcW w:w="0" w:type="auto"/>
          </w:tcPr>
          <w:p w14:paraId="07D38133" w14:textId="2330D8E3" w:rsidR="003B5016" w:rsidRDefault="003B5016" w:rsidP="003B5016">
            <w:pPr>
              <w:pStyle w:val="msosmall"/>
              <w:spacing w:line="240" w:lineRule="auto"/>
              <w:rPr>
                <w:rFonts w:ascii="Arial" w:hAnsi="Arial" w:cs="Arial"/>
              </w:rPr>
            </w:pPr>
            <w:r>
              <w:rPr>
                <w:rFonts w:ascii="Arial" w:hAnsi="Arial" w:cs="Arial"/>
              </w:rPr>
              <w:t>100</w:t>
            </w:r>
          </w:p>
        </w:tc>
        <w:tc>
          <w:tcPr>
            <w:tcW w:w="0" w:type="auto"/>
          </w:tcPr>
          <w:p w14:paraId="58104603" w14:textId="6B9E1032" w:rsidR="003B5016" w:rsidRDefault="003B5016" w:rsidP="003B5016">
            <w:pPr>
              <w:pStyle w:val="msosmall"/>
              <w:spacing w:line="240" w:lineRule="auto"/>
              <w:rPr>
                <w:rFonts w:ascii="Arial" w:hAnsi="Arial" w:cs="Arial"/>
              </w:rPr>
            </w:pPr>
            <w:r>
              <w:rPr>
                <w:rFonts w:ascii="Arial" w:hAnsi="Arial" w:cs="Arial"/>
              </w:rPr>
              <w:t>Fall 2019</w:t>
            </w:r>
          </w:p>
        </w:tc>
        <w:tc>
          <w:tcPr>
            <w:tcW w:w="1824" w:type="dxa"/>
          </w:tcPr>
          <w:p w14:paraId="035ABBAF" w14:textId="330CC9FA" w:rsidR="003B5016" w:rsidRPr="00944DFD" w:rsidRDefault="003B5016" w:rsidP="003B5016">
            <w:pPr>
              <w:pStyle w:val="msosmall"/>
              <w:spacing w:line="240" w:lineRule="auto"/>
              <w:rPr>
                <w:rFonts w:ascii="Arial" w:hAnsi="Arial" w:cs="Arial"/>
              </w:rPr>
            </w:pPr>
            <w:r>
              <w:rPr>
                <w:rFonts w:ascii="Arial" w:hAnsi="Arial" w:cs="Arial"/>
              </w:rPr>
              <w:t>N</w:t>
            </w:r>
          </w:p>
        </w:tc>
      </w:tr>
      <w:tr w:rsidR="003B5016" w:rsidRPr="00944DFD" w14:paraId="668BB7B8" w14:textId="77777777" w:rsidTr="00287263">
        <w:tc>
          <w:tcPr>
            <w:tcW w:w="0" w:type="auto"/>
          </w:tcPr>
          <w:p w14:paraId="1E8AB361" w14:textId="5D2BC5EF" w:rsidR="003B5016" w:rsidRPr="00944DFD" w:rsidRDefault="003B5016" w:rsidP="003B5016">
            <w:pPr>
              <w:pStyle w:val="msosmall"/>
              <w:spacing w:line="240" w:lineRule="auto"/>
              <w:rPr>
                <w:rFonts w:ascii="Arial" w:hAnsi="Arial" w:cs="Arial"/>
              </w:rPr>
            </w:pPr>
            <w:r w:rsidRPr="009D67EA">
              <w:rPr>
                <w:rFonts w:ascii="Arial" w:hAnsi="Arial" w:cs="Arial"/>
              </w:rPr>
              <w:t>Design, Develop, Implement Workplace Learning</w:t>
            </w:r>
          </w:p>
        </w:tc>
        <w:tc>
          <w:tcPr>
            <w:tcW w:w="0" w:type="auto"/>
          </w:tcPr>
          <w:p w14:paraId="4A105300" w14:textId="73555330" w:rsidR="003B5016" w:rsidRPr="00944DFD" w:rsidRDefault="003B5016" w:rsidP="003B5016">
            <w:pPr>
              <w:pStyle w:val="msosmall"/>
              <w:spacing w:line="240" w:lineRule="auto"/>
              <w:rPr>
                <w:rFonts w:ascii="Arial" w:hAnsi="Arial" w:cs="Arial"/>
              </w:rPr>
            </w:pPr>
            <w:r>
              <w:rPr>
                <w:rFonts w:ascii="Arial" w:hAnsi="Arial" w:cs="Arial"/>
              </w:rPr>
              <w:t>EDOD675</w:t>
            </w:r>
          </w:p>
        </w:tc>
        <w:tc>
          <w:tcPr>
            <w:tcW w:w="0" w:type="auto"/>
          </w:tcPr>
          <w:p w14:paraId="6F4CFAC4" w14:textId="2B6551D3" w:rsidR="003B5016" w:rsidRDefault="003B5016" w:rsidP="003B5016">
            <w:pPr>
              <w:pStyle w:val="msosmall"/>
              <w:spacing w:line="240" w:lineRule="auto"/>
              <w:rPr>
                <w:rFonts w:ascii="Arial" w:hAnsi="Arial" w:cs="Arial"/>
              </w:rPr>
            </w:pPr>
            <w:r>
              <w:rPr>
                <w:rFonts w:ascii="Arial" w:hAnsi="Arial" w:cs="Arial"/>
              </w:rPr>
              <w:t>3</w:t>
            </w:r>
          </w:p>
        </w:tc>
        <w:tc>
          <w:tcPr>
            <w:tcW w:w="0" w:type="auto"/>
          </w:tcPr>
          <w:p w14:paraId="773D3440" w14:textId="6900C904" w:rsidR="003B5016" w:rsidRPr="00944DFD" w:rsidRDefault="003B5016" w:rsidP="003B5016">
            <w:pPr>
              <w:pStyle w:val="msosmall"/>
              <w:spacing w:line="240" w:lineRule="auto"/>
              <w:rPr>
                <w:rFonts w:ascii="Arial" w:hAnsi="Arial" w:cs="Arial"/>
              </w:rPr>
            </w:pPr>
            <w:r>
              <w:rPr>
                <w:rFonts w:ascii="Arial" w:hAnsi="Arial" w:cs="Arial"/>
              </w:rPr>
              <w:t>Online</w:t>
            </w:r>
          </w:p>
        </w:tc>
        <w:tc>
          <w:tcPr>
            <w:tcW w:w="0" w:type="auto"/>
          </w:tcPr>
          <w:p w14:paraId="020A6F9E" w14:textId="6C6FE72E" w:rsidR="003B5016" w:rsidRPr="00944DFD" w:rsidRDefault="003B5016" w:rsidP="003B5016">
            <w:pPr>
              <w:pStyle w:val="msosmall"/>
              <w:spacing w:line="240" w:lineRule="auto"/>
              <w:rPr>
                <w:rFonts w:ascii="Arial" w:hAnsi="Arial" w:cs="Arial"/>
              </w:rPr>
            </w:pPr>
            <w:r>
              <w:rPr>
                <w:rFonts w:ascii="Arial" w:hAnsi="Arial" w:cs="Arial"/>
              </w:rPr>
              <w:t>42</w:t>
            </w:r>
          </w:p>
        </w:tc>
        <w:tc>
          <w:tcPr>
            <w:tcW w:w="0" w:type="auto"/>
          </w:tcPr>
          <w:p w14:paraId="6568B752" w14:textId="170896DC" w:rsidR="003B5016" w:rsidRPr="00944DFD" w:rsidRDefault="003B5016" w:rsidP="003B5016">
            <w:pPr>
              <w:pStyle w:val="msosmall"/>
              <w:spacing w:line="240" w:lineRule="auto"/>
              <w:rPr>
                <w:rFonts w:ascii="Arial" w:hAnsi="Arial" w:cs="Arial"/>
              </w:rPr>
            </w:pPr>
            <w:r>
              <w:rPr>
                <w:rFonts w:ascii="Arial" w:hAnsi="Arial" w:cs="Arial"/>
              </w:rPr>
              <w:t>14</w:t>
            </w:r>
          </w:p>
        </w:tc>
        <w:tc>
          <w:tcPr>
            <w:tcW w:w="0" w:type="auto"/>
          </w:tcPr>
          <w:p w14:paraId="7D4DA419" w14:textId="43923D4F" w:rsidR="003B5016" w:rsidRDefault="003B5016" w:rsidP="003B5016">
            <w:pPr>
              <w:pStyle w:val="msosmall"/>
              <w:spacing w:line="240" w:lineRule="auto"/>
              <w:rPr>
                <w:rFonts w:ascii="Arial" w:hAnsi="Arial" w:cs="Arial"/>
              </w:rPr>
            </w:pPr>
            <w:r>
              <w:rPr>
                <w:rFonts w:ascii="Arial" w:hAnsi="Arial" w:cs="Arial"/>
              </w:rPr>
              <w:t>100</w:t>
            </w:r>
          </w:p>
        </w:tc>
        <w:tc>
          <w:tcPr>
            <w:tcW w:w="0" w:type="auto"/>
          </w:tcPr>
          <w:p w14:paraId="269D45B9" w14:textId="3A103EDB" w:rsidR="003B5016" w:rsidRDefault="003B5016" w:rsidP="003B5016">
            <w:pPr>
              <w:pStyle w:val="msosmall"/>
              <w:spacing w:line="240" w:lineRule="auto"/>
              <w:rPr>
                <w:rFonts w:ascii="Arial" w:hAnsi="Arial" w:cs="Arial"/>
              </w:rPr>
            </w:pPr>
            <w:r>
              <w:rPr>
                <w:rFonts w:ascii="Arial" w:hAnsi="Arial" w:cs="Arial"/>
              </w:rPr>
              <w:t>Summer 2019</w:t>
            </w:r>
          </w:p>
        </w:tc>
        <w:tc>
          <w:tcPr>
            <w:tcW w:w="1824" w:type="dxa"/>
          </w:tcPr>
          <w:p w14:paraId="7A88A0BF" w14:textId="0CAD5690" w:rsidR="003B5016" w:rsidRPr="00944DFD" w:rsidRDefault="003B5016" w:rsidP="003B5016">
            <w:pPr>
              <w:pStyle w:val="msosmall"/>
              <w:spacing w:line="240" w:lineRule="auto"/>
              <w:rPr>
                <w:rFonts w:ascii="Arial" w:hAnsi="Arial" w:cs="Arial"/>
              </w:rPr>
            </w:pPr>
            <w:r>
              <w:rPr>
                <w:rFonts w:ascii="Arial" w:hAnsi="Arial" w:cs="Arial"/>
              </w:rPr>
              <w:t>N</w:t>
            </w:r>
          </w:p>
        </w:tc>
      </w:tr>
      <w:tr w:rsidR="003B5016" w:rsidRPr="00944DFD" w14:paraId="187C870B" w14:textId="77777777" w:rsidTr="00287263">
        <w:tc>
          <w:tcPr>
            <w:tcW w:w="0" w:type="auto"/>
          </w:tcPr>
          <w:p w14:paraId="6971F0DF" w14:textId="66474879" w:rsidR="003B5016" w:rsidRPr="00944DFD" w:rsidRDefault="003B5016" w:rsidP="003B5016">
            <w:pPr>
              <w:pStyle w:val="msosmall"/>
              <w:spacing w:line="240" w:lineRule="auto"/>
              <w:rPr>
                <w:rFonts w:ascii="Arial" w:hAnsi="Arial" w:cs="Arial"/>
              </w:rPr>
            </w:pPr>
            <w:r w:rsidRPr="00A24774">
              <w:rPr>
                <w:rFonts w:ascii="Arial" w:hAnsi="Arial" w:cs="Arial"/>
              </w:rPr>
              <w:t>Theory and Practice of Change</w:t>
            </w:r>
          </w:p>
        </w:tc>
        <w:tc>
          <w:tcPr>
            <w:tcW w:w="0" w:type="auto"/>
          </w:tcPr>
          <w:p w14:paraId="53327AFE" w14:textId="57B42FDC" w:rsidR="003B5016" w:rsidRPr="00944DFD" w:rsidRDefault="003B5016" w:rsidP="003B5016">
            <w:pPr>
              <w:pStyle w:val="msosmall"/>
              <w:spacing w:line="240" w:lineRule="auto"/>
              <w:rPr>
                <w:rFonts w:ascii="Arial" w:hAnsi="Arial" w:cs="Arial"/>
              </w:rPr>
            </w:pPr>
            <w:r>
              <w:rPr>
                <w:rFonts w:ascii="Arial" w:hAnsi="Arial" w:cs="Arial"/>
              </w:rPr>
              <w:t>EDOD769</w:t>
            </w:r>
          </w:p>
        </w:tc>
        <w:tc>
          <w:tcPr>
            <w:tcW w:w="0" w:type="auto"/>
          </w:tcPr>
          <w:p w14:paraId="52A55643" w14:textId="369CE5F6" w:rsidR="003B5016" w:rsidRDefault="003B5016" w:rsidP="003B5016">
            <w:pPr>
              <w:pStyle w:val="msosmall"/>
              <w:spacing w:line="240" w:lineRule="auto"/>
              <w:rPr>
                <w:rFonts w:ascii="Arial" w:hAnsi="Arial" w:cs="Arial"/>
              </w:rPr>
            </w:pPr>
            <w:r>
              <w:rPr>
                <w:rFonts w:ascii="Arial" w:hAnsi="Arial" w:cs="Arial"/>
              </w:rPr>
              <w:t>3</w:t>
            </w:r>
          </w:p>
        </w:tc>
        <w:tc>
          <w:tcPr>
            <w:tcW w:w="0" w:type="auto"/>
          </w:tcPr>
          <w:p w14:paraId="2BEB2913" w14:textId="30951F7A" w:rsidR="003B5016" w:rsidRPr="00944DFD" w:rsidRDefault="003B5016" w:rsidP="003B5016">
            <w:pPr>
              <w:pStyle w:val="msosmall"/>
              <w:spacing w:line="240" w:lineRule="auto"/>
              <w:rPr>
                <w:rFonts w:ascii="Arial" w:hAnsi="Arial" w:cs="Arial"/>
              </w:rPr>
            </w:pPr>
            <w:r>
              <w:rPr>
                <w:rFonts w:ascii="Arial" w:hAnsi="Arial" w:cs="Arial"/>
              </w:rPr>
              <w:t>Face to Face</w:t>
            </w:r>
          </w:p>
        </w:tc>
        <w:tc>
          <w:tcPr>
            <w:tcW w:w="0" w:type="auto"/>
          </w:tcPr>
          <w:p w14:paraId="7793847B" w14:textId="3E5D4E77" w:rsidR="003B5016" w:rsidRPr="00944DFD" w:rsidRDefault="003B5016" w:rsidP="003B5016">
            <w:pPr>
              <w:pStyle w:val="msosmall"/>
              <w:spacing w:line="240" w:lineRule="auto"/>
              <w:rPr>
                <w:rFonts w:ascii="Arial" w:hAnsi="Arial" w:cs="Arial"/>
              </w:rPr>
            </w:pPr>
            <w:r>
              <w:rPr>
                <w:rFonts w:ascii="Arial" w:hAnsi="Arial" w:cs="Arial"/>
              </w:rPr>
              <w:t>33</w:t>
            </w:r>
          </w:p>
        </w:tc>
        <w:tc>
          <w:tcPr>
            <w:tcW w:w="0" w:type="auto"/>
          </w:tcPr>
          <w:p w14:paraId="714E66EE" w14:textId="6FB81268" w:rsidR="003B5016" w:rsidRPr="00944DFD" w:rsidRDefault="003B5016" w:rsidP="003B5016">
            <w:pPr>
              <w:pStyle w:val="msosmall"/>
              <w:spacing w:line="240" w:lineRule="auto"/>
              <w:rPr>
                <w:rFonts w:ascii="Arial" w:hAnsi="Arial" w:cs="Arial"/>
              </w:rPr>
            </w:pPr>
            <w:r>
              <w:rPr>
                <w:rFonts w:ascii="Arial" w:hAnsi="Arial" w:cs="Arial"/>
              </w:rPr>
              <w:t>11</w:t>
            </w:r>
          </w:p>
        </w:tc>
        <w:tc>
          <w:tcPr>
            <w:tcW w:w="0" w:type="auto"/>
          </w:tcPr>
          <w:p w14:paraId="67CFA93A" w14:textId="5C46D5F1" w:rsidR="003B5016" w:rsidRDefault="003B5016" w:rsidP="003B5016">
            <w:pPr>
              <w:pStyle w:val="msosmall"/>
              <w:spacing w:line="240" w:lineRule="auto"/>
              <w:rPr>
                <w:rFonts w:ascii="Arial" w:hAnsi="Arial" w:cs="Arial"/>
              </w:rPr>
            </w:pPr>
            <w:r>
              <w:rPr>
                <w:rFonts w:ascii="Arial" w:hAnsi="Arial" w:cs="Arial"/>
              </w:rPr>
              <w:t>100</w:t>
            </w:r>
          </w:p>
        </w:tc>
        <w:tc>
          <w:tcPr>
            <w:tcW w:w="0" w:type="auto"/>
          </w:tcPr>
          <w:p w14:paraId="249BFE26" w14:textId="0DE23EF2" w:rsidR="003B5016" w:rsidRDefault="003B5016" w:rsidP="003B5016">
            <w:pPr>
              <w:pStyle w:val="msosmall"/>
              <w:spacing w:line="240" w:lineRule="auto"/>
              <w:rPr>
                <w:rFonts w:ascii="Arial" w:hAnsi="Arial" w:cs="Arial"/>
              </w:rPr>
            </w:pPr>
            <w:r>
              <w:rPr>
                <w:rFonts w:ascii="Arial" w:hAnsi="Arial" w:cs="Arial"/>
              </w:rPr>
              <w:t>Spring 2019</w:t>
            </w:r>
          </w:p>
        </w:tc>
        <w:tc>
          <w:tcPr>
            <w:tcW w:w="1824" w:type="dxa"/>
          </w:tcPr>
          <w:p w14:paraId="0F71B6BF" w14:textId="70DE8483" w:rsidR="003B5016" w:rsidRPr="00944DFD" w:rsidRDefault="003B5016" w:rsidP="003B5016">
            <w:pPr>
              <w:pStyle w:val="msosmall"/>
              <w:spacing w:line="240" w:lineRule="auto"/>
              <w:rPr>
                <w:rFonts w:ascii="Arial" w:hAnsi="Arial" w:cs="Arial"/>
              </w:rPr>
            </w:pPr>
            <w:r>
              <w:rPr>
                <w:rFonts w:ascii="Arial" w:hAnsi="Arial" w:cs="Arial"/>
              </w:rPr>
              <w:t>N</w:t>
            </w:r>
          </w:p>
        </w:tc>
      </w:tr>
      <w:tr w:rsidR="003B5016" w:rsidRPr="00944DFD" w14:paraId="16AE4579" w14:textId="77777777" w:rsidTr="00287263">
        <w:tc>
          <w:tcPr>
            <w:tcW w:w="0" w:type="auto"/>
          </w:tcPr>
          <w:p w14:paraId="2D804F92" w14:textId="2DE26B8B" w:rsidR="003B5016" w:rsidRPr="00944DFD" w:rsidRDefault="003B5016" w:rsidP="003B5016">
            <w:pPr>
              <w:pStyle w:val="msosmall"/>
              <w:spacing w:line="240" w:lineRule="auto"/>
              <w:rPr>
                <w:rFonts w:ascii="Arial" w:hAnsi="Arial" w:cs="Arial"/>
              </w:rPr>
            </w:pPr>
            <w:r w:rsidRPr="004C4630">
              <w:rPr>
                <w:rFonts w:ascii="Arial" w:hAnsi="Arial" w:cs="Arial"/>
              </w:rPr>
              <w:t>Quantitative Data Collection Methods/Analysis</w:t>
            </w:r>
          </w:p>
        </w:tc>
        <w:tc>
          <w:tcPr>
            <w:tcW w:w="0" w:type="auto"/>
          </w:tcPr>
          <w:p w14:paraId="2E7964E3" w14:textId="62446CD1" w:rsidR="003B5016" w:rsidRPr="00944DFD" w:rsidRDefault="003B5016" w:rsidP="003B5016">
            <w:pPr>
              <w:pStyle w:val="msosmall"/>
              <w:spacing w:line="240" w:lineRule="auto"/>
              <w:rPr>
                <w:rFonts w:ascii="Arial" w:hAnsi="Arial" w:cs="Arial"/>
              </w:rPr>
            </w:pPr>
            <w:r w:rsidRPr="004C4630">
              <w:rPr>
                <w:rFonts w:ascii="Arial" w:hAnsi="Arial" w:cs="Arial"/>
              </w:rPr>
              <w:t>EDRM707</w:t>
            </w:r>
          </w:p>
        </w:tc>
        <w:tc>
          <w:tcPr>
            <w:tcW w:w="0" w:type="auto"/>
          </w:tcPr>
          <w:p w14:paraId="022031EF" w14:textId="760F660A" w:rsidR="003B5016" w:rsidRDefault="003B5016" w:rsidP="003B5016">
            <w:pPr>
              <w:pStyle w:val="msosmall"/>
              <w:spacing w:line="240" w:lineRule="auto"/>
              <w:rPr>
                <w:rFonts w:ascii="Arial" w:hAnsi="Arial" w:cs="Arial"/>
              </w:rPr>
            </w:pPr>
            <w:r>
              <w:rPr>
                <w:rFonts w:ascii="Arial" w:hAnsi="Arial" w:cs="Arial"/>
              </w:rPr>
              <w:t>3</w:t>
            </w:r>
          </w:p>
        </w:tc>
        <w:tc>
          <w:tcPr>
            <w:tcW w:w="0" w:type="auto"/>
          </w:tcPr>
          <w:p w14:paraId="28284CA8" w14:textId="6B6384F9" w:rsidR="003B5016" w:rsidRPr="00944DFD" w:rsidRDefault="003B5016" w:rsidP="003B5016">
            <w:pPr>
              <w:pStyle w:val="msosmall"/>
              <w:spacing w:line="240" w:lineRule="auto"/>
              <w:rPr>
                <w:rFonts w:ascii="Arial" w:hAnsi="Arial" w:cs="Arial"/>
              </w:rPr>
            </w:pPr>
            <w:r>
              <w:rPr>
                <w:rFonts w:ascii="Arial" w:hAnsi="Arial" w:cs="Arial"/>
              </w:rPr>
              <w:t>Face to Face</w:t>
            </w:r>
          </w:p>
        </w:tc>
        <w:tc>
          <w:tcPr>
            <w:tcW w:w="0" w:type="auto"/>
          </w:tcPr>
          <w:p w14:paraId="2D1190AB" w14:textId="4150B46C" w:rsidR="003B5016" w:rsidRPr="00944DFD" w:rsidRDefault="003B5016" w:rsidP="003B5016">
            <w:pPr>
              <w:pStyle w:val="msosmall"/>
              <w:spacing w:line="240" w:lineRule="auto"/>
              <w:rPr>
                <w:rFonts w:ascii="Arial" w:hAnsi="Arial" w:cs="Arial"/>
              </w:rPr>
            </w:pPr>
            <w:r>
              <w:rPr>
                <w:rFonts w:ascii="Arial" w:hAnsi="Arial" w:cs="Arial"/>
              </w:rPr>
              <w:t>42</w:t>
            </w:r>
          </w:p>
        </w:tc>
        <w:tc>
          <w:tcPr>
            <w:tcW w:w="0" w:type="auto"/>
          </w:tcPr>
          <w:p w14:paraId="15E7AD1E" w14:textId="6DD99D50" w:rsidR="003B5016" w:rsidRPr="00944DFD" w:rsidRDefault="003B5016" w:rsidP="003B5016">
            <w:pPr>
              <w:pStyle w:val="msosmall"/>
              <w:spacing w:line="240" w:lineRule="auto"/>
              <w:rPr>
                <w:rFonts w:ascii="Arial" w:hAnsi="Arial" w:cs="Arial"/>
              </w:rPr>
            </w:pPr>
            <w:r>
              <w:rPr>
                <w:rFonts w:ascii="Arial" w:hAnsi="Arial" w:cs="Arial"/>
              </w:rPr>
              <w:t>14</w:t>
            </w:r>
          </w:p>
        </w:tc>
        <w:tc>
          <w:tcPr>
            <w:tcW w:w="0" w:type="auto"/>
          </w:tcPr>
          <w:p w14:paraId="73E905D4" w14:textId="25542641" w:rsidR="003B5016" w:rsidRDefault="003B5016" w:rsidP="003B5016">
            <w:pPr>
              <w:pStyle w:val="msosmall"/>
              <w:spacing w:line="240" w:lineRule="auto"/>
              <w:rPr>
                <w:rFonts w:ascii="Arial" w:hAnsi="Arial" w:cs="Arial"/>
              </w:rPr>
            </w:pPr>
            <w:r>
              <w:rPr>
                <w:rFonts w:ascii="Arial" w:hAnsi="Arial" w:cs="Arial"/>
              </w:rPr>
              <w:t>100</w:t>
            </w:r>
          </w:p>
        </w:tc>
        <w:tc>
          <w:tcPr>
            <w:tcW w:w="0" w:type="auto"/>
          </w:tcPr>
          <w:p w14:paraId="4D917D1E" w14:textId="556D7843" w:rsidR="003B5016" w:rsidRDefault="003B5016" w:rsidP="003B5016">
            <w:pPr>
              <w:pStyle w:val="msosmall"/>
              <w:spacing w:line="240" w:lineRule="auto"/>
              <w:rPr>
                <w:rFonts w:ascii="Arial" w:hAnsi="Arial" w:cs="Arial"/>
              </w:rPr>
            </w:pPr>
            <w:r>
              <w:rPr>
                <w:rFonts w:ascii="Arial" w:hAnsi="Arial" w:cs="Arial"/>
              </w:rPr>
              <w:t>Fall 2018</w:t>
            </w:r>
          </w:p>
        </w:tc>
        <w:tc>
          <w:tcPr>
            <w:tcW w:w="1824" w:type="dxa"/>
          </w:tcPr>
          <w:p w14:paraId="6179BF57" w14:textId="707C57EE" w:rsidR="003B5016" w:rsidRPr="00944DFD" w:rsidRDefault="003B5016" w:rsidP="003B5016">
            <w:pPr>
              <w:pStyle w:val="msosmall"/>
              <w:spacing w:line="240" w:lineRule="auto"/>
              <w:rPr>
                <w:rFonts w:ascii="Arial" w:hAnsi="Arial" w:cs="Arial"/>
              </w:rPr>
            </w:pPr>
            <w:r>
              <w:rPr>
                <w:rFonts w:ascii="Arial" w:hAnsi="Arial" w:cs="Arial"/>
              </w:rPr>
              <w:t>Y (Higher Ed., K-12 Ed.Leadership)</w:t>
            </w:r>
          </w:p>
        </w:tc>
      </w:tr>
      <w:tr w:rsidR="003B5016" w:rsidRPr="00944DFD" w14:paraId="276CCD80" w14:textId="77777777" w:rsidTr="00287263">
        <w:tc>
          <w:tcPr>
            <w:tcW w:w="0" w:type="auto"/>
          </w:tcPr>
          <w:p w14:paraId="457C8477" w14:textId="2A838792" w:rsidR="003B5016" w:rsidRPr="00944DFD" w:rsidRDefault="003B5016" w:rsidP="003B5016">
            <w:pPr>
              <w:pStyle w:val="msosmall"/>
              <w:spacing w:line="240" w:lineRule="auto"/>
              <w:rPr>
                <w:rFonts w:ascii="Arial" w:hAnsi="Arial" w:cs="Arial"/>
              </w:rPr>
            </w:pPr>
            <w:r w:rsidRPr="00AC0AAC">
              <w:rPr>
                <w:rFonts w:ascii="Arial" w:hAnsi="Arial" w:cs="Arial"/>
              </w:rPr>
              <w:t>Organizational Culture and Globalization</w:t>
            </w:r>
          </w:p>
        </w:tc>
        <w:tc>
          <w:tcPr>
            <w:tcW w:w="0" w:type="auto"/>
          </w:tcPr>
          <w:p w14:paraId="54F2B161" w14:textId="419F619E" w:rsidR="003B5016" w:rsidRPr="00944DFD" w:rsidRDefault="003B5016" w:rsidP="003B5016">
            <w:pPr>
              <w:pStyle w:val="msosmall"/>
              <w:spacing w:line="240" w:lineRule="auto"/>
              <w:rPr>
                <w:rFonts w:ascii="Arial" w:hAnsi="Arial" w:cs="Arial"/>
              </w:rPr>
            </w:pPr>
            <w:r w:rsidRPr="00AC0AAC">
              <w:rPr>
                <w:rFonts w:ascii="Arial" w:hAnsi="Arial" w:cs="Arial"/>
              </w:rPr>
              <w:t>OCL6410</w:t>
            </w:r>
          </w:p>
        </w:tc>
        <w:tc>
          <w:tcPr>
            <w:tcW w:w="0" w:type="auto"/>
          </w:tcPr>
          <w:p w14:paraId="7D8BC282" w14:textId="1A70C584" w:rsidR="003B5016" w:rsidRDefault="003B5016" w:rsidP="003B5016">
            <w:pPr>
              <w:pStyle w:val="msosmall"/>
              <w:spacing w:line="240" w:lineRule="auto"/>
              <w:rPr>
                <w:rFonts w:ascii="Arial" w:hAnsi="Arial" w:cs="Arial"/>
              </w:rPr>
            </w:pPr>
            <w:r>
              <w:rPr>
                <w:rFonts w:ascii="Arial" w:hAnsi="Arial" w:cs="Arial"/>
              </w:rPr>
              <w:t>3</w:t>
            </w:r>
          </w:p>
        </w:tc>
        <w:tc>
          <w:tcPr>
            <w:tcW w:w="0" w:type="auto"/>
          </w:tcPr>
          <w:p w14:paraId="75B1E11F" w14:textId="3FF13907" w:rsidR="003B5016" w:rsidRPr="00944DFD" w:rsidRDefault="003B5016" w:rsidP="003B5016">
            <w:pPr>
              <w:pStyle w:val="msosmall"/>
              <w:spacing w:line="240" w:lineRule="auto"/>
              <w:rPr>
                <w:rFonts w:ascii="Arial" w:hAnsi="Arial" w:cs="Arial"/>
              </w:rPr>
            </w:pPr>
            <w:r>
              <w:rPr>
                <w:rFonts w:ascii="Arial" w:hAnsi="Arial" w:cs="Arial"/>
              </w:rPr>
              <w:t>Hybrid</w:t>
            </w:r>
          </w:p>
        </w:tc>
        <w:tc>
          <w:tcPr>
            <w:tcW w:w="0" w:type="auto"/>
          </w:tcPr>
          <w:p w14:paraId="441651AE" w14:textId="513CD67B" w:rsidR="003B5016" w:rsidRPr="00944DFD" w:rsidRDefault="003B5016" w:rsidP="003B5016">
            <w:pPr>
              <w:pStyle w:val="msosmall"/>
              <w:spacing w:line="240" w:lineRule="auto"/>
              <w:rPr>
                <w:rFonts w:ascii="Arial" w:hAnsi="Arial" w:cs="Arial"/>
              </w:rPr>
            </w:pPr>
            <w:r>
              <w:rPr>
                <w:rFonts w:ascii="Arial" w:hAnsi="Arial" w:cs="Arial"/>
              </w:rPr>
              <w:t>24</w:t>
            </w:r>
          </w:p>
        </w:tc>
        <w:tc>
          <w:tcPr>
            <w:tcW w:w="0" w:type="auto"/>
          </w:tcPr>
          <w:p w14:paraId="27485DF3" w14:textId="25FD0C12" w:rsidR="003B5016" w:rsidRPr="00944DFD" w:rsidRDefault="003B5016" w:rsidP="003B5016">
            <w:pPr>
              <w:pStyle w:val="msosmall"/>
              <w:spacing w:line="240" w:lineRule="auto"/>
              <w:rPr>
                <w:rFonts w:ascii="Arial" w:hAnsi="Arial" w:cs="Arial"/>
              </w:rPr>
            </w:pPr>
            <w:r>
              <w:rPr>
                <w:rFonts w:ascii="Arial" w:hAnsi="Arial" w:cs="Arial"/>
              </w:rPr>
              <w:t>8</w:t>
            </w:r>
          </w:p>
        </w:tc>
        <w:tc>
          <w:tcPr>
            <w:tcW w:w="0" w:type="auto"/>
          </w:tcPr>
          <w:p w14:paraId="1E48EFAC" w14:textId="284C5F4F" w:rsidR="003B5016" w:rsidRDefault="003B5016" w:rsidP="003B5016">
            <w:pPr>
              <w:pStyle w:val="msosmall"/>
              <w:spacing w:line="240" w:lineRule="auto"/>
              <w:rPr>
                <w:rFonts w:ascii="Arial" w:hAnsi="Arial" w:cs="Arial"/>
              </w:rPr>
            </w:pPr>
            <w:r>
              <w:rPr>
                <w:rFonts w:ascii="Arial" w:hAnsi="Arial" w:cs="Arial"/>
              </w:rPr>
              <w:t>100</w:t>
            </w:r>
          </w:p>
        </w:tc>
        <w:tc>
          <w:tcPr>
            <w:tcW w:w="0" w:type="auto"/>
          </w:tcPr>
          <w:p w14:paraId="6F1F5C65" w14:textId="3DE921D4" w:rsidR="003B5016" w:rsidRDefault="003B5016" w:rsidP="003B5016">
            <w:pPr>
              <w:pStyle w:val="msosmall"/>
              <w:spacing w:line="240" w:lineRule="auto"/>
              <w:rPr>
                <w:rFonts w:ascii="Arial" w:hAnsi="Arial" w:cs="Arial"/>
              </w:rPr>
            </w:pPr>
            <w:r>
              <w:rPr>
                <w:rFonts w:ascii="Arial" w:hAnsi="Arial" w:cs="Arial"/>
              </w:rPr>
              <w:t>Spring 2018</w:t>
            </w:r>
          </w:p>
        </w:tc>
        <w:tc>
          <w:tcPr>
            <w:tcW w:w="1824" w:type="dxa"/>
          </w:tcPr>
          <w:p w14:paraId="21287066" w14:textId="238E8A41" w:rsidR="003B5016" w:rsidRPr="00944DFD" w:rsidRDefault="003B5016" w:rsidP="003B5016">
            <w:pPr>
              <w:pStyle w:val="msosmall"/>
              <w:spacing w:line="240" w:lineRule="auto"/>
              <w:rPr>
                <w:rFonts w:ascii="Arial" w:hAnsi="Arial" w:cs="Arial"/>
              </w:rPr>
            </w:pPr>
            <w:r>
              <w:rPr>
                <w:rFonts w:ascii="Arial" w:hAnsi="Arial" w:cs="Arial"/>
              </w:rPr>
              <w:t>N</w:t>
            </w:r>
          </w:p>
        </w:tc>
      </w:tr>
      <w:tr w:rsidR="003B5016" w:rsidRPr="00944DFD" w14:paraId="136BB6C5" w14:textId="77777777" w:rsidTr="00287263">
        <w:tc>
          <w:tcPr>
            <w:tcW w:w="0" w:type="auto"/>
          </w:tcPr>
          <w:p w14:paraId="05B4A2A3" w14:textId="1227392F" w:rsidR="003B5016" w:rsidRPr="00944DFD" w:rsidRDefault="003B5016" w:rsidP="003B5016">
            <w:pPr>
              <w:pStyle w:val="msosmall"/>
              <w:spacing w:line="240" w:lineRule="auto"/>
              <w:rPr>
                <w:rFonts w:ascii="Arial" w:hAnsi="Arial" w:cs="Arial"/>
              </w:rPr>
            </w:pPr>
            <w:r w:rsidRPr="00CD239F">
              <w:rPr>
                <w:rFonts w:ascii="Arial" w:hAnsi="Arial" w:cs="Arial"/>
              </w:rPr>
              <w:t>Foundations of Organizational Change Leadership</w:t>
            </w:r>
          </w:p>
        </w:tc>
        <w:tc>
          <w:tcPr>
            <w:tcW w:w="0" w:type="auto"/>
          </w:tcPr>
          <w:p w14:paraId="7DD00567" w14:textId="46F1EC82" w:rsidR="003B5016" w:rsidRPr="00944DFD" w:rsidRDefault="003B5016" w:rsidP="003B5016">
            <w:pPr>
              <w:pStyle w:val="msosmall"/>
              <w:spacing w:line="240" w:lineRule="auto"/>
              <w:rPr>
                <w:rFonts w:ascii="Arial" w:hAnsi="Arial" w:cs="Arial"/>
              </w:rPr>
            </w:pPr>
            <w:r w:rsidRPr="00CD239F">
              <w:rPr>
                <w:rFonts w:ascii="Arial" w:hAnsi="Arial" w:cs="Arial"/>
              </w:rPr>
              <w:t>OCL6400</w:t>
            </w:r>
          </w:p>
        </w:tc>
        <w:tc>
          <w:tcPr>
            <w:tcW w:w="0" w:type="auto"/>
          </w:tcPr>
          <w:p w14:paraId="306C377B" w14:textId="735607A1" w:rsidR="003B5016" w:rsidRDefault="003B5016" w:rsidP="003B5016">
            <w:pPr>
              <w:pStyle w:val="msosmall"/>
              <w:spacing w:line="240" w:lineRule="auto"/>
              <w:rPr>
                <w:rFonts w:ascii="Arial" w:hAnsi="Arial" w:cs="Arial"/>
              </w:rPr>
            </w:pPr>
            <w:r>
              <w:rPr>
                <w:rFonts w:ascii="Arial" w:hAnsi="Arial" w:cs="Arial"/>
              </w:rPr>
              <w:t>3</w:t>
            </w:r>
          </w:p>
        </w:tc>
        <w:tc>
          <w:tcPr>
            <w:tcW w:w="0" w:type="auto"/>
          </w:tcPr>
          <w:p w14:paraId="42993549" w14:textId="75469922" w:rsidR="003B5016" w:rsidRPr="00944DFD" w:rsidRDefault="003B5016" w:rsidP="003B5016">
            <w:pPr>
              <w:pStyle w:val="msosmall"/>
              <w:spacing w:line="240" w:lineRule="auto"/>
              <w:rPr>
                <w:rFonts w:ascii="Arial" w:hAnsi="Arial" w:cs="Arial"/>
              </w:rPr>
            </w:pPr>
            <w:r>
              <w:rPr>
                <w:rFonts w:ascii="Arial" w:hAnsi="Arial" w:cs="Arial"/>
              </w:rPr>
              <w:t>Face to Face</w:t>
            </w:r>
          </w:p>
        </w:tc>
        <w:tc>
          <w:tcPr>
            <w:tcW w:w="0" w:type="auto"/>
          </w:tcPr>
          <w:p w14:paraId="0A9E15ED" w14:textId="77C26AA0" w:rsidR="003B5016" w:rsidRPr="00944DFD" w:rsidRDefault="003B5016" w:rsidP="003B5016">
            <w:pPr>
              <w:pStyle w:val="msosmall"/>
              <w:spacing w:line="240" w:lineRule="auto"/>
              <w:rPr>
                <w:rFonts w:ascii="Arial" w:hAnsi="Arial" w:cs="Arial"/>
              </w:rPr>
            </w:pPr>
            <w:r>
              <w:rPr>
                <w:rFonts w:ascii="Arial" w:hAnsi="Arial" w:cs="Arial"/>
              </w:rPr>
              <w:t>30</w:t>
            </w:r>
          </w:p>
        </w:tc>
        <w:tc>
          <w:tcPr>
            <w:tcW w:w="0" w:type="auto"/>
          </w:tcPr>
          <w:p w14:paraId="6DBBE7DB" w14:textId="177AB7A5" w:rsidR="003B5016" w:rsidRPr="00944DFD" w:rsidRDefault="003B5016" w:rsidP="003B5016">
            <w:pPr>
              <w:pStyle w:val="msosmall"/>
              <w:spacing w:line="240" w:lineRule="auto"/>
              <w:rPr>
                <w:rFonts w:ascii="Arial" w:hAnsi="Arial" w:cs="Arial"/>
              </w:rPr>
            </w:pPr>
            <w:r>
              <w:rPr>
                <w:rFonts w:ascii="Arial" w:hAnsi="Arial" w:cs="Arial"/>
              </w:rPr>
              <w:t>10</w:t>
            </w:r>
          </w:p>
        </w:tc>
        <w:tc>
          <w:tcPr>
            <w:tcW w:w="0" w:type="auto"/>
          </w:tcPr>
          <w:p w14:paraId="5CBAB6B1" w14:textId="14F12F6C" w:rsidR="003B5016" w:rsidRDefault="003B5016" w:rsidP="003B5016">
            <w:pPr>
              <w:pStyle w:val="msosmall"/>
              <w:spacing w:line="240" w:lineRule="auto"/>
              <w:rPr>
                <w:rFonts w:ascii="Arial" w:hAnsi="Arial" w:cs="Arial"/>
              </w:rPr>
            </w:pPr>
            <w:r>
              <w:rPr>
                <w:rFonts w:ascii="Arial" w:hAnsi="Arial" w:cs="Arial"/>
              </w:rPr>
              <w:t>100</w:t>
            </w:r>
          </w:p>
        </w:tc>
        <w:tc>
          <w:tcPr>
            <w:tcW w:w="0" w:type="auto"/>
          </w:tcPr>
          <w:p w14:paraId="01FF8124" w14:textId="6F7BE90C" w:rsidR="003B5016" w:rsidRDefault="003B5016" w:rsidP="003B5016">
            <w:pPr>
              <w:pStyle w:val="msosmall"/>
              <w:spacing w:line="240" w:lineRule="auto"/>
              <w:rPr>
                <w:rFonts w:ascii="Arial" w:hAnsi="Arial" w:cs="Arial"/>
              </w:rPr>
            </w:pPr>
            <w:r>
              <w:rPr>
                <w:rFonts w:ascii="Arial" w:hAnsi="Arial" w:cs="Arial"/>
              </w:rPr>
              <w:t>Spring 2018</w:t>
            </w:r>
          </w:p>
        </w:tc>
        <w:tc>
          <w:tcPr>
            <w:tcW w:w="1824" w:type="dxa"/>
          </w:tcPr>
          <w:p w14:paraId="4209F794" w14:textId="2E5AB269" w:rsidR="003B5016" w:rsidRPr="00944DFD" w:rsidRDefault="003B5016" w:rsidP="003B5016">
            <w:pPr>
              <w:pStyle w:val="msosmall"/>
              <w:spacing w:line="240" w:lineRule="auto"/>
              <w:rPr>
                <w:rFonts w:ascii="Arial" w:hAnsi="Arial" w:cs="Arial"/>
              </w:rPr>
            </w:pPr>
            <w:r>
              <w:rPr>
                <w:rFonts w:ascii="Arial" w:hAnsi="Arial" w:cs="Arial"/>
              </w:rPr>
              <w:t>N</w:t>
            </w:r>
          </w:p>
        </w:tc>
      </w:tr>
      <w:tr w:rsidR="003B5016" w:rsidRPr="00944DFD" w14:paraId="7CD89F43" w14:textId="77777777" w:rsidTr="00287263">
        <w:tc>
          <w:tcPr>
            <w:tcW w:w="0" w:type="auto"/>
          </w:tcPr>
          <w:p w14:paraId="31476C3C" w14:textId="00281FAD" w:rsidR="003B5016" w:rsidRPr="00944DFD" w:rsidRDefault="003B5016" w:rsidP="003B5016">
            <w:pPr>
              <w:pStyle w:val="msosmall"/>
              <w:spacing w:line="240" w:lineRule="auto"/>
              <w:rPr>
                <w:rFonts w:ascii="Arial" w:hAnsi="Arial" w:cs="Arial"/>
              </w:rPr>
            </w:pPr>
            <w:r w:rsidRPr="00CD239F">
              <w:rPr>
                <w:rFonts w:ascii="Arial" w:hAnsi="Arial" w:cs="Arial"/>
              </w:rPr>
              <w:t>Organizational Culture and Globalization</w:t>
            </w:r>
          </w:p>
        </w:tc>
        <w:tc>
          <w:tcPr>
            <w:tcW w:w="0" w:type="auto"/>
          </w:tcPr>
          <w:p w14:paraId="1C10015B" w14:textId="2604EE3A" w:rsidR="003B5016" w:rsidRPr="00944DFD" w:rsidRDefault="003B5016" w:rsidP="003B5016">
            <w:pPr>
              <w:pStyle w:val="msosmall"/>
              <w:spacing w:line="240" w:lineRule="auto"/>
              <w:rPr>
                <w:rFonts w:ascii="Arial" w:hAnsi="Arial" w:cs="Arial"/>
              </w:rPr>
            </w:pPr>
            <w:r w:rsidRPr="00CD239F">
              <w:rPr>
                <w:rFonts w:ascii="Arial" w:hAnsi="Arial" w:cs="Arial"/>
              </w:rPr>
              <w:t>OCL6410</w:t>
            </w:r>
          </w:p>
        </w:tc>
        <w:tc>
          <w:tcPr>
            <w:tcW w:w="0" w:type="auto"/>
          </w:tcPr>
          <w:p w14:paraId="2D10C572" w14:textId="466FB1E9" w:rsidR="003B5016" w:rsidRDefault="003B5016" w:rsidP="003B5016">
            <w:pPr>
              <w:pStyle w:val="msosmall"/>
              <w:spacing w:line="240" w:lineRule="auto"/>
              <w:rPr>
                <w:rFonts w:ascii="Arial" w:hAnsi="Arial" w:cs="Arial"/>
              </w:rPr>
            </w:pPr>
            <w:r>
              <w:rPr>
                <w:rFonts w:ascii="Arial" w:hAnsi="Arial" w:cs="Arial"/>
              </w:rPr>
              <w:t>3</w:t>
            </w:r>
          </w:p>
        </w:tc>
        <w:tc>
          <w:tcPr>
            <w:tcW w:w="0" w:type="auto"/>
          </w:tcPr>
          <w:p w14:paraId="77736188" w14:textId="27722715" w:rsidR="003B5016" w:rsidRPr="00944DFD" w:rsidRDefault="003B5016" w:rsidP="003B5016">
            <w:pPr>
              <w:pStyle w:val="msosmall"/>
              <w:spacing w:line="240" w:lineRule="auto"/>
              <w:rPr>
                <w:rFonts w:ascii="Arial" w:hAnsi="Arial" w:cs="Arial"/>
              </w:rPr>
            </w:pPr>
            <w:r>
              <w:rPr>
                <w:rFonts w:ascii="Arial" w:hAnsi="Arial" w:cs="Arial"/>
              </w:rPr>
              <w:t>Hybrid</w:t>
            </w:r>
          </w:p>
        </w:tc>
        <w:tc>
          <w:tcPr>
            <w:tcW w:w="0" w:type="auto"/>
          </w:tcPr>
          <w:p w14:paraId="20718450" w14:textId="35226441" w:rsidR="003B5016" w:rsidRPr="00944DFD" w:rsidRDefault="003B5016" w:rsidP="003B5016">
            <w:pPr>
              <w:pStyle w:val="msosmall"/>
              <w:spacing w:line="240" w:lineRule="auto"/>
              <w:rPr>
                <w:rFonts w:ascii="Arial" w:hAnsi="Arial" w:cs="Arial"/>
              </w:rPr>
            </w:pPr>
            <w:r>
              <w:rPr>
                <w:rFonts w:ascii="Arial" w:hAnsi="Arial" w:cs="Arial"/>
              </w:rPr>
              <w:t>36</w:t>
            </w:r>
          </w:p>
        </w:tc>
        <w:tc>
          <w:tcPr>
            <w:tcW w:w="0" w:type="auto"/>
          </w:tcPr>
          <w:p w14:paraId="3DEDA5BD" w14:textId="1B40758A" w:rsidR="003B5016" w:rsidRPr="00944DFD" w:rsidRDefault="003B5016" w:rsidP="003B5016">
            <w:pPr>
              <w:pStyle w:val="msosmall"/>
              <w:spacing w:line="240" w:lineRule="auto"/>
              <w:rPr>
                <w:rFonts w:ascii="Arial" w:hAnsi="Arial" w:cs="Arial"/>
              </w:rPr>
            </w:pPr>
            <w:r>
              <w:rPr>
                <w:rFonts w:ascii="Arial" w:hAnsi="Arial" w:cs="Arial"/>
              </w:rPr>
              <w:t>12</w:t>
            </w:r>
          </w:p>
        </w:tc>
        <w:tc>
          <w:tcPr>
            <w:tcW w:w="0" w:type="auto"/>
          </w:tcPr>
          <w:p w14:paraId="60FC11BC" w14:textId="03B4EDEC" w:rsidR="003B5016" w:rsidRDefault="003B5016" w:rsidP="003B5016">
            <w:pPr>
              <w:pStyle w:val="msosmall"/>
              <w:spacing w:line="240" w:lineRule="auto"/>
              <w:rPr>
                <w:rFonts w:ascii="Arial" w:hAnsi="Arial" w:cs="Arial"/>
              </w:rPr>
            </w:pPr>
            <w:r>
              <w:rPr>
                <w:rFonts w:ascii="Arial" w:hAnsi="Arial" w:cs="Arial"/>
              </w:rPr>
              <w:t>100</w:t>
            </w:r>
          </w:p>
        </w:tc>
        <w:tc>
          <w:tcPr>
            <w:tcW w:w="0" w:type="auto"/>
          </w:tcPr>
          <w:p w14:paraId="41413D7A" w14:textId="12BA77E0" w:rsidR="003B5016" w:rsidRDefault="003B5016" w:rsidP="003B5016">
            <w:pPr>
              <w:pStyle w:val="msosmall"/>
              <w:spacing w:line="240" w:lineRule="auto"/>
              <w:rPr>
                <w:rFonts w:ascii="Arial" w:hAnsi="Arial" w:cs="Arial"/>
              </w:rPr>
            </w:pPr>
            <w:r>
              <w:rPr>
                <w:rFonts w:ascii="Arial" w:hAnsi="Arial" w:cs="Arial"/>
              </w:rPr>
              <w:t>Fall 2017</w:t>
            </w:r>
          </w:p>
        </w:tc>
        <w:tc>
          <w:tcPr>
            <w:tcW w:w="1824" w:type="dxa"/>
          </w:tcPr>
          <w:p w14:paraId="7EE04589" w14:textId="687B34F8" w:rsidR="003B5016" w:rsidRPr="00944DFD" w:rsidRDefault="003B5016" w:rsidP="003B5016">
            <w:pPr>
              <w:pStyle w:val="msosmall"/>
              <w:spacing w:line="240" w:lineRule="auto"/>
              <w:rPr>
                <w:rFonts w:ascii="Arial" w:hAnsi="Arial" w:cs="Arial"/>
              </w:rPr>
            </w:pPr>
            <w:r>
              <w:rPr>
                <w:rFonts w:ascii="Arial" w:hAnsi="Arial" w:cs="Arial"/>
              </w:rPr>
              <w:t>N</w:t>
            </w:r>
          </w:p>
        </w:tc>
      </w:tr>
      <w:tr w:rsidR="003B5016" w:rsidRPr="00944DFD" w14:paraId="636A2DC4" w14:textId="77777777" w:rsidTr="00287263">
        <w:tc>
          <w:tcPr>
            <w:tcW w:w="0" w:type="auto"/>
          </w:tcPr>
          <w:p w14:paraId="1373EEBE" w14:textId="140A0E82" w:rsidR="003B5016" w:rsidRPr="00944DFD" w:rsidRDefault="003B5016" w:rsidP="003B5016">
            <w:pPr>
              <w:pStyle w:val="msosmall"/>
              <w:spacing w:line="240" w:lineRule="auto"/>
              <w:rPr>
                <w:rFonts w:ascii="Arial" w:hAnsi="Arial" w:cs="Arial"/>
              </w:rPr>
            </w:pPr>
            <w:r w:rsidRPr="00CD239F">
              <w:rPr>
                <w:rFonts w:ascii="Arial" w:hAnsi="Arial" w:cs="Arial"/>
              </w:rPr>
              <w:t>Foundations of Organizational Change Leadership</w:t>
            </w:r>
          </w:p>
        </w:tc>
        <w:tc>
          <w:tcPr>
            <w:tcW w:w="0" w:type="auto"/>
          </w:tcPr>
          <w:p w14:paraId="619AAEC9" w14:textId="79019DDD" w:rsidR="003B5016" w:rsidRPr="00944DFD" w:rsidRDefault="003B5016" w:rsidP="003B5016">
            <w:pPr>
              <w:pStyle w:val="msosmall"/>
              <w:spacing w:line="240" w:lineRule="auto"/>
              <w:rPr>
                <w:rFonts w:ascii="Arial" w:hAnsi="Arial" w:cs="Arial"/>
              </w:rPr>
            </w:pPr>
            <w:r w:rsidRPr="00CD239F">
              <w:rPr>
                <w:rFonts w:ascii="Arial" w:hAnsi="Arial" w:cs="Arial"/>
              </w:rPr>
              <w:t>OCL6400</w:t>
            </w:r>
          </w:p>
        </w:tc>
        <w:tc>
          <w:tcPr>
            <w:tcW w:w="0" w:type="auto"/>
          </w:tcPr>
          <w:p w14:paraId="063044F7" w14:textId="46090C63" w:rsidR="003B5016" w:rsidRDefault="003B5016" w:rsidP="003B5016">
            <w:pPr>
              <w:pStyle w:val="msosmall"/>
              <w:spacing w:line="240" w:lineRule="auto"/>
              <w:rPr>
                <w:rFonts w:ascii="Arial" w:hAnsi="Arial" w:cs="Arial"/>
              </w:rPr>
            </w:pPr>
            <w:r>
              <w:rPr>
                <w:rFonts w:ascii="Arial" w:hAnsi="Arial" w:cs="Arial"/>
              </w:rPr>
              <w:t>3</w:t>
            </w:r>
          </w:p>
        </w:tc>
        <w:tc>
          <w:tcPr>
            <w:tcW w:w="0" w:type="auto"/>
          </w:tcPr>
          <w:p w14:paraId="04D27972" w14:textId="39CC67D2" w:rsidR="003B5016" w:rsidRPr="00944DFD" w:rsidRDefault="003B5016" w:rsidP="003B5016">
            <w:pPr>
              <w:pStyle w:val="msosmall"/>
              <w:spacing w:line="240" w:lineRule="auto"/>
              <w:rPr>
                <w:rFonts w:ascii="Arial" w:hAnsi="Arial" w:cs="Arial"/>
              </w:rPr>
            </w:pPr>
            <w:r>
              <w:rPr>
                <w:rFonts w:ascii="Arial" w:hAnsi="Arial" w:cs="Arial"/>
              </w:rPr>
              <w:t>Face to Face</w:t>
            </w:r>
          </w:p>
        </w:tc>
        <w:tc>
          <w:tcPr>
            <w:tcW w:w="0" w:type="auto"/>
          </w:tcPr>
          <w:p w14:paraId="1989C95B" w14:textId="558A9324" w:rsidR="003B5016" w:rsidRPr="00944DFD" w:rsidRDefault="003B5016" w:rsidP="003B5016">
            <w:pPr>
              <w:pStyle w:val="msosmall"/>
              <w:spacing w:line="240" w:lineRule="auto"/>
              <w:rPr>
                <w:rFonts w:ascii="Arial" w:hAnsi="Arial" w:cs="Arial"/>
              </w:rPr>
            </w:pPr>
            <w:r>
              <w:rPr>
                <w:rFonts w:ascii="Arial" w:hAnsi="Arial" w:cs="Arial"/>
              </w:rPr>
              <w:t>51</w:t>
            </w:r>
          </w:p>
        </w:tc>
        <w:tc>
          <w:tcPr>
            <w:tcW w:w="0" w:type="auto"/>
          </w:tcPr>
          <w:p w14:paraId="55FE71B6" w14:textId="2D3656D2" w:rsidR="003B5016" w:rsidRPr="00944DFD" w:rsidRDefault="003B5016" w:rsidP="003B5016">
            <w:pPr>
              <w:pStyle w:val="msosmall"/>
              <w:spacing w:line="240" w:lineRule="auto"/>
              <w:rPr>
                <w:rFonts w:ascii="Arial" w:hAnsi="Arial" w:cs="Arial"/>
              </w:rPr>
            </w:pPr>
            <w:r>
              <w:rPr>
                <w:rFonts w:ascii="Arial" w:hAnsi="Arial" w:cs="Arial"/>
              </w:rPr>
              <w:t>17</w:t>
            </w:r>
          </w:p>
        </w:tc>
        <w:tc>
          <w:tcPr>
            <w:tcW w:w="0" w:type="auto"/>
          </w:tcPr>
          <w:p w14:paraId="1D5D422A" w14:textId="4F18263D" w:rsidR="003B5016" w:rsidRDefault="003B5016" w:rsidP="003B5016">
            <w:pPr>
              <w:pStyle w:val="msosmall"/>
              <w:spacing w:line="240" w:lineRule="auto"/>
              <w:rPr>
                <w:rFonts w:ascii="Arial" w:hAnsi="Arial" w:cs="Arial"/>
              </w:rPr>
            </w:pPr>
            <w:r>
              <w:rPr>
                <w:rFonts w:ascii="Arial" w:hAnsi="Arial" w:cs="Arial"/>
              </w:rPr>
              <w:t>100</w:t>
            </w:r>
          </w:p>
        </w:tc>
        <w:tc>
          <w:tcPr>
            <w:tcW w:w="0" w:type="auto"/>
          </w:tcPr>
          <w:p w14:paraId="1DC00014" w14:textId="0095DD07" w:rsidR="003B5016" w:rsidRDefault="003B5016" w:rsidP="003B5016">
            <w:pPr>
              <w:pStyle w:val="msosmall"/>
              <w:spacing w:line="240" w:lineRule="auto"/>
              <w:rPr>
                <w:rFonts w:ascii="Arial" w:hAnsi="Arial" w:cs="Arial"/>
              </w:rPr>
            </w:pPr>
            <w:r>
              <w:rPr>
                <w:rFonts w:ascii="Arial" w:hAnsi="Arial" w:cs="Arial"/>
              </w:rPr>
              <w:t>Fall 2017</w:t>
            </w:r>
          </w:p>
        </w:tc>
        <w:tc>
          <w:tcPr>
            <w:tcW w:w="1824" w:type="dxa"/>
          </w:tcPr>
          <w:p w14:paraId="69CFC94B" w14:textId="59ABEB3A" w:rsidR="003B5016" w:rsidRPr="00944DFD" w:rsidRDefault="003B5016" w:rsidP="003B5016">
            <w:pPr>
              <w:pStyle w:val="msosmall"/>
              <w:spacing w:line="240" w:lineRule="auto"/>
              <w:rPr>
                <w:rFonts w:ascii="Arial" w:hAnsi="Arial" w:cs="Arial"/>
              </w:rPr>
            </w:pPr>
            <w:r>
              <w:rPr>
                <w:rFonts w:ascii="Arial" w:hAnsi="Arial" w:cs="Arial"/>
              </w:rPr>
              <w:t>N</w:t>
            </w:r>
          </w:p>
        </w:tc>
      </w:tr>
      <w:tr w:rsidR="003B5016" w:rsidRPr="00944DFD" w14:paraId="2088349E" w14:textId="77777777" w:rsidTr="00287263">
        <w:tc>
          <w:tcPr>
            <w:tcW w:w="0" w:type="auto"/>
          </w:tcPr>
          <w:p w14:paraId="0B984B06" w14:textId="733E7805" w:rsidR="003B5016" w:rsidRPr="00944DFD" w:rsidRDefault="003B5016" w:rsidP="003B5016">
            <w:pPr>
              <w:pStyle w:val="msosmall"/>
              <w:spacing w:line="240" w:lineRule="auto"/>
              <w:rPr>
                <w:rFonts w:ascii="Arial" w:hAnsi="Arial" w:cs="Arial"/>
              </w:rPr>
            </w:pPr>
            <w:r w:rsidRPr="002624E9">
              <w:rPr>
                <w:rFonts w:ascii="Arial" w:hAnsi="Arial" w:cs="Arial"/>
              </w:rPr>
              <w:t>Organizational Effectiveness &amp; Learning</w:t>
            </w:r>
          </w:p>
        </w:tc>
        <w:tc>
          <w:tcPr>
            <w:tcW w:w="0" w:type="auto"/>
          </w:tcPr>
          <w:p w14:paraId="6C82D1AF" w14:textId="7EF94BC3" w:rsidR="003B5016" w:rsidRPr="00944DFD" w:rsidRDefault="003B5016" w:rsidP="003B5016">
            <w:pPr>
              <w:pStyle w:val="msosmall"/>
              <w:spacing w:line="240" w:lineRule="auto"/>
              <w:rPr>
                <w:rFonts w:ascii="Arial" w:hAnsi="Arial" w:cs="Arial"/>
              </w:rPr>
            </w:pPr>
            <w:r w:rsidRPr="002624E9">
              <w:rPr>
                <w:rFonts w:ascii="Arial" w:hAnsi="Arial" w:cs="Arial"/>
              </w:rPr>
              <w:t>OLP6440</w:t>
            </w:r>
          </w:p>
        </w:tc>
        <w:tc>
          <w:tcPr>
            <w:tcW w:w="0" w:type="auto"/>
          </w:tcPr>
          <w:p w14:paraId="71B322BA" w14:textId="642D1C83" w:rsidR="003B5016" w:rsidRDefault="003B5016" w:rsidP="003B5016">
            <w:pPr>
              <w:pStyle w:val="msosmall"/>
              <w:spacing w:line="240" w:lineRule="auto"/>
              <w:rPr>
                <w:rFonts w:ascii="Arial" w:hAnsi="Arial" w:cs="Arial"/>
              </w:rPr>
            </w:pPr>
            <w:r>
              <w:rPr>
                <w:rFonts w:ascii="Arial" w:hAnsi="Arial" w:cs="Arial"/>
              </w:rPr>
              <w:t>3</w:t>
            </w:r>
          </w:p>
        </w:tc>
        <w:tc>
          <w:tcPr>
            <w:tcW w:w="0" w:type="auto"/>
          </w:tcPr>
          <w:p w14:paraId="00483907" w14:textId="703B916E" w:rsidR="003B5016" w:rsidRPr="00944DFD" w:rsidRDefault="003B5016" w:rsidP="003B5016">
            <w:pPr>
              <w:pStyle w:val="msosmall"/>
              <w:spacing w:line="240" w:lineRule="auto"/>
              <w:rPr>
                <w:rFonts w:ascii="Arial" w:hAnsi="Arial" w:cs="Arial"/>
              </w:rPr>
            </w:pPr>
            <w:r>
              <w:rPr>
                <w:rFonts w:ascii="Arial" w:hAnsi="Arial" w:cs="Arial"/>
              </w:rPr>
              <w:t>Online</w:t>
            </w:r>
          </w:p>
        </w:tc>
        <w:tc>
          <w:tcPr>
            <w:tcW w:w="0" w:type="auto"/>
          </w:tcPr>
          <w:p w14:paraId="6DC073F8" w14:textId="1CD22448" w:rsidR="003B5016" w:rsidRPr="00944DFD" w:rsidRDefault="003B5016" w:rsidP="003B5016">
            <w:pPr>
              <w:pStyle w:val="msosmall"/>
              <w:spacing w:line="240" w:lineRule="auto"/>
              <w:rPr>
                <w:rFonts w:ascii="Arial" w:hAnsi="Arial" w:cs="Arial"/>
              </w:rPr>
            </w:pPr>
            <w:r>
              <w:rPr>
                <w:rFonts w:ascii="Arial" w:hAnsi="Arial" w:cs="Arial"/>
              </w:rPr>
              <w:t>51</w:t>
            </w:r>
          </w:p>
        </w:tc>
        <w:tc>
          <w:tcPr>
            <w:tcW w:w="0" w:type="auto"/>
          </w:tcPr>
          <w:p w14:paraId="0B2DD44E" w14:textId="11D359C2" w:rsidR="003B5016" w:rsidRPr="00944DFD" w:rsidRDefault="003B5016" w:rsidP="003B5016">
            <w:pPr>
              <w:pStyle w:val="msosmall"/>
              <w:spacing w:line="240" w:lineRule="auto"/>
              <w:rPr>
                <w:rFonts w:ascii="Arial" w:hAnsi="Arial" w:cs="Arial"/>
              </w:rPr>
            </w:pPr>
            <w:r>
              <w:rPr>
                <w:rFonts w:ascii="Arial" w:hAnsi="Arial" w:cs="Arial"/>
              </w:rPr>
              <w:t>17</w:t>
            </w:r>
          </w:p>
        </w:tc>
        <w:tc>
          <w:tcPr>
            <w:tcW w:w="0" w:type="auto"/>
          </w:tcPr>
          <w:p w14:paraId="783662B7" w14:textId="6C7FD224" w:rsidR="003B5016" w:rsidRDefault="003B5016" w:rsidP="003B5016">
            <w:pPr>
              <w:pStyle w:val="msosmall"/>
              <w:spacing w:line="240" w:lineRule="auto"/>
              <w:rPr>
                <w:rFonts w:ascii="Arial" w:hAnsi="Arial" w:cs="Arial"/>
              </w:rPr>
            </w:pPr>
            <w:r>
              <w:rPr>
                <w:rFonts w:ascii="Arial" w:hAnsi="Arial" w:cs="Arial"/>
              </w:rPr>
              <w:t>100</w:t>
            </w:r>
          </w:p>
        </w:tc>
        <w:tc>
          <w:tcPr>
            <w:tcW w:w="0" w:type="auto"/>
          </w:tcPr>
          <w:p w14:paraId="5975F107" w14:textId="443145FC" w:rsidR="003B5016" w:rsidRDefault="003B5016" w:rsidP="003B5016">
            <w:pPr>
              <w:pStyle w:val="msosmall"/>
              <w:spacing w:line="240" w:lineRule="auto"/>
              <w:rPr>
                <w:rFonts w:ascii="Arial" w:hAnsi="Arial" w:cs="Arial"/>
              </w:rPr>
            </w:pPr>
            <w:r>
              <w:rPr>
                <w:rFonts w:ascii="Arial" w:hAnsi="Arial" w:cs="Arial"/>
              </w:rPr>
              <w:t>Summer 2017</w:t>
            </w:r>
          </w:p>
        </w:tc>
        <w:tc>
          <w:tcPr>
            <w:tcW w:w="1824" w:type="dxa"/>
          </w:tcPr>
          <w:p w14:paraId="1CAC7EC6" w14:textId="336C07CF" w:rsidR="003B5016" w:rsidRPr="00944DFD" w:rsidRDefault="003B5016" w:rsidP="003B5016">
            <w:pPr>
              <w:pStyle w:val="msosmall"/>
              <w:spacing w:line="240" w:lineRule="auto"/>
              <w:rPr>
                <w:rFonts w:ascii="Arial" w:hAnsi="Arial" w:cs="Arial"/>
              </w:rPr>
            </w:pPr>
            <w:r>
              <w:rPr>
                <w:rFonts w:ascii="Arial" w:hAnsi="Arial" w:cs="Arial"/>
              </w:rPr>
              <w:t>N</w:t>
            </w:r>
          </w:p>
        </w:tc>
      </w:tr>
      <w:tr w:rsidR="003B5016" w:rsidRPr="00944DFD" w14:paraId="092608D3" w14:textId="77777777" w:rsidTr="00287263">
        <w:tc>
          <w:tcPr>
            <w:tcW w:w="0" w:type="auto"/>
          </w:tcPr>
          <w:p w14:paraId="2BEE7F80" w14:textId="00612B2B" w:rsidR="003B5016" w:rsidRPr="00944DFD" w:rsidRDefault="003B5016" w:rsidP="003B5016">
            <w:pPr>
              <w:pStyle w:val="msosmall"/>
              <w:spacing w:line="240" w:lineRule="auto"/>
              <w:rPr>
                <w:rFonts w:ascii="Arial" w:hAnsi="Arial" w:cs="Arial"/>
              </w:rPr>
            </w:pPr>
            <w:r w:rsidRPr="0075369B">
              <w:rPr>
                <w:rFonts w:ascii="Arial" w:hAnsi="Arial" w:cs="Arial"/>
              </w:rPr>
              <w:t>Principles of Human Resource Development</w:t>
            </w:r>
          </w:p>
        </w:tc>
        <w:tc>
          <w:tcPr>
            <w:tcW w:w="0" w:type="auto"/>
          </w:tcPr>
          <w:p w14:paraId="779E2A70" w14:textId="24642228" w:rsidR="003B5016" w:rsidRPr="00944DFD" w:rsidRDefault="003B5016" w:rsidP="003B5016">
            <w:pPr>
              <w:pStyle w:val="msosmall"/>
              <w:spacing w:line="240" w:lineRule="auto"/>
              <w:rPr>
                <w:rFonts w:ascii="Arial" w:hAnsi="Arial" w:cs="Arial"/>
              </w:rPr>
            </w:pPr>
            <w:r w:rsidRPr="008322EF">
              <w:rPr>
                <w:rFonts w:ascii="Arial" w:hAnsi="Arial" w:cs="Arial"/>
              </w:rPr>
              <w:t>OLP6400</w:t>
            </w:r>
          </w:p>
        </w:tc>
        <w:tc>
          <w:tcPr>
            <w:tcW w:w="0" w:type="auto"/>
          </w:tcPr>
          <w:p w14:paraId="09CEFBD5" w14:textId="1A7FDAE7" w:rsidR="003B5016" w:rsidRDefault="003B5016" w:rsidP="003B5016">
            <w:pPr>
              <w:pStyle w:val="msosmall"/>
              <w:spacing w:line="240" w:lineRule="auto"/>
              <w:rPr>
                <w:rFonts w:ascii="Arial" w:hAnsi="Arial" w:cs="Arial"/>
              </w:rPr>
            </w:pPr>
            <w:r>
              <w:rPr>
                <w:rFonts w:ascii="Arial" w:hAnsi="Arial" w:cs="Arial"/>
              </w:rPr>
              <w:t>3</w:t>
            </w:r>
          </w:p>
        </w:tc>
        <w:tc>
          <w:tcPr>
            <w:tcW w:w="0" w:type="auto"/>
          </w:tcPr>
          <w:p w14:paraId="649FD8A4" w14:textId="35FD8CC3" w:rsidR="003B5016" w:rsidRPr="00944DFD" w:rsidRDefault="003B5016" w:rsidP="003B5016">
            <w:pPr>
              <w:pStyle w:val="msosmall"/>
              <w:spacing w:line="240" w:lineRule="auto"/>
              <w:rPr>
                <w:rFonts w:ascii="Arial" w:hAnsi="Arial" w:cs="Arial"/>
              </w:rPr>
            </w:pPr>
            <w:r>
              <w:rPr>
                <w:rFonts w:ascii="Arial" w:hAnsi="Arial" w:cs="Arial"/>
              </w:rPr>
              <w:t>Hybrid</w:t>
            </w:r>
          </w:p>
        </w:tc>
        <w:tc>
          <w:tcPr>
            <w:tcW w:w="0" w:type="auto"/>
          </w:tcPr>
          <w:p w14:paraId="6347099B" w14:textId="41554C6B" w:rsidR="003B5016" w:rsidRPr="00944DFD" w:rsidRDefault="003B5016" w:rsidP="003B5016">
            <w:pPr>
              <w:pStyle w:val="msosmall"/>
              <w:spacing w:line="240" w:lineRule="auto"/>
              <w:rPr>
                <w:rFonts w:ascii="Arial" w:hAnsi="Arial" w:cs="Arial"/>
              </w:rPr>
            </w:pPr>
            <w:r>
              <w:rPr>
                <w:rFonts w:ascii="Arial" w:hAnsi="Arial" w:cs="Arial"/>
              </w:rPr>
              <w:t>18</w:t>
            </w:r>
          </w:p>
        </w:tc>
        <w:tc>
          <w:tcPr>
            <w:tcW w:w="0" w:type="auto"/>
          </w:tcPr>
          <w:p w14:paraId="37486D14" w14:textId="532170D0" w:rsidR="003B5016" w:rsidRPr="00944DFD" w:rsidRDefault="003B5016" w:rsidP="003B5016">
            <w:pPr>
              <w:pStyle w:val="msosmall"/>
              <w:spacing w:line="240" w:lineRule="auto"/>
              <w:rPr>
                <w:rFonts w:ascii="Arial" w:hAnsi="Arial" w:cs="Arial"/>
              </w:rPr>
            </w:pPr>
            <w:r>
              <w:rPr>
                <w:rFonts w:ascii="Arial" w:hAnsi="Arial" w:cs="Arial"/>
              </w:rPr>
              <w:t>6</w:t>
            </w:r>
          </w:p>
        </w:tc>
        <w:tc>
          <w:tcPr>
            <w:tcW w:w="0" w:type="auto"/>
          </w:tcPr>
          <w:p w14:paraId="708D7613" w14:textId="7EADA310" w:rsidR="003B5016" w:rsidRDefault="003B5016" w:rsidP="003B5016">
            <w:pPr>
              <w:pStyle w:val="msosmall"/>
              <w:spacing w:line="240" w:lineRule="auto"/>
              <w:rPr>
                <w:rFonts w:ascii="Arial" w:hAnsi="Arial" w:cs="Arial"/>
              </w:rPr>
            </w:pPr>
            <w:r>
              <w:rPr>
                <w:rFonts w:ascii="Arial" w:hAnsi="Arial" w:cs="Arial"/>
              </w:rPr>
              <w:t>100</w:t>
            </w:r>
          </w:p>
        </w:tc>
        <w:tc>
          <w:tcPr>
            <w:tcW w:w="0" w:type="auto"/>
          </w:tcPr>
          <w:p w14:paraId="7DF7A09F" w14:textId="47B9A801" w:rsidR="003B5016" w:rsidRDefault="003B5016" w:rsidP="003B5016">
            <w:pPr>
              <w:pStyle w:val="msosmall"/>
              <w:spacing w:line="240" w:lineRule="auto"/>
              <w:rPr>
                <w:rFonts w:ascii="Arial" w:hAnsi="Arial" w:cs="Arial"/>
              </w:rPr>
            </w:pPr>
            <w:r>
              <w:rPr>
                <w:rFonts w:ascii="Arial" w:hAnsi="Arial" w:cs="Arial"/>
              </w:rPr>
              <w:t>Spring 2017</w:t>
            </w:r>
          </w:p>
        </w:tc>
        <w:tc>
          <w:tcPr>
            <w:tcW w:w="1824" w:type="dxa"/>
          </w:tcPr>
          <w:p w14:paraId="1FD9FF5B" w14:textId="52744DB7" w:rsidR="003B5016" w:rsidRPr="00944DFD" w:rsidRDefault="003B5016" w:rsidP="003B5016">
            <w:pPr>
              <w:pStyle w:val="msosmall"/>
              <w:spacing w:line="240" w:lineRule="auto"/>
              <w:rPr>
                <w:rFonts w:ascii="Arial" w:hAnsi="Arial" w:cs="Arial"/>
              </w:rPr>
            </w:pPr>
            <w:r>
              <w:rPr>
                <w:rFonts w:ascii="Arial" w:hAnsi="Arial" w:cs="Arial"/>
              </w:rPr>
              <w:t>N</w:t>
            </w:r>
          </w:p>
        </w:tc>
      </w:tr>
      <w:tr w:rsidR="003B5016" w:rsidRPr="00944DFD" w14:paraId="5077D77E" w14:textId="77777777" w:rsidTr="00287263">
        <w:tc>
          <w:tcPr>
            <w:tcW w:w="0" w:type="auto"/>
          </w:tcPr>
          <w:p w14:paraId="3D5E2110" w14:textId="2845F73F" w:rsidR="003B5016" w:rsidRPr="00944DFD" w:rsidRDefault="003B5016" w:rsidP="003B5016">
            <w:pPr>
              <w:pStyle w:val="msosmall"/>
              <w:spacing w:line="240" w:lineRule="auto"/>
              <w:rPr>
                <w:rFonts w:ascii="Arial" w:hAnsi="Arial" w:cs="Arial"/>
              </w:rPr>
            </w:pPr>
            <w:r w:rsidRPr="0075369B">
              <w:rPr>
                <w:rFonts w:ascii="Arial" w:hAnsi="Arial" w:cs="Arial"/>
              </w:rPr>
              <w:t>Independent Research Study</w:t>
            </w:r>
          </w:p>
        </w:tc>
        <w:tc>
          <w:tcPr>
            <w:tcW w:w="0" w:type="auto"/>
          </w:tcPr>
          <w:p w14:paraId="5F27311C" w14:textId="3CA1D6F9" w:rsidR="003B5016" w:rsidRPr="00944DFD" w:rsidRDefault="003B5016" w:rsidP="003B5016">
            <w:pPr>
              <w:pStyle w:val="msosmall"/>
              <w:spacing w:line="240" w:lineRule="auto"/>
              <w:rPr>
                <w:rFonts w:ascii="Arial" w:hAnsi="Arial" w:cs="Arial"/>
              </w:rPr>
            </w:pPr>
            <w:r w:rsidRPr="0075369B">
              <w:rPr>
                <w:rFonts w:ascii="Arial" w:hAnsi="Arial" w:cs="Arial"/>
              </w:rPr>
              <w:t>EDLD7100</w:t>
            </w:r>
          </w:p>
        </w:tc>
        <w:tc>
          <w:tcPr>
            <w:tcW w:w="0" w:type="auto"/>
          </w:tcPr>
          <w:p w14:paraId="7D93F841" w14:textId="3E8B43D7" w:rsidR="003B5016" w:rsidRDefault="003B5016" w:rsidP="003B5016">
            <w:pPr>
              <w:pStyle w:val="msosmall"/>
              <w:spacing w:line="240" w:lineRule="auto"/>
              <w:rPr>
                <w:rFonts w:ascii="Arial" w:hAnsi="Arial" w:cs="Arial"/>
              </w:rPr>
            </w:pPr>
            <w:r>
              <w:rPr>
                <w:rFonts w:ascii="Arial" w:hAnsi="Arial" w:cs="Arial"/>
              </w:rPr>
              <w:t>3</w:t>
            </w:r>
          </w:p>
        </w:tc>
        <w:tc>
          <w:tcPr>
            <w:tcW w:w="0" w:type="auto"/>
          </w:tcPr>
          <w:p w14:paraId="30A7C3D6" w14:textId="08D5B47A" w:rsidR="003B5016" w:rsidRPr="00944DFD" w:rsidRDefault="003B5016" w:rsidP="003B5016">
            <w:pPr>
              <w:pStyle w:val="msosmall"/>
              <w:spacing w:line="240" w:lineRule="auto"/>
              <w:rPr>
                <w:rFonts w:ascii="Arial" w:hAnsi="Arial" w:cs="Arial"/>
              </w:rPr>
            </w:pPr>
            <w:r>
              <w:rPr>
                <w:rFonts w:ascii="Arial" w:hAnsi="Arial" w:cs="Arial"/>
              </w:rPr>
              <w:t>Hybrid</w:t>
            </w:r>
          </w:p>
        </w:tc>
        <w:tc>
          <w:tcPr>
            <w:tcW w:w="0" w:type="auto"/>
          </w:tcPr>
          <w:p w14:paraId="2F10A3B6" w14:textId="09797215" w:rsidR="003B5016" w:rsidRPr="00944DFD" w:rsidRDefault="003B5016" w:rsidP="003B5016">
            <w:pPr>
              <w:pStyle w:val="msosmall"/>
              <w:spacing w:line="240" w:lineRule="auto"/>
              <w:rPr>
                <w:rFonts w:ascii="Arial" w:hAnsi="Arial" w:cs="Arial"/>
              </w:rPr>
            </w:pPr>
            <w:r>
              <w:rPr>
                <w:rFonts w:ascii="Arial" w:hAnsi="Arial" w:cs="Arial"/>
              </w:rPr>
              <w:t>3</w:t>
            </w:r>
          </w:p>
        </w:tc>
        <w:tc>
          <w:tcPr>
            <w:tcW w:w="0" w:type="auto"/>
          </w:tcPr>
          <w:p w14:paraId="2C655516" w14:textId="131A473B" w:rsidR="003B5016" w:rsidRPr="00944DFD" w:rsidRDefault="003B5016" w:rsidP="003B5016">
            <w:pPr>
              <w:pStyle w:val="msosmall"/>
              <w:spacing w:line="240" w:lineRule="auto"/>
              <w:rPr>
                <w:rFonts w:ascii="Arial" w:hAnsi="Arial" w:cs="Arial"/>
              </w:rPr>
            </w:pPr>
            <w:r>
              <w:rPr>
                <w:rFonts w:ascii="Arial" w:hAnsi="Arial" w:cs="Arial"/>
              </w:rPr>
              <w:t>1</w:t>
            </w:r>
          </w:p>
        </w:tc>
        <w:tc>
          <w:tcPr>
            <w:tcW w:w="0" w:type="auto"/>
          </w:tcPr>
          <w:p w14:paraId="467DE9E9" w14:textId="6655A3E8" w:rsidR="003B5016" w:rsidRDefault="003B5016" w:rsidP="003B5016">
            <w:pPr>
              <w:pStyle w:val="msosmall"/>
              <w:spacing w:line="240" w:lineRule="auto"/>
              <w:rPr>
                <w:rFonts w:ascii="Arial" w:hAnsi="Arial" w:cs="Arial"/>
              </w:rPr>
            </w:pPr>
            <w:r>
              <w:rPr>
                <w:rFonts w:ascii="Arial" w:hAnsi="Arial" w:cs="Arial"/>
              </w:rPr>
              <w:t>100</w:t>
            </w:r>
          </w:p>
        </w:tc>
        <w:tc>
          <w:tcPr>
            <w:tcW w:w="0" w:type="auto"/>
          </w:tcPr>
          <w:p w14:paraId="67835CF8" w14:textId="7093B334" w:rsidR="003B5016" w:rsidRDefault="003B5016" w:rsidP="003B5016">
            <w:pPr>
              <w:pStyle w:val="msosmall"/>
              <w:spacing w:line="240" w:lineRule="auto"/>
              <w:rPr>
                <w:rFonts w:ascii="Arial" w:hAnsi="Arial" w:cs="Arial"/>
              </w:rPr>
            </w:pPr>
            <w:r>
              <w:rPr>
                <w:rFonts w:ascii="Arial" w:hAnsi="Arial" w:cs="Arial"/>
              </w:rPr>
              <w:t>Spring 2017</w:t>
            </w:r>
          </w:p>
        </w:tc>
        <w:tc>
          <w:tcPr>
            <w:tcW w:w="1824" w:type="dxa"/>
          </w:tcPr>
          <w:p w14:paraId="35928151" w14:textId="52D64430" w:rsidR="003B5016" w:rsidRPr="00944DFD" w:rsidRDefault="003B5016" w:rsidP="003B5016">
            <w:pPr>
              <w:pStyle w:val="msosmall"/>
              <w:spacing w:line="240" w:lineRule="auto"/>
              <w:rPr>
                <w:rFonts w:ascii="Arial" w:hAnsi="Arial" w:cs="Arial"/>
              </w:rPr>
            </w:pPr>
            <w:r>
              <w:rPr>
                <w:rFonts w:ascii="Arial" w:hAnsi="Arial" w:cs="Arial"/>
              </w:rPr>
              <w:t>N</w:t>
            </w:r>
          </w:p>
        </w:tc>
      </w:tr>
      <w:tr w:rsidR="003B5016" w:rsidRPr="00944DFD" w14:paraId="76D5BB7F" w14:textId="77777777" w:rsidTr="00287263">
        <w:tc>
          <w:tcPr>
            <w:tcW w:w="0" w:type="auto"/>
          </w:tcPr>
          <w:p w14:paraId="1D9EA3C3" w14:textId="306DC8D5" w:rsidR="003B5016" w:rsidRPr="00944DFD" w:rsidRDefault="003B5016" w:rsidP="003B5016">
            <w:pPr>
              <w:pStyle w:val="msosmall"/>
              <w:spacing w:line="240" w:lineRule="auto"/>
              <w:rPr>
                <w:rFonts w:ascii="Arial" w:hAnsi="Arial" w:cs="Arial"/>
              </w:rPr>
            </w:pPr>
            <w:r w:rsidRPr="008322EF">
              <w:rPr>
                <w:rFonts w:ascii="Arial" w:hAnsi="Arial" w:cs="Arial"/>
              </w:rPr>
              <w:t>Principles of Human Resource Development</w:t>
            </w:r>
          </w:p>
        </w:tc>
        <w:tc>
          <w:tcPr>
            <w:tcW w:w="0" w:type="auto"/>
          </w:tcPr>
          <w:p w14:paraId="69FD2C88" w14:textId="45EB8F72" w:rsidR="003B5016" w:rsidRPr="00944DFD" w:rsidRDefault="003B5016" w:rsidP="003B5016">
            <w:pPr>
              <w:pStyle w:val="msosmall"/>
              <w:spacing w:line="240" w:lineRule="auto"/>
              <w:rPr>
                <w:rFonts w:ascii="Arial" w:hAnsi="Arial" w:cs="Arial"/>
              </w:rPr>
            </w:pPr>
            <w:r w:rsidRPr="008322EF">
              <w:rPr>
                <w:rFonts w:ascii="Arial" w:hAnsi="Arial" w:cs="Arial"/>
              </w:rPr>
              <w:t>OLP6400</w:t>
            </w:r>
          </w:p>
        </w:tc>
        <w:tc>
          <w:tcPr>
            <w:tcW w:w="0" w:type="auto"/>
          </w:tcPr>
          <w:p w14:paraId="30A23C31" w14:textId="7FB66F29" w:rsidR="003B5016" w:rsidRDefault="003B5016" w:rsidP="003B5016">
            <w:pPr>
              <w:pStyle w:val="msosmall"/>
              <w:spacing w:line="240" w:lineRule="auto"/>
              <w:rPr>
                <w:rFonts w:ascii="Arial" w:hAnsi="Arial" w:cs="Arial"/>
              </w:rPr>
            </w:pPr>
            <w:r>
              <w:rPr>
                <w:rFonts w:ascii="Arial" w:hAnsi="Arial" w:cs="Arial"/>
              </w:rPr>
              <w:t>3</w:t>
            </w:r>
          </w:p>
        </w:tc>
        <w:tc>
          <w:tcPr>
            <w:tcW w:w="0" w:type="auto"/>
          </w:tcPr>
          <w:p w14:paraId="5AEBF506" w14:textId="5AE856F4" w:rsidR="003B5016" w:rsidRPr="00944DFD" w:rsidRDefault="003B5016" w:rsidP="003B5016">
            <w:pPr>
              <w:pStyle w:val="msosmall"/>
              <w:spacing w:line="240" w:lineRule="auto"/>
              <w:rPr>
                <w:rFonts w:ascii="Arial" w:hAnsi="Arial" w:cs="Arial"/>
              </w:rPr>
            </w:pPr>
            <w:r>
              <w:rPr>
                <w:rFonts w:ascii="Arial" w:hAnsi="Arial" w:cs="Arial"/>
              </w:rPr>
              <w:t>Hybrid</w:t>
            </w:r>
          </w:p>
        </w:tc>
        <w:tc>
          <w:tcPr>
            <w:tcW w:w="0" w:type="auto"/>
          </w:tcPr>
          <w:p w14:paraId="2923BD20" w14:textId="4C0A137A" w:rsidR="003B5016" w:rsidRPr="00944DFD" w:rsidRDefault="003B5016" w:rsidP="003B5016">
            <w:pPr>
              <w:pStyle w:val="msosmall"/>
              <w:spacing w:line="240" w:lineRule="auto"/>
              <w:rPr>
                <w:rFonts w:ascii="Arial" w:hAnsi="Arial" w:cs="Arial"/>
              </w:rPr>
            </w:pPr>
            <w:r>
              <w:rPr>
                <w:rFonts w:ascii="Arial" w:hAnsi="Arial" w:cs="Arial"/>
              </w:rPr>
              <w:t>48</w:t>
            </w:r>
          </w:p>
        </w:tc>
        <w:tc>
          <w:tcPr>
            <w:tcW w:w="0" w:type="auto"/>
          </w:tcPr>
          <w:p w14:paraId="5B1B3536" w14:textId="6405E4DD" w:rsidR="003B5016" w:rsidRPr="00944DFD" w:rsidRDefault="003B5016" w:rsidP="003B5016">
            <w:pPr>
              <w:pStyle w:val="msosmall"/>
              <w:spacing w:line="240" w:lineRule="auto"/>
              <w:rPr>
                <w:rFonts w:ascii="Arial" w:hAnsi="Arial" w:cs="Arial"/>
              </w:rPr>
            </w:pPr>
            <w:r>
              <w:rPr>
                <w:rFonts w:ascii="Arial" w:hAnsi="Arial" w:cs="Arial"/>
              </w:rPr>
              <w:t>16</w:t>
            </w:r>
          </w:p>
        </w:tc>
        <w:tc>
          <w:tcPr>
            <w:tcW w:w="0" w:type="auto"/>
          </w:tcPr>
          <w:p w14:paraId="3DD5487C" w14:textId="7E7DE84C" w:rsidR="003B5016" w:rsidRDefault="003B5016" w:rsidP="003B5016">
            <w:pPr>
              <w:pStyle w:val="msosmall"/>
              <w:spacing w:line="240" w:lineRule="auto"/>
              <w:rPr>
                <w:rFonts w:ascii="Arial" w:hAnsi="Arial" w:cs="Arial"/>
              </w:rPr>
            </w:pPr>
            <w:r>
              <w:rPr>
                <w:rFonts w:ascii="Arial" w:hAnsi="Arial" w:cs="Arial"/>
              </w:rPr>
              <w:t>100</w:t>
            </w:r>
          </w:p>
        </w:tc>
        <w:tc>
          <w:tcPr>
            <w:tcW w:w="0" w:type="auto"/>
          </w:tcPr>
          <w:p w14:paraId="3A4A9E28" w14:textId="34E17A82" w:rsidR="003B5016" w:rsidRDefault="003B5016" w:rsidP="003B5016">
            <w:pPr>
              <w:pStyle w:val="msosmall"/>
              <w:spacing w:line="240" w:lineRule="auto"/>
              <w:rPr>
                <w:rFonts w:ascii="Arial" w:hAnsi="Arial" w:cs="Arial"/>
              </w:rPr>
            </w:pPr>
            <w:r>
              <w:rPr>
                <w:rFonts w:ascii="Arial" w:hAnsi="Arial" w:cs="Arial"/>
              </w:rPr>
              <w:t>Fall 2016</w:t>
            </w:r>
          </w:p>
        </w:tc>
        <w:tc>
          <w:tcPr>
            <w:tcW w:w="1824" w:type="dxa"/>
          </w:tcPr>
          <w:p w14:paraId="5BA22797" w14:textId="0102D60F" w:rsidR="003B5016" w:rsidRPr="00944DFD" w:rsidRDefault="003B5016" w:rsidP="003B5016">
            <w:pPr>
              <w:pStyle w:val="msosmall"/>
              <w:spacing w:line="240" w:lineRule="auto"/>
              <w:rPr>
                <w:rFonts w:ascii="Arial" w:hAnsi="Arial" w:cs="Arial"/>
              </w:rPr>
            </w:pPr>
            <w:r>
              <w:rPr>
                <w:rFonts w:ascii="Arial" w:hAnsi="Arial" w:cs="Arial"/>
              </w:rPr>
              <w:t>N</w:t>
            </w:r>
          </w:p>
        </w:tc>
      </w:tr>
      <w:tr w:rsidR="003B5016" w:rsidRPr="00944DFD" w14:paraId="2F9A7F30" w14:textId="77777777" w:rsidTr="00287263">
        <w:tc>
          <w:tcPr>
            <w:tcW w:w="0" w:type="auto"/>
          </w:tcPr>
          <w:p w14:paraId="7567720D" w14:textId="0D82DE7D" w:rsidR="003B5016" w:rsidRPr="00944DFD" w:rsidRDefault="003B5016" w:rsidP="003B5016">
            <w:pPr>
              <w:pStyle w:val="msosmall"/>
              <w:spacing w:line="240" w:lineRule="auto"/>
              <w:rPr>
                <w:rFonts w:ascii="Arial" w:hAnsi="Arial" w:cs="Arial"/>
              </w:rPr>
            </w:pPr>
            <w:r w:rsidRPr="004535D7">
              <w:rPr>
                <w:rFonts w:ascii="Arial" w:hAnsi="Arial" w:cs="Arial"/>
              </w:rPr>
              <w:t>STAT II</w:t>
            </w:r>
          </w:p>
        </w:tc>
        <w:tc>
          <w:tcPr>
            <w:tcW w:w="0" w:type="auto"/>
          </w:tcPr>
          <w:p w14:paraId="1C8F5AC1" w14:textId="51DD1C9C" w:rsidR="003B5016" w:rsidRPr="00944DFD" w:rsidRDefault="003B5016" w:rsidP="003B5016">
            <w:pPr>
              <w:pStyle w:val="msosmall"/>
              <w:spacing w:line="240" w:lineRule="auto"/>
              <w:rPr>
                <w:rFonts w:ascii="Arial" w:hAnsi="Arial" w:cs="Arial"/>
              </w:rPr>
            </w:pPr>
            <w:r w:rsidRPr="004535D7">
              <w:rPr>
                <w:rFonts w:ascii="Arial" w:hAnsi="Arial" w:cs="Arial"/>
              </w:rPr>
              <w:t>EHRD690B</w:t>
            </w:r>
          </w:p>
        </w:tc>
        <w:tc>
          <w:tcPr>
            <w:tcW w:w="0" w:type="auto"/>
          </w:tcPr>
          <w:p w14:paraId="429965AC" w14:textId="6168E1FE" w:rsidR="003B5016" w:rsidRDefault="003B5016" w:rsidP="003B5016">
            <w:pPr>
              <w:pStyle w:val="msosmall"/>
              <w:spacing w:line="240" w:lineRule="auto"/>
              <w:rPr>
                <w:rFonts w:ascii="Arial" w:hAnsi="Arial" w:cs="Arial"/>
              </w:rPr>
            </w:pPr>
            <w:r>
              <w:rPr>
                <w:rFonts w:ascii="Arial" w:hAnsi="Arial" w:cs="Arial"/>
              </w:rPr>
              <w:t>3</w:t>
            </w:r>
          </w:p>
        </w:tc>
        <w:tc>
          <w:tcPr>
            <w:tcW w:w="0" w:type="auto"/>
          </w:tcPr>
          <w:p w14:paraId="11DE3CDF" w14:textId="6F304803" w:rsidR="003B5016" w:rsidRPr="00944DFD" w:rsidRDefault="003B5016" w:rsidP="003B5016">
            <w:pPr>
              <w:pStyle w:val="msosmall"/>
              <w:spacing w:line="240" w:lineRule="auto"/>
              <w:rPr>
                <w:rFonts w:ascii="Arial" w:hAnsi="Arial" w:cs="Arial"/>
              </w:rPr>
            </w:pPr>
            <w:r>
              <w:rPr>
                <w:rFonts w:ascii="Arial" w:hAnsi="Arial" w:cs="Arial"/>
              </w:rPr>
              <w:t>Face to Face</w:t>
            </w:r>
          </w:p>
        </w:tc>
        <w:tc>
          <w:tcPr>
            <w:tcW w:w="0" w:type="auto"/>
          </w:tcPr>
          <w:p w14:paraId="15D1F222" w14:textId="1DCF0D84" w:rsidR="003B5016" w:rsidRPr="00944DFD" w:rsidRDefault="003B5016" w:rsidP="003B5016">
            <w:pPr>
              <w:pStyle w:val="msosmall"/>
              <w:spacing w:line="240" w:lineRule="auto"/>
              <w:rPr>
                <w:rFonts w:ascii="Arial" w:hAnsi="Arial" w:cs="Arial"/>
              </w:rPr>
            </w:pPr>
            <w:r>
              <w:rPr>
                <w:rFonts w:ascii="Arial" w:hAnsi="Arial" w:cs="Arial"/>
              </w:rPr>
              <w:t>75</w:t>
            </w:r>
          </w:p>
        </w:tc>
        <w:tc>
          <w:tcPr>
            <w:tcW w:w="0" w:type="auto"/>
          </w:tcPr>
          <w:p w14:paraId="3242C1E4" w14:textId="42C2C904" w:rsidR="003B5016" w:rsidRPr="00944DFD" w:rsidRDefault="003B5016" w:rsidP="003B5016">
            <w:pPr>
              <w:pStyle w:val="msosmall"/>
              <w:spacing w:line="240" w:lineRule="auto"/>
              <w:rPr>
                <w:rFonts w:ascii="Arial" w:hAnsi="Arial" w:cs="Arial"/>
              </w:rPr>
            </w:pPr>
            <w:r>
              <w:rPr>
                <w:rFonts w:ascii="Arial" w:hAnsi="Arial" w:cs="Arial"/>
              </w:rPr>
              <w:t>25</w:t>
            </w:r>
          </w:p>
        </w:tc>
        <w:tc>
          <w:tcPr>
            <w:tcW w:w="0" w:type="auto"/>
          </w:tcPr>
          <w:p w14:paraId="461522DE" w14:textId="15A85D3B" w:rsidR="003B5016" w:rsidRDefault="003B5016" w:rsidP="003B5016">
            <w:pPr>
              <w:pStyle w:val="msosmall"/>
              <w:spacing w:line="240" w:lineRule="auto"/>
              <w:rPr>
                <w:rFonts w:ascii="Arial" w:hAnsi="Arial" w:cs="Arial"/>
              </w:rPr>
            </w:pPr>
            <w:r>
              <w:rPr>
                <w:rFonts w:ascii="Arial" w:hAnsi="Arial" w:cs="Arial"/>
              </w:rPr>
              <w:t>10</w:t>
            </w:r>
          </w:p>
        </w:tc>
        <w:tc>
          <w:tcPr>
            <w:tcW w:w="0" w:type="auto"/>
          </w:tcPr>
          <w:p w14:paraId="33E76CBA" w14:textId="3DC5343F" w:rsidR="003B5016" w:rsidRDefault="003B5016" w:rsidP="003B5016">
            <w:pPr>
              <w:pStyle w:val="msosmall"/>
              <w:spacing w:line="240" w:lineRule="auto"/>
              <w:rPr>
                <w:rFonts w:ascii="Arial" w:hAnsi="Arial" w:cs="Arial"/>
              </w:rPr>
            </w:pPr>
            <w:r>
              <w:rPr>
                <w:rFonts w:ascii="Arial" w:hAnsi="Arial" w:cs="Arial"/>
              </w:rPr>
              <w:t>Spring 2016</w:t>
            </w:r>
          </w:p>
        </w:tc>
        <w:tc>
          <w:tcPr>
            <w:tcW w:w="1824" w:type="dxa"/>
          </w:tcPr>
          <w:p w14:paraId="5042D963" w14:textId="7808100E" w:rsidR="003B5016" w:rsidRPr="00944DFD" w:rsidRDefault="003B5016" w:rsidP="003B5016">
            <w:pPr>
              <w:pStyle w:val="msosmall"/>
              <w:spacing w:line="240" w:lineRule="auto"/>
              <w:rPr>
                <w:rFonts w:ascii="Arial" w:hAnsi="Arial" w:cs="Arial"/>
              </w:rPr>
            </w:pPr>
            <w:r>
              <w:rPr>
                <w:rFonts w:ascii="Arial" w:hAnsi="Arial" w:cs="Arial"/>
              </w:rPr>
              <w:t>N</w:t>
            </w:r>
          </w:p>
        </w:tc>
      </w:tr>
      <w:tr w:rsidR="003B5016" w:rsidRPr="00944DFD" w14:paraId="44F414E2" w14:textId="77777777" w:rsidTr="00287263">
        <w:tc>
          <w:tcPr>
            <w:tcW w:w="0" w:type="auto"/>
          </w:tcPr>
          <w:p w14:paraId="744077DE" w14:textId="1528136D" w:rsidR="003B5016" w:rsidRPr="00944DFD" w:rsidRDefault="003B5016" w:rsidP="003B5016">
            <w:pPr>
              <w:pStyle w:val="msosmall"/>
              <w:spacing w:line="240" w:lineRule="auto"/>
              <w:rPr>
                <w:rFonts w:ascii="Arial" w:hAnsi="Arial" w:cs="Arial"/>
              </w:rPr>
            </w:pPr>
            <w:r>
              <w:rPr>
                <w:rFonts w:ascii="Arial" w:hAnsi="Arial" w:cs="Arial"/>
              </w:rPr>
              <w:t>STAT I</w:t>
            </w:r>
          </w:p>
        </w:tc>
        <w:tc>
          <w:tcPr>
            <w:tcW w:w="0" w:type="auto"/>
          </w:tcPr>
          <w:p w14:paraId="684384F2" w14:textId="149922EA" w:rsidR="003B5016" w:rsidRPr="00944DFD" w:rsidRDefault="003B5016" w:rsidP="003B5016">
            <w:pPr>
              <w:pStyle w:val="msosmall"/>
              <w:spacing w:line="240" w:lineRule="auto"/>
              <w:rPr>
                <w:rFonts w:ascii="Arial" w:hAnsi="Arial" w:cs="Arial"/>
              </w:rPr>
            </w:pPr>
            <w:r>
              <w:rPr>
                <w:rFonts w:ascii="Arial" w:hAnsi="Arial" w:cs="Arial"/>
              </w:rPr>
              <w:t>EHRD690A</w:t>
            </w:r>
          </w:p>
        </w:tc>
        <w:tc>
          <w:tcPr>
            <w:tcW w:w="0" w:type="auto"/>
          </w:tcPr>
          <w:p w14:paraId="01501727" w14:textId="4481A5E9" w:rsidR="003B5016" w:rsidRDefault="003B5016" w:rsidP="003B5016">
            <w:pPr>
              <w:pStyle w:val="msosmall"/>
              <w:spacing w:line="240" w:lineRule="auto"/>
              <w:rPr>
                <w:rFonts w:ascii="Arial" w:hAnsi="Arial" w:cs="Arial"/>
              </w:rPr>
            </w:pPr>
            <w:r>
              <w:rPr>
                <w:rFonts w:ascii="Arial" w:hAnsi="Arial" w:cs="Arial"/>
              </w:rPr>
              <w:t>3</w:t>
            </w:r>
          </w:p>
        </w:tc>
        <w:tc>
          <w:tcPr>
            <w:tcW w:w="0" w:type="auto"/>
          </w:tcPr>
          <w:p w14:paraId="7894E178" w14:textId="15AD9A22" w:rsidR="003B5016" w:rsidRPr="00944DFD" w:rsidRDefault="003B5016" w:rsidP="003B5016">
            <w:pPr>
              <w:pStyle w:val="msosmall"/>
              <w:spacing w:line="240" w:lineRule="auto"/>
              <w:rPr>
                <w:rFonts w:ascii="Arial" w:hAnsi="Arial" w:cs="Arial"/>
              </w:rPr>
            </w:pPr>
            <w:r>
              <w:rPr>
                <w:rFonts w:ascii="Arial" w:hAnsi="Arial" w:cs="Arial"/>
              </w:rPr>
              <w:t>Face to Face</w:t>
            </w:r>
          </w:p>
        </w:tc>
        <w:tc>
          <w:tcPr>
            <w:tcW w:w="0" w:type="auto"/>
          </w:tcPr>
          <w:p w14:paraId="029AC28B" w14:textId="4FB771DD" w:rsidR="003B5016" w:rsidRPr="00944DFD" w:rsidRDefault="003B5016" w:rsidP="003B5016">
            <w:pPr>
              <w:pStyle w:val="msosmall"/>
              <w:spacing w:line="240" w:lineRule="auto"/>
              <w:rPr>
                <w:rFonts w:ascii="Arial" w:hAnsi="Arial" w:cs="Arial"/>
              </w:rPr>
            </w:pPr>
            <w:r>
              <w:rPr>
                <w:rFonts w:ascii="Arial" w:hAnsi="Arial" w:cs="Arial"/>
              </w:rPr>
              <w:t>90</w:t>
            </w:r>
          </w:p>
        </w:tc>
        <w:tc>
          <w:tcPr>
            <w:tcW w:w="0" w:type="auto"/>
          </w:tcPr>
          <w:p w14:paraId="0625F696" w14:textId="36888811" w:rsidR="003B5016" w:rsidRPr="00944DFD" w:rsidRDefault="003B5016" w:rsidP="003B5016">
            <w:pPr>
              <w:pStyle w:val="msosmall"/>
              <w:spacing w:line="240" w:lineRule="auto"/>
              <w:rPr>
                <w:rFonts w:ascii="Arial" w:hAnsi="Arial" w:cs="Arial"/>
              </w:rPr>
            </w:pPr>
            <w:r>
              <w:rPr>
                <w:rFonts w:ascii="Arial" w:hAnsi="Arial" w:cs="Arial"/>
              </w:rPr>
              <w:t>30</w:t>
            </w:r>
          </w:p>
        </w:tc>
        <w:tc>
          <w:tcPr>
            <w:tcW w:w="0" w:type="auto"/>
          </w:tcPr>
          <w:p w14:paraId="797192C9" w14:textId="54AC6B13" w:rsidR="003B5016" w:rsidRDefault="003B5016" w:rsidP="003B5016">
            <w:pPr>
              <w:pStyle w:val="msosmall"/>
              <w:spacing w:line="240" w:lineRule="auto"/>
              <w:rPr>
                <w:rFonts w:ascii="Arial" w:hAnsi="Arial" w:cs="Arial"/>
              </w:rPr>
            </w:pPr>
            <w:r>
              <w:rPr>
                <w:rFonts w:ascii="Arial" w:hAnsi="Arial" w:cs="Arial"/>
              </w:rPr>
              <w:t>10</w:t>
            </w:r>
          </w:p>
        </w:tc>
        <w:tc>
          <w:tcPr>
            <w:tcW w:w="0" w:type="auto"/>
          </w:tcPr>
          <w:p w14:paraId="151925FE" w14:textId="1B45F16B" w:rsidR="003B5016" w:rsidRDefault="003B5016" w:rsidP="003B5016">
            <w:pPr>
              <w:pStyle w:val="msosmall"/>
              <w:spacing w:line="240" w:lineRule="auto"/>
              <w:rPr>
                <w:rFonts w:ascii="Arial" w:hAnsi="Arial" w:cs="Arial"/>
              </w:rPr>
            </w:pPr>
            <w:r>
              <w:rPr>
                <w:rFonts w:ascii="Arial" w:hAnsi="Arial" w:cs="Arial"/>
              </w:rPr>
              <w:t>Spring 2016</w:t>
            </w:r>
          </w:p>
        </w:tc>
        <w:tc>
          <w:tcPr>
            <w:tcW w:w="1824" w:type="dxa"/>
          </w:tcPr>
          <w:p w14:paraId="00D34B15" w14:textId="4772E8B6" w:rsidR="003B5016" w:rsidRPr="00944DFD" w:rsidRDefault="003B5016" w:rsidP="003B5016">
            <w:pPr>
              <w:pStyle w:val="msosmall"/>
              <w:spacing w:line="240" w:lineRule="auto"/>
              <w:rPr>
                <w:rFonts w:ascii="Arial" w:hAnsi="Arial" w:cs="Arial"/>
              </w:rPr>
            </w:pPr>
            <w:r>
              <w:rPr>
                <w:rFonts w:ascii="Arial" w:hAnsi="Arial" w:cs="Arial"/>
              </w:rPr>
              <w:t>N</w:t>
            </w:r>
          </w:p>
        </w:tc>
      </w:tr>
      <w:tr w:rsidR="003B5016" w:rsidRPr="00944DFD" w14:paraId="2D900407" w14:textId="77777777" w:rsidTr="00287263">
        <w:tc>
          <w:tcPr>
            <w:tcW w:w="0" w:type="auto"/>
          </w:tcPr>
          <w:p w14:paraId="762E5F0B" w14:textId="3A5E75E3" w:rsidR="003B5016" w:rsidRPr="00944DFD" w:rsidRDefault="003B5016" w:rsidP="003B5016">
            <w:pPr>
              <w:pStyle w:val="msosmall"/>
              <w:spacing w:line="240" w:lineRule="auto"/>
              <w:rPr>
                <w:rFonts w:ascii="Arial" w:hAnsi="Arial" w:cs="Arial"/>
              </w:rPr>
            </w:pPr>
            <w:r>
              <w:rPr>
                <w:rFonts w:ascii="Arial" w:hAnsi="Arial" w:cs="Arial"/>
              </w:rPr>
              <w:t>STAT I</w:t>
            </w:r>
          </w:p>
        </w:tc>
        <w:tc>
          <w:tcPr>
            <w:tcW w:w="0" w:type="auto"/>
          </w:tcPr>
          <w:p w14:paraId="6C010D79" w14:textId="54DD502B" w:rsidR="003B5016" w:rsidRPr="00944DFD" w:rsidRDefault="003B5016" w:rsidP="003B5016">
            <w:pPr>
              <w:pStyle w:val="msosmall"/>
              <w:spacing w:line="240" w:lineRule="auto"/>
              <w:rPr>
                <w:rFonts w:ascii="Arial" w:hAnsi="Arial" w:cs="Arial"/>
              </w:rPr>
            </w:pPr>
            <w:r>
              <w:rPr>
                <w:rFonts w:ascii="Arial" w:hAnsi="Arial" w:cs="Arial"/>
              </w:rPr>
              <w:t>EHRD690A</w:t>
            </w:r>
          </w:p>
        </w:tc>
        <w:tc>
          <w:tcPr>
            <w:tcW w:w="0" w:type="auto"/>
          </w:tcPr>
          <w:p w14:paraId="7F6ECB1F" w14:textId="49595F22" w:rsidR="003B5016" w:rsidRDefault="003B5016" w:rsidP="003B5016">
            <w:pPr>
              <w:pStyle w:val="msosmall"/>
              <w:spacing w:line="240" w:lineRule="auto"/>
              <w:rPr>
                <w:rFonts w:ascii="Arial" w:hAnsi="Arial" w:cs="Arial"/>
              </w:rPr>
            </w:pPr>
            <w:r>
              <w:rPr>
                <w:rFonts w:ascii="Arial" w:hAnsi="Arial" w:cs="Arial"/>
              </w:rPr>
              <w:t>3</w:t>
            </w:r>
          </w:p>
        </w:tc>
        <w:tc>
          <w:tcPr>
            <w:tcW w:w="0" w:type="auto"/>
          </w:tcPr>
          <w:p w14:paraId="58736151" w14:textId="2E93B3D9" w:rsidR="003B5016" w:rsidRPr="00944DFD" w:rsidRDefault="003B5016" w:rsidP="003B5016">
            <w:pPr>
              <w:pStyle w:val="msosmall"/>
              <w:spacing w:line="240" w:lineRule="auto"/>
              <w:rPr>
                <w:rFonts w:ascii="Arial" w:hAnsi="Arial" w:cs="Arial"/>
              </w:rPr>
            </w:pPr>
            <w:r>
              <w:rPr>
                <w:rFonts w:ascii="Arial" w:hAnsi="Arial" w:cs="Arial"/>
              </w:rPr>
              <w:t>Face to Face</w:t>
            </w:r>
          </w:p>
        </w:tc>
        <w:tc>
          <w:tcPr>
            <w:tcW w:w="0" w:type="auto"/>
          </w:tcPr>
          <w:p w14:paraId="5D694068" w14:textId="3E98EAC0" w:rsidR="003B5016" w:rsidRPr="00944DFD" w:rsidRDefault="003B5016" w:rsidP="003B5016">
            <w:pPr>
              <w:pStyle w:val="msosmall"/>
              <w:spacing w:line="240" w:lineRule="auto"/>
              <w:rPr>
                <w:rFonts w:ascii="Arial" w:hAnsi="Arial" w:cs="Arial"/>
              </w:rPr>
            </w:pPr>
            <w:r>
              <w:rPr>
                <w:rFonts w:ascii="Arial" w:hAnsi="Arial" w:cs="Arial"/>
              </w:rPr>
              <w:t>120</w:t>
            </w:r>
          </w:p>
        </w:tc>
        <w:tc>
          <w:tcPr>
            <w:tcW w:w="0" w:type="auto"/>
          </w:tcPr>
          <w:p w14:paraId="29D8C9C6" w14:textId="0B239E6A" w:rsidR="003B5016" w:rsidRPr="00944DFD" w:rsidRDefault="003B5016" w:rsidP="003B5016">
            <w:pPr>
              <w:pStyle w:val="msosmall"/>
              <w:spacing w:line="240" w:lineRule="auto"/>
              <w:rPr>
                <w:rFonts w:ascii="Arial" w:hAnsi="Arial" w:cs="Arial"/>
              </w:rPr>
            </w:pPr>
            <w:r>
              <w:rPr>
                <w:rFonts w:ascii="Arial" w:hAnsi="Arial" w:cs="Arial"/>
              </w:rPr>
              <w:t>40</w:t>
            </w:r>
          </w:p>
        </w:tc>
        <w:tc>
          <w:tcPr>
            <w:tcW w:w="0" w:type="auto"/>
          </w:tcPr>
          <w:p w14:paraId="7CC16B4C" w14:textId="749DAD1D" w:rsidR="003B5016" w:rsidRDefault="003B5016" w:rsidP="003B5016">
            <w:pPr>
              <w:pStyle w:val="msosmall"/>
              <w:spacing w:line="240" w:lineRule="auto"/>
              <w:rPr>
                <w:rFonts w:ascii="Arial" w:hAnsi="Arial" w:cs="Arial"/>
              </w:rPr>
            </w:pPr>
            <w:r>
              <w:rPr>
                <w:rFonts w:ascii="Arial" w:hAnsi="Arial" w:cs="Arial"/>
              </w:rPr>
              <w:t>10</w:t>
            </w:r>
          </w:p>
        </w:tc>
        <w:tc>
          <w:tcPr>
            <w:tcW w:w="0" w:type="auto"/>
          </w:tcPr>
          <w:p w14:paraId="233E2F8F" w14:textId="2EA738C8" w:rsidR="003B5016" w:rsidRDefault="003B5016" w:rsidP="003B5016">
            <w:pPr>
              <w:pStyle w:val="msosmall"/>
              <w:spacing w:line="240" w:lineRule="auto"/>
              <w:rPr>
                <w:rFonts w:ascii="Arial" w:hAnsi="Arial" w:cs="Arial"/>
              </w:rPr>
            </w:pPr>
            <w:r>
              <w:rPr>
                <w:rFonts w:ascii="Arial" w:hAnsi="Arial" w:cs="Arial"/>
              </w:rPr>
              <w:t>Fall 2015</w:t>
            </w:r>
          </w:p>
        </w:tc>
        <w:tc>
          <w:tcPr>
            <w:tcW w:w="1824" w:type="dxa"/>
          </w:tcPr>
          <w:p w14:paraId="23B3389F" w14:textId="603A1DD5" w:rsidR="003B5016" w:rsidRPr="00944DFD" w:rsidRDefault="003B5016" w:rsidP="003B5016">
            <w:pPr>
              <w:pStyle w:val="msosmall"/>
              <w:spacing w:line="240" w:lineRule="auto"/>
              <w:rPr>
                <w:rFonts w:ascii="Arial" w:hAnsi="Arial" w:cs="Arial"/>
              </w:rPr>
            </w:pPr>
            <w:r>
              <w:rPr>
                <w:rFonts w:ascii="Arial" w:hAnsi="Arial" w:cs="Arial"/>
              </w:rPr>
              <w:t>N</w:t>
            </w:r>
          </w:p>
        </w:tc>
      </w:tr>
      <w:tr w:rsidR="003B5016" w:rsidRPr="00944DFD" w14:paraId="3A621838" w14:textId="77777777" w:rsidTr="00287263">
        <w:tc>
          <w:tcPr>
            <w:tcW w:w="0" w:type="auto"/>
          </w:tcPr>
          <w:p w14:paraId="05656CE3" w14:textId="3189C40B" w:rsidR="003B5016" w:rsidRPr="00944DFD" w:rsidRDefault="003B5016" w:rsidP="003B5016">
            <w:pPr>
              <w:pStyle w:val="msosmall"/>
              <w:spacing w:line="240" w:lineRule="auto"/>
              <w:rPr>
                <w:rFonts w:ascii="Arial" w:hAnsi="Arial" w:cs="Arial"/>
              </w:rPr>
            </w:pPr>
            <w:r w:rsidRPr="004535D7">
              <w:rPr>
                <w:rFonts w:ascii="Arial" w:hAnsi="Arial" w:cs="Arial"/>
              </w:rPr>
              <w:t>STAT II</w:t>
            </w:r>
          </w:p>
        </w:tc>
        <w:tc>
          <w:tcPr>
            <w:tcW w:w="0" w:type="auto"/>
          </w:tcPr>
          <w:p w14:paraId="1F0EFFDB" w14:textId="0D329B7D" w:rsidR="003B5016" w:rsidRPr="00944DFD" w:rsidRDefault="003B5016" w:rsidP="003B5016">
            <w:pPr>
              <w:pStyle w:val="msosmall"/>
              <w:spacing w:line="240" w:lineRule="auto"/>
              <w:rPr>
                <w:rFonts w:ascii="Arial" w:hAnsi="Arial" w:cs="Arial"/>
              </w:rPr>
            </w:pPr>
            <w:r w:rsidRPr="004535D7">
              <w:rPr>
                <w:rFonts w:ascii="Arial" w:hAnsi="Arial" w:cs="Arial"/>
              </w:rPr>
              <w:t>EHRD690B</w:t>
            </w:r>
          </w:p>
        </w:tc>
        <w:tc>
          <w:tcPr>
            <w:tcW w:w="0" w:type="auto"/>
          </w:tcPr>
          <w:p w14:paraId="1D7A41AA" w14:textId="6983B471" w:rsidR="003B5016" w:rsidRDefault="003B5016" w:rsidP="003B5016">
            <w:pPr>
              <w:pStyle w:val="msosmall"/>
              <w:spacing w:line="240" w:lineRule="auto"/>
              <w:rPr>
                <w:rFonts w:ascii="Arial" w:hAnsi="Arial" w:cs="Arial"/>
              </w:rPr>
            </w:pPr>
            <w:r>
              <w:rPr>
                <w:rFonts w:ascii="Arial" w:hAnsi="Arial" w:cs="Arial"/>
              </w:rPr>
              <w:t>3</w:t>
            </w:r>
          </w:p>
        </w:tc>
        <w:tc>
          <w:tcPr>
            <w:tcW w:w="0" w:type="auto"/>
          </w:tcPr>
          <w:p w14:paraId="7635C6B5" w14:textId="5E3EC57A" w:rsidR="003B5016" w:rsidRPr="00944DFD" w:rsidRDefault="003B5016" w:rsidP="003B5016">
            <w:pPr>
              <w:pStyle w:val="msosmall"/>
              <w:spacing w:line="240" w:lineRule="auto"/>
              <w:rPr>
                <w:rFonts w:ascii="Arial" w:hAnsi="Arial" w:cs="Arial"/>
              </w:rPr>
            </w:pPr>
            <w:r>
              <w:rPr>
                <w:rFonts w:ascii="Arial" w:hAnsi="Arial" w:cs="Arial"/>
              </w:rPr>
              <w:t>Face to Face</w:t>
            </w:r>
          </w:p>
        </w:tc>
        <w:tc>
          <w:tcPr>
            <w:tcW w:w="0" w:type="auto"/>
          </w:tcPr>
          <w:p w14:paraId="0815178D" w14:textId="3B1D5B76" w:rsidR="003B5016" w:rsidRPr="00944DFD" w:rsidRDefault="003B5016" w:rsidP="003B5016">
            <w:pPr>
              <w:pStyle w:val="msosmall"/>
              <w:spacing w:line="240" w:lineRule="auto"/>
              <w:rPr>
                <w:rFonts w:ascii="Arial" w:hAnsi="Arial" w:cs="Arial"/>
              </w:rPr>
            </w:pPr>
            <w:r>
              <w:rPr>
                <w:rFonts w:ascii="Arial" w:hAnsi="Arial" w:cs="Arial"/>
              </w:rPr>
              <w:t>60</w:t>
            </w:r>
          </w:p>
        </w:tc>
        <w:tc>
          <w:tcPr>
            <w:tcW w:w="0" w:type="auto"/>
          </w:tcPr>
          <w:p w14:paraId="2C353133" w14:textId="7DFDC03A" w:rsidR="003B5016" w:rsidRPr="00944DFD" w:rsidRDefault="003B5016" w:rsidP="003B5016">
            <w:pPr>
              <w:pStyle w:val="msosmall"/>
              <w:spacing w:line="240" w:lineRule="auto"/>
              <w:rPr>
                <w:rFonts w:ascii="Arial" w:hAnsi="Arial" w:cs="Arial"/>
              </w:rPr>
            </w:pPr>
            <w:r>
              <w:rPr>
                <w:rFonts w:ascii="Arial" w:hAnsi="Arial" w:cs="Arial"/>
              </w:rPr>
              <w:t>20</w:t>
            </w:r>
          </w:p>
        </w:tc>
        <w:tc>
          <w:tcPr>
            <w:tcW w:w="0" w:type="auto"/>
          </w:tcPr>
          <w:p w14:paraId="0FAD351E" w14:textId="79018965" w:rsidR="003B5016" w:rsidRDefault="003B5016" w:rsidP="003B5016">
            <w:pPr>
              <w:pStyle w:val="msosmall"/>
              <w:spacing w:line="240" w:lineRule="auto"/>
              <w:rPr>
                <w:rFonts w:ascii="Arial" w:hAnsi="Arial" w:cs="Arial"/>
              </w:rPr>
            </w:pPr>
            <w:r>
              <w:rPr>
                <w:rFonts w:ascii="Arial" w:hAnsi="Arial" w:cs="Arial"/>
              </w:rPr>
              <w:t>10</w:t>
            </w:r>
          </w:p>
        </w:tc>
        <w:tc>
          <w:tcPr>
            <w:tcW w:w="0" w:type="auto"/>
          </w:tcPr>
          <w:p w14:paraId="02DB6D3C" w14:textId="17460B01" w:rsidR="003B5016" w:rsidRDefault="003B5016" w:rsidP="003B5016">
            <w:pPr>
              <w:pStyle w:val="msosmall"/>
              <w:spacing w:line="240" w:lineRule="auto"/>
              <w:rPr>
                <w:rFonts w:ascii="Arial" w:hAnsi="Arial" w:cs="Arial"/>
              </w:rPr>
            </w:pPr>
            <w:r>
              <w:rPr>
                <w:rFonts w:ascii="Arial" w:hAnsi="Arial" w:cs="Arial"/>
              </w:rPr>
              <w:t>Spring 2015</w:t>
            </w:r>
          </w:p>
        </w:tc>
        <w:tc>
          <w:tcPr>
            <w:tcW w:w="1824" w:type="dxa"/>
          </w:tcPr>
          <w:p w14:paraId="36FA4627" w14:textId="7520D1F1" w:rsidR="003B5016" w:rsidRPr="00944DFD" w:rsidRDefault="003B5016" w:rsidP="003B5016">
            <w:pPr>
              <w:pStyle w:val="msosmall"/>
              <w:spacing w:line="240" w:lineRule="auto"/>
              <w:rPr>
                <w:rFonts w:ascii="Arial" w:hAnsi="Arial" w:cs="Arial"/>
              </w:rPr>
            </w:pPr>
            <w:r>
              <w:rPr>
                <w:rFonts w:ascii="Arial" w:hAnsi="Arial" w:cs="Arial"/>
              </w:rPr>
              <w:t>N</w:t>
            </w:r>
          </w:p>
        </w:tc>
      </w:tr>
      <w:tr w:rsidR="003B5016" w:rsidRPr="00944DFD" w14:paraId="5BD0D923" w14:textId="77777777" w:rsidTr="00287263">
        <w:tc>
          <w:tcPr>
            <w:tcW w:w="0" w:type="auto"/>
          </w:tcPr>
          <w:p w14:paraId="38B4566E" w14:textId="68638109" w:rsidR="003B5016" w:rsidRPr="00944DFD" w:rsidRDefault="003B5016" w:rsidP="003B5016">
            <w:pPr>
              <w:pStyle w:val="msosmall"/>
              <w:spacing w:line="240" w:lineRule="auto"/>
              <w:rPr>
                <w:rFonts w:ascii="Arial" w:hAnsi="Arial" w:cs="Arial"/>
              </w:rPr>
            </w:pPr>
            <w:r>
              <w:rPr>
                <w:rFonts w:ascii="Arial" w:hAnsi="Arial" w:cs="Arial"/>
              </w:rPr>
              <w:t>STAT I</w:t>
            </w:r>
          </w:p>
        </w:tc>
        <w:tc>
          <w:tcPr>
            <w:tcW w:w="0" w:type="auto"/>
          </w:tcPr>
          <w:p w14:paraId="796489FB" w14:textId="4C5A29CF" w:rsidR="003B5016" w:rsidRPr="00944DFD" w:rsidRDefault="003B5016" w:rsidP="003B5016">
            <w:pPr>
              <w:pStyle w:val="msosmall"/>
              <w:spacing w:line="240" w:lineRule="auto"/>
              <w:rPr>
                <w:rFonts w:ascii="Arial" w:hAnsi="Arial" w:cs="Arial"/>
              </w:rPr>
            </w:pPr>
            <w:r>
              <w:rPr>
                <w:rFonts w:ascii="Arial" w:hAnsi="Arial" w:cs="Arial"/>
              </w:rPr>
              <w:t>EHRD690A</w:t>
            </w:r>
          </w:p>
        </w:tc>
        <w:tc>
          <w:tcPr>
            <w:tcW w:w="0" w:type="auto"/>
          </w:tcPr>
          <w:p w14:paraId="210E6217" w14:textId="3A02C77C" w:rsidR="003B5016" w:rsidRDefault="003B5016" w:rsidP="003B5016">
            <w:pPr>
              <w:pStyle w:val="msosmall"/>
              <w:spacing w:line="240" w:lineRule="auto"/>
              <w:rPr>
                <w:rFonts w:ascii="Arial" w:hAnsi="Arial" w:cs="Arial"/>
              </w:rPr>
            </w:pPr>
            <w:r>
              <w:rPr>
                <w:rFonts w:ascii="Arial" w:hAnsi="Arial" w:cs="Arial"/>
              </w:rPr>
              <w:t>3</w:t>
            </w:r>
          </w:p>
        </w:tc>
        <w:tc>
          <w:tcPr>
            <w:tcW w:w="0" w:type="auto"/>
          </w:tcPr>
          <w:p w14:paraId="3FD5C23B" w14:textId="691EDB6C" w:rsidR="003B5016" w:rsidRPr="00944DFD" w:rsidRDefault="003B5016" w:rsidP="003B5016">
            <w:pPr>
              <w:pStyle w:val="msosmall"/>
              <w:spacing w:line="240" w:lineRule="auto"/>
              <w:rPr>
                <w:rFonts w:ascii="Arial" w:hAnsi="Arial" w:cs="Arial"/>
              </w:rPr>
            </w:pPr>
            <w:r>
              <w:rPr>
                <w:rFonts w:ascii="Arial" w:hAnsi="Arial" w:cs="Arial"/>
              </w:rPr>
              <w:t>Face to Face</w:t>
            </w:r>
          </w:p>
        </w:tc>
        <w:tc>
          <w:tcPr>
            <w:tcW w:w="0" w:type="auto"/>
          </w:tcPr>
          <w:p w14:paraId="06891BEB" w14:textId="5F052F38" w:rsidR="003B5016" w:rsidRPr="00944DFD" w:rsidRDefault="003B5016" w:rsidP="003B5016">
            <w:pPr>
              <w:pStyle w:val="msosmall"/>
              <w:spacing w:line="240" w:lineRule="auto"/>
              <w:rPr>
                <w:rFonts w:ascii="Arial" w:hAnsi="Arial" w:cs="Arial"/>
              </w:rPr>
            </w:pPr>
            <w:r>
              <w:rPr>
                <w:rFonts w:ascii="Arial" w:hAnsi="Arial" w:cs="Arial"/>
              </w:rPr>
              <w:t>90</w:t>
            </w:r>
          </w:p>
        </w:tc>
        <w:tc>
          <w:tcPr>
            <w:tcW w:w="0" w:type="auto"/>
          </w:tcPr>
          <w:p w14:paraId="5500A89D" w14:textId="127A6AB1" w:rsidR="003B5016" w:rsidRPr="00944DFD" w:rsidRDefault="003B5016" w:rsidP="003B5016">
            <w:pPr>
              <w:pStyle w:val="msosmall"/>
              <w:spacing w:line="240" w:lineRule="auto"/>
              <w:rPr>
                <w:rFonts w:ascii="Arial" w:hAnsi="Arial" w:cs="Arial"/>
              </w:rPr>
            </w:pPr>
            <w:r>
              <w:rPr>
                <w:rFonts w:ascii="Arial" w:hAnsi="Arial" w:cs="Arial"/>
              </w:rPr>
              <w:t>30</w:t>
            </w:r>
          </w:p>
        </w:tc>
        <w:tc>
          <w:tcPr>
            <w:tcW w:w="0" w:type="auto"/>
          </w:tcPr>
          <w:p w14:paraId="15516940" w14:textId="650ECFF5" w:rsidR="003B5016" w:rsidRDefault="003B5016" w:rsidP="003B5016">
            <w:pPr>
              <w:pStyle w:val="msosmall"/>
              <w:spacing w:line="240" w:lineRule="auto"/>
              <w:rPr>
                <w:rFonts w:ascii="Arial" w:hAnsi="Arial" w:cs="Arial"/>
              </w:rPr>
            </w:pPr>
            <w:r>
              <w:rPr>
                <w:rFonts w:ascii="Arial" w:hAnsi="Arial" w:cs="Arial"/>
              </w:rPr>
              <w:t>10</w:t>
            </w:r>
          </w:p>
        </w:tc>
        <w:tc>
          <w:tcPr>
            <w:tcW w:w="0" w:type="auto"/>
          </w:tcPr>
          <w:p w14:paraId="6F3F8A66" w14:textId="13FCB893" w:rsidR="003B5016" w:rsidRDefault="003B5016" w:rsidP="003B5016">
            <w:pPr>
              <w:pStyle w:val="msosmall"/>
              <w:spacing w:line="240" w:lineRule="auto"/>
              <w:rPr>
                <w:rFonts w:ascii="Arial" w:hAnsi="Arial" w:cs="Arial"/>
              </w:rPr>
            </w:pPr>
            <w:r>
              <w:rPr>
                <w:rFonts w:ascii="Arial" w:hAnsi="Arial" w:cs="Arial"/>
              </w:rPr>
              <w:t>Fall 2014</w:t>
            </w:r>
          </w:p>
        </w:tc>
        <w:tc>
          <w:tcPr>
            <w:tcW w:w="1824" w:type="dxa"/>
          </w:tcPr>
          <w:p w14:paraId="73AD5633" w14:textId="64F16363" w:rsidR="003B5016" w:rsidRPr="00944DFD" w:rsidRDefault="003B5016" w:rsidP="003B5016">
            <w:pPr>
              <w:pStyle w:val="msosmall"/>
              <w:spacing w:line="240" w:lineRule="auto"/>
              <w:rPr>
                <w:rFonts w:ascii="Arial" w:hAnsi="Arial" w:cs="Arial"/>
              </w:rPr>
            </w:pPr>
            <w:r>
              <w:rPr>
                <w:rFonts w:ascii="Arial" w:hAnsi="Arial" w:cs="Arial"/>
              </w:rPr>
              <w:t>N</w:t>
            </w:r>
          </w:p>
        </w:tc>
      </w:tr>
      <w:tr w:rsidR="003B5016" w:rsidRPr="00944DFD" w14:paraId="23BAE397" w14:textId="77777777" w:rsidTr="00287263">
        <w:tc>
          <w:tcPr>
            <w:tcW w:w="0" w:type="auto"/>
          </w:tcPr>
          <w:p w14:paraId="4CB8ECED" w14:textId="7A7637A3" w:rsidR="003B5016" w:rsidRPr="00944DFD" w:rsidRDefault="003B5016" w:rsidP="003B5016">
            <w:pPr>
              <w:pStyle w:val="msosmall"/>
              <w:spacing w:line="240" w:lineRule="auto"/>
              <w:rPr>
                <w:rFonts w:ascii="Arial" w:hAnsi="Arial" w:cs="Arial"/>
              </w:rPr>
            </w:pPr>
            <w:r>
              <w:rPr>
                <w:rFonts w:ascii="Arial" w:hAnsi="Arial" w:cs="Arial"/>
              </w:rPr>
              <w:lastRenderedPageBreak/>
              <w:t>Foundation</w:t>
            </w:r>
            <w:r w:rsidRPr="008322EF">
              <w:rPr>
                <w:rFonts w:ascii="Arial" w:hAnsi="Arial" w:cs="Arial"/>
              </w:rPr>
              <w:t xml:space="preserve"> of Human Resource Development</w:t>
            </w:r>
          </w:p>
        </w:tc>
        <w:tc>
          <w:tcPr>
            <w:tcW w:w="0" w:type="auto"/>
          </w:tcPr>
          <w:p w14:paraId="6D660D45" w14:textId="2E11A85A" w:rsidR="003B5016" w:rsidRPr="00944DFD" w:rsidRDefault="003B5016" w:rsidP="003B5016">
            <w:pPr>
              <w:pStyle w:val="msosmall"/>
              <w:spacing w:line="240" w:lineRule="auto"/>
              <w:rPr>
                <w:rFonts w:ascii="Arial" w:hAnsi="Arial" w:cs="Arial"/>
              </w:rPr>
            </w:pPr>
            <w:r w:rsidRPr="00692838">
              <w:rPr>
                <w:rFonts w:ascii="Arial" w:hAnsi="Arial" w:cs="Arial"/>
              </w:rPr>
              <w:t>EHRD303</w:t>
            </w:r>
            <w:r>
              <w:rPr>
                <w:rFonts w:ascii="Arial" w:hAnsi="Arial" w:cs="Arial"/>
              </w:rPr>
              <w:t>-500</w:t>
            </w:r>
          </w:p>
        </w:tc>
        <w:tc>
          <w:tcPr>
            <w:tcW w:w="0" w:type="auto"/>
          </w:tcPr>
          <w:p w14:paraId="7F1813B6" w14:textId="089A8349" w:rsidR="003B5016" w:rsidRDefault="003B5016" w:rsidP="003B5016">
            <w:pPr>
              <w:pStyle w:val="msosmall"/>
              <w:spacing w:line="240" w:lineRule="auto"/>
              <w:rPr>
                <w:rFonts w:ascii="Arial" w:hAnsi="Arial" w:cs="Arial"/>
              </w:rPr>
            </w:pPr>
            <w:r>
              <w:rPr>
                <w:rFonts w:ascii="Arial" w:hAnsi="Arial" w:cs="Arial"/>
              </w:rPr>
              <w:t>3</w:t>
            </w:r>
          </w:p>
        </w:tc>
        <w:tc>
          <w:tcPr>
            <w:tcW w:w="0" w:type="auto"/>
          </w:tcPr>
          <w:p w14:paraId="59B932DD" w14:textId="7D7878EE" w:rsidR="003B5016" w:rsidRPr="00944DFD" w:rsidRDefault="003B5016" w:rsidP="003B5016">
            <w:pPr>
              <w:pStyle w:val="msosmall"/>
              <w:spacing w:line="240" w:lineRule="auto"/>
              <w:rPr>
                <w:rFonts w:ascii="Arial" w:hAnsi="Arial" w:cs="Arial"/>
              </w:rPr>
            </w:pPr>
            <w:r>
              <w:rPr>
                <w:rFonts w:ascii="Arial" w:hAnsi="Arial" w:cs="Arial"/>
              </w:rPr>
              <w:t>Face to Face</w:t>
            </w:r>
          </w:p>
        </w:tc>
        <w:tc>
          <w:tcPr>
            <w:tcW w:w="0" w:type="auto"/>
          </w:tcPr>
          <w:p w14:paraId="30E12AF8" w14:textId="3E67B61D" w:rsidR="003B5016" w:rsidRPr="00944DFD" w:rsidRDefault="003B5016" w:rsidP="003B5016">
            <w:pPr>
              <w:pStyle w:val="msosmall"/>
              <w:spacing w:line="240" w:lineRule="auto"/>
              <w:rPr>
                <w:rFonts w:ascii="Arial" w:hAnsi="Arial" w:cs="Arial"/>
              </w:rPr>
            </w:pPr>
            <w:r>
              <w:rPr>
                <w:rFonts w:ascii="Arial" w:hAnsi="Arial" w:cs="Arial"/>
              </w:rPr>
              <w:t>150</w:t>
            </w:r>
          </w:p>
        </w:tc>
        <w:tc>
          <w:tcPr>
            <w:tcW w:w="0" w:type="auto"/>
          </w:tcPr>
          <w:p w14:paraId="493A2809" w14:textId="5966FAFA" w:rsidR="003B5016" w:rsidRPr="00944DFD" w:rsidRDefault="003B5016" w:rsidP="003B5016">
            <w:pPr>
              <w:pStyle w:val="msosmall"/>
              <w:spacing w:line="240" w:lineRule="auto"/>
              <w:rPr>
                <w:rFonts w:ascii="Arial" w:hAnsi="Arial" w:cs="Arial"/>
              </w:rPr>
            </w:pPr>
            <w:r>
              <w:rPr>
                <w:rFonts w:ascii="Arial" w:hAnsi="Arial" w:cs="Arial"/>
              </w:rPr>
              <w:t>50</w:t>
            </w:r>
          </w:p>
        </w:tc>
        <w:tc>
          <w:tcPr>
            <w:tcW w:w="0" w:type="auto"/>
          </w:tcPr>
          <w:p w14:paraId="571EC719" w14:textId="51E388C6" w:rsidR="003B5016" w:rsidRDefault="003B5016" w:rsidP="003B5016">
            <w:pPr>
              <w:pStyle w:val="msosmall"/>
              <w:spacing w:line="240" w:lineRule="auto"/>
              <w:rPr>
                <w:rFonts w:ascii="Arial" w:hAnsi="Arial" w:cs="Arial"/>
              </w:rPr>
            </w:pPr>
            <w:r>
              <w:rPr>
                <w:rFonts w:ascii="Arial" w:hAnsi="Arial" w:cs="Arial"/>
              </w:rPr>
              <w:t>100</w:t>
            </w:r>
          </w:p>
        </w:tc>
        <w:tc>
          <w:tcPr>
            <w:tcW w:w="0" w:type="auto"/>
          </w:tcPr>
          <w:p w14:paraId="52C8DE27" w14:textId="75E5C31C" w:rsidR="003B5016" w:rsidRDefault="003B5016" w:rsidP="003B5016">
            <w:pPr>
              <w:pStyle w:val="msosmall"/>
              <w:spacing w:line="240" w:lineRule="auto"/>
              <w:rPr>
                <w:rFonts w:ascii="Arial" w:hAnsi="Arial" w:cs="Arial"/>
              </w:rPr>
            </w:pPr>
            <w:r>
              <w:rPr>
                <w:rFonts w:ascii="Arial" w:hAnsi="Arial" w:cs="Arial"/>
              </w:rPr>
              <w:t>Spring 2014</w:t>
            </w:r>
          </w:p>
        </w:tc>
        <w:tc>
          <w:tcPr>
            <w:tcW w:w="1824" w:type="dxa"/>
          </w:tcPr>
          <w:p w14:paraId="7EFF505C" w14:textId="10503B18" w:rsidR="003B5016" w:rsidRPr="00944DFD" w:rsidRDefault="003B5016" w:rsidP="003B5016">
            <w:pPr>
              <w:pStyle w:val="msosmall"/>
              <w:spacing w:line="240" w:lineRule="auto"/>
              <w:rPr>
                <w:rFonts w:ascii="Arial" w:hAnsi="Arial" w:cs="Arial"/>
              </w:rPr>
            </w:pPr>
            <w:r>
              <w:rPr>
                <w:rFonts w:ascii="Arial" w:hAnsi="Arial" w:cs="Arial"/>
              </w:rPr>
              <w:t>N</w:t>
            </w:r>
          </w:p>
        </w:tc>
      </w:tr>
      <w:tr w:rsidR="003B5016" w:rsidRPr="00944DFD" w14:paraId="00B1A640" w14:textId="77777777" w:rsidTr="00287263">
        <w:tc>
          <w:tcPr>
            <w:tcW w:w="0" w:type="auto"/>
          </w:tcPr>
          <w:p w14:paraId="658DA29C" w14:textId="71184113" w:rsidR="003B5016" w:rsidRPr="00944DFD" w:rsidRDefault="003B5016" w:rsidP="003B5016">
            <w:pPr>
              <w:pStyle w:val="msosmall"/>
              <w:spacing w:line="240" w:lineRule="auto"/>
              <w:rPr>
                <w:rFonts w:ascii="Arial" w:hAnsi="Arial" w:cs="Arial"/>
              </w:rPr>
            </w:pPr>
            <w:r>
              <w:rPr>
                <w:rFonts w:ascii="Arial" w:hAnsi="Arial" w:cs="Arial"/>
              </w:rPr>
              <w:t>Foundation</w:t>
            </w:r>
            <w:r w:rsidRPr="008322EF">
              <w:rPr>
                <w:rFonts w:ascii="Arial" w:hAnsi="Arial" w:cs="Arial"/>
              </w:rPr>
              <w:t xml:space="preserve"> of Human Resource Development</w:t>
            </w:r>
          </w:p>
        </w:tc>
        <w:tc>
          <w:tcPr>
            <w:tcW w:w="0" w:type="auto"/>
          </w:tcPr>
          <w:p w14:paraId="05A42081" w14:textId="4116C210" w:rsidR="003B5016" w:rsidRPr="00944DFD" w:rsidRDefault="003B5016" w:rsidP="003B5016">
            <w:pPr>
              <w:pStyle w:val="msosmall"/>
              <w:spacing w:line="240" w:lineRule="auto"/>
              <w:rPr>
                <w:rFonts w:ascii="Arial" w:hAnsi="Arial" w:cs="Arial"/>
              </w:rPr>
            </w:pPr>
            <w:r w:rsidRPr="00692838">
              <w:rPr>
                <w:rFonts w:ascii="Arial" w:hAnsi="Arial" w:cs="Arial"/>
              </w:rPr>
              <w:t>EHRD303</w:t>
            </w:r>
            <w:r>
              <w:rPr>
                <w:rFonts w:ascii="Arial" w:hAnsi="Arial" w:cs="Arial"/>
              </w:rPr>
              <w:t>-501</w:t>
            </w:r>
          </w:p>
        </w:tc>
        <w:tc>
          <w:tcPr>
            <w:tcW w:w="0" w:type="auto"/>
          </w:tcPr>
          <w:p w14:paraId="047FA293" w14:textId="7DBA53FF" w:rsidR="003B5016" w:rsidRDefault="003B5016" w:rsidP="003B5016">
            <w:pPr>
              <w:pStyle w:val="msosmall"/>
              <w:spacing w:line="240" w:lineRule="auto"/>
              <w:rPr>
                <w:rFonts w:ascii="Arial" w:hAnsi="Arial" w:cs="Arial"/>
              </w:rPr>
            </w:pPr>
            <w:r>
              <w:rPr>
                <w:rFonts w:ascii="Arial" w:hAnsi="Arial" w:cs="Arial"/>
              </w:rPr>
              <w:t>3</w:t>
            </w:r>
          </w:p>
        </w:tc>
        <w:tc>
          <w:tcPr>
            <w:tcW w:w="0" w:type="auto"/>
          </w:tcPr>
          <w:p w14:paraId="2F8C8D3D" w14:textId="2DC8ED57" w:rsidR="003B5016" w:rsidRPr="00944DFD" w:rsidRDefault="003B5016" w:rsidP="003B5016">
            <w:pPr>
              <w:pStyle w:val="msosmall"/>
              <w:spacing w:line="240" w:lineRule="auto"/>
              <w:rPr>
                <w:rFonts w:ascii="Arial" w:hAnsi="Arial" w:cs="Arial"/>
              </w:rPr>
            </w:pPr>
            <w:r>
              <w:rPr>
                <w:rFonts w:ascii="Arial" w:hAnsi="Arial" w:cs="Arial"/>
              </w:rPr>
              <w:t>Face to Face</w:t>
            </w:r>
          </w:p>
        </w:tc>
        <w:tc>
          <w:tcPr>
            <w:tcW w:w="0" w:type="auto"/>
          </w:tcPr>
          <w:p w14:paraId="3E131A9A" w14:textId="4A71F206" w:rsidR="003B5016" w:rsidRPr="00944DFD" w:rsidRDefault="003B5016" w:rsidP="003B5016">
            <w:pPr>
              <w:pStyle w:val="msosmall"/>
              <w:spacing w:line="240" w:lineRule="auto"/>
              <w:rPr>
                <w:rFonts w:ascii="Arial" w:hAnsi="Arial" w:cs="Arial"/>
              </w:rPr>
            </w:pPr>
            <w:r>
              <w:rPr>
                <w:rFonts w:ascii="Arial" w:hAnsi="Arial" w:cs="Arial"/>
              </w:rPr>
              <w:t>150</w:t>
            </w:r>
          </w:p>
        </w:tc>
        <w:tc>
          <w:tcPr>
            <w:tcW w:w="0" w:type="auto"/>
          </w:tcPr>
          <w:p w14:paraId="7DF05DAF" w14:textId="105E9ABD" w:rsidR="003B5016" w:rsidRPr="00944DFD" w:rsidRDefault="003B5016" w:rsidP="003B5016">
            <w:pPr>
              <w:pStyle w:val="msosmall"/>
              <w:spacing w:line="240" w:lineRule="auto"/>
              <w:rPr>
                <w:rFonts w:ascii="Arial" w:hAnsi="Arial" w:cs="Arial"/>
              </w:rPr>
            </w:pPr>
            <w:r>
              <w:rPr>
                <w:rFonts w:ascii="Arial" w:hAnsi="Arial" w:cs="Arial"/>
              </w:rPr>
              <w:t>50</w:t>
            </w:r>
          </w:p>
        </w:tc>
        <w:tc>
          <w:tcPr>
            <w:tcW w:w="0" w:type="auto"/>
          </w:tcPr>
          <w:p w14:paraId="0946F751" w14:textId="2103020E" w:rsidR="003B5016" w:rsidRDefault="003B5016" w:rsidP="003B5016">
            <w:pPr>
              <w:pStyle w:val="msosmall"/>
              <w:spacing w:line="240" w:lineRule="auto"/>
              <w:rPr>
                <w:rFonts w:ascii="Arial" w:hAnsi="Arial" w:cs="Arial"/>
              </w:rPr>
            </w:pPr>
            <w:r>
              <w:rPr>
                <w:rFonts w:ascii="Arial" w:hAnsi="Arial" w:cs="Arial"/>
              </w:rPr>
              <w:t>100</w:t>
            </w:r>
          </w:p>
        </w:tc>
        <w:tc>
          <w:tcPr>
            <w:tcW w:w="0" w:type="auto"/>
          </w:tcPr>
          <w:p w14:paraId="028A91E8" w14:textId="264C5A1B" w:rsidR="003B5016" w:rsidRDefault="003B5016" w:rsidP="003B5016">
            <w:pPr>
              <w:pStyle w:val="msosmall"/>
              <w:spacing w:line="240" w:lineRule="auto"/>
              <w:rPr>
                <w:rFonts w:ascii="Arial" w:hAnsi="Arial" w:cs="Arial"/>
              </w:rPr>
            </w:pPr>
            <w:r>
              <w:rPr>
                <w:rFonts w:ascii="Arial" w:hAnsi="Arial" w:cs="Arial"/>
              </w:rPr>
              <w:t>Spring 2014</w:t>
            </w:r>
          </w:p>
        </w:tc>
        <w:tc>
          <w:tcPr>
            <w:tcW w:w="1824" w:type="dxa"/>
          </w:tcPr>
          <w:p w14:paraId="190C1C98" w14:textId="672DDE80" w:rsidR="003B5016" w:rsidRPr="00944DFD" w:rsidRDefault="003B5016" w:rsidP="003B5016">
            <w:pPr>
              <w:pStyle w:val="msosmall"/>
              <w:spacing w:line="240" w:lineRule="auto"/>
              <w:rPr>
                <w:rFonts w:ascii="Arial" w:hAnsi="Arial" w:cs="Arial"/>
              </w:rPr>
            </w:pPr>
            <w:r>
              <w:rPr>
                <w:rFonts w:ascii="Arial" w:hAnsi="Arial" w:cs="Arial"/>
              </w:rPr>
              <w:t>N</w:t>
            </w:r>
          </w:p>
        </w:tc>
      </w:tr>
      <w:tr w:rsidR="003B5016" w:rsidRPr="00944DFD" w14:paraId="6335283E" w14:textId="77777777" w:rsidTr="00287263">
        <w:tc>
          <w:tcPr>
            <w:tcW w:w="0" w:type="auto"/>
          </w:tcPr>
          <w:p w14:paraId="472B3936" w14:textId="3C6F70C7" w:rsidR="003B5016" w:rsidRPr="00944DFD" w:rsidRDefault="003B5016" w:rsidP="003B5016">
            <w:pPr>
              <w:pStyle w:val="msosmall"/>
              <w:spacing w:line="240" w:lineRule="auto"/>
              <w:rPr>
                <w:rFonts w:ascii="Arial" w:hAnsi="Arial" w:cs="Arial"/>
              </w:rPr>
            </w:pPr>
            <w:r w:rsidRPr="000E391D">
              <w:rPr>
                <w:rFonts w:ascii="Arial" w:hAnsi="Arial" w:cs="Arial"/>
              </w:rPr>
              <w:t>Training and Development in HRD</w:t>
            </w:r>
          </w:p>
        </w:tc>
        <w:tc>
          <w:tcPr>
            <w:tcW w:w="0" w:type="auto"/>
          </w:tcPr>
          <w:p w14:paraId="603EAE2C" w14:textId="4D4C1992" w:rsidR="003B5016" w:rsidRPr="00944DFD" w:rsidRDefault="003B5016" w:rsidP="003B5016">
            <w:pPr>
              <w:pStyle w:val="msosmall"/>
              <w:spacing w:line="240" w:lineRule="auto"/>
              <w:rPr>
                <w:rFonts w:ascii="Arial" w:hAnsi="Arial" w:cs="Arial"/>
              </w:rPr>
            </w:pPr>
            <w:r w:rsidRPr="000E391D">
              <w:rPr>
                <w:rFonts w:ascii="Arial" w:hAnsi="Arial" w:cs="Arial"/>
              </w:rPr>
              <w:t>EHRD372-502</w:t>
            </w:r>
          </w:p>
        </w:tc>
        <w:tc>
          <w:tcPr>
            <w:tcW w:w="0" w:type="auto"/>
          </w:tcPr>
          <w:p w14:paraId="5FACBADB" w14:textId="7B7DD7E5" w:rsidR="003B5016" w:rsidRDefault="003B5016" w:rsidP="003B5016">
            <w:pPr>
              <w:pStyle w:val="msosmall"/>
              <w:spacing w:line="240" w:lineRule="auto"/>
              <w:rPr>
                <w:rFonts w:ascii="Arial" w:hAnsi="Arial" w:cs="Arial"/>
              </w:rPr>
            </w:pPr>
            <w:r>
              <w:rPr>
                <w:rFonts w:ascii="Arial" w:hAnsi="Arial" w:cs="Arial"/>
              </w:rPr>
              <w:t>3</w:t>
            </w:r>
          </w:p>
        </w:tc>
        <w:tc>
          <w:tcPr>
            <w:tcW w:w="0" w:type="auto"/>
          </w:tcPr>
          <w:p w14:paraId="00893A7B" w14:textId="63AB445B" w:rsidR="003B5016" w:rsidRPr="00944DFD" w:rsidRDefault="003B5016" w:rsidP="003B5016">
            <w:pPr>
              <w:pStyle w:val="msosmall"/>
              <w:spacing w:line="240" w:lineRule="auto"/>
              <w:rPr>
                <w:rFonts w:ascii="Arial" w:hAnsi="Arial" w:cs="Arial"/>
              </w:rPr>
            </w:pPr>
            <w:r>
              <w:rPr>
                <w:rFonts w:ascii="Arial" w:hAnsi="Arial" w:cs="Arial"/>
              </w:rPr>
              <w:t>Face to Face</w:t>
            </w:r>
          </w:p>
        </w:tc>
        <w:tc>
          <w:tcPr>
            <w:tcW w:w="0" w:type="auto"/>
          </w:tcPr>
          <w:p w14:paraId="2B9528C6" w14:textId="3BB0F54C" w:rsidR="003B5016" w:rsidRPr="00944DFD" w:rsidRDefault="003B5016" w:rsidP="003B5016">
            <w:pPr>
              <w:pStyle w:val="msosmall"/>
              <w:spacing w:line="240" w:lineRule="auto"/>
              <w:rPr>
                <w:rFonts w:ascii="Arial" w:hAnsi="Arial" w:cs="Arial"/>
              </w:rPr>
            </w:pPr>
            <w:r>
              <w:rPr>
                <w:rFonts w:ascii="Arial" w:hAnsi="Arial" w:cs="Arial"/>
              </w:rPr>
              <w:t>120</w:t>
            </w:r>
          </w:p>
        </w:tc>
        <w:tc>
          <w:tcPr>
            <w:tcW w:w="0" w:type="auto"/>
          </w:tcPr>
          <w:p w14:paraId="1449EE3A" w14:textId="6AC93A0C" w:rsidR="003B5016" w:rsidRPr="00944DFD" w:rsidRDefault="003B5016" w:rsidP="003B5016">
            <w:pPr>
              <w:pStyle w:val="msosmall"/>
              <w:spacing w:line="240" w:lineRule="auto"/>
              <w:rPr>
                <w:rFonts w:ascii="Arial" w:hAnsi="Arial" w:cs="Arial"/>
              </w:rPr>
            </w:pPr>
            <w:r>
              <w:rPr>
                <w:rFonts w:ascii="Arial" w:hAnsi="Arial" w:cs="Arial"/>
              </w:rPr>
              <w:t>40</w:t>
            </w:r>
          </w:p>
        </w:tc>
        <w:tc>
          <w:tcPr>
            <w:tcW w:w="0" w:type="auto"/>
          </w:tcPr>
          <w:p w14:paraId="7344F22F" w14:textId="75BA0D1B" w:rsidR="003B5016" w:rsidRDefault="003B5016" w:rsidP="003B5016">
            <w:pPr>
              <w:pStyle w:val="msosmall"/>
              <w:spacing w:line="240" w:lineRule="auto"/>
              <w:rPr>
                <w:rFonts w:ascii="Arial" w:hAnsi="Arial" w:cs="Arial"/>
              </w:rPr>
            </w:pPr>
            <w:r>
              <w:rPr>
                <w:rFonts w:ascii="Arial" w:hAnsi="Arial" w:cs="Arial"/>
              </w:rPr>
              <w:t>100</w:t>
            </w:r>
          </w:p>
        </w:tc>
        <w:tc>
          <w:tcPr>
            <w:tcW w:w="0" w:type="auto"/>
          </w:tcPr>
          <w:p w14:paraId="370BE5BB" w14:textId="43087254" w:rsidR="003B5016" w:rsidRDefault="003B5016" w:rsidP="003B5016">
            <w:pPr>
              <w:pStyle w:val="msosmall"/>
              <w:spacing w:line="240" w:lineRule="auto"/>
              <w:rPr>
                <w:rFonts w:ascii="Arial" w:hAnsi="Arial" w:cs="Arial"/>
              </w:rPr>
            </w:pPr>
            <w:r>
              <w:rPr>
                <w:rFonts w:ascii="Arial" w:hAnsi="Arial" w:cs="Arial"/>
              </w:rPr>
              <w:t>Fall 2013</w:t>
            </w:r>
          </w:p>
        </w:tc>
        <w:tc>
          <w:tcPr>
            <w:tcW w:w="1824" w:type="dxa"/>
          </w:tcPr>
          <w:p w14:paraId="5E790156" w14:textId="360E97E1" w:rsidR="003B5016" w:rsidRPr="00944DFD" w:rsidRDefault="003B5016" w:rsidP="003B5016">
            <w:pPr>
              <w:pStyle w:val="msosmall"/>
              <w:spacing w:line="240" w:lineRule="auto"/>
              <w:rPr>
                <w:rFonts w:ascii="Arial" w:hAnsi="Arial" w:cs="Arial"/>
              </w:rPr>
            </w:pPr>
            <w:r>
              <w:rPr>
                <w:rFonts w:ascii="Arial" w:hAnsi="Arial" w:cs="Arial"/>
              </w:rPr>
              <w:t>N</w:t>
            </w:r>
          </w:p>
        </w:tc>
      </w:tr>
      <w:tr w:rsidR="003B5016" w:rsidRPr="00944DFD" w14:paraId="7B7AA1E8" w14:textId="77777777" w:rsidTr="00287263">
        <w:tc>
          <w:tcPr>
            <w:tcW w:w="0" w:type="auto"/>
          </w:tcPr>
          <w:p w14:paraId="6D0D76AF" w14:textId="1FDB9D95" w:rsidR="003B5016" w:rsidRPr="00944DFD" w:rsidRDefault="003B5016" w:rsidP="003B5016">
            <w:pPr>
              <w:pStyle w:val="msosmall"/>
              <w:spacing w:line="240" w:lineRule="auto"/>
              <w:rPr>
                <w:rFonts w:ascii="Arial" w:hAnsi="Arial" w:cs="Arial"/>
              </w:rPr>
            </w:pPr>
            <w:r w:rsidRPr="000E391D">
              <w:rPr>
                <w:rFonts w:ascii="Arial" w:hAnsi="Arial" w:cs="Arial"/>
              </w:rPr>
              <w:t>Training and Development in HRD</w:t>
            </w:r>
          </w:p>
        </w:tc>
        <w:tc>
          <w:tcPr>
            <w:tcW w:w="0" w:type="auto"/>
          </w:tcPr>
          <w:p w14:paraId="388F09C4" w14:textId="4007E348" w:rsidR="003B5016" w:rsidRPr="00944DFD" w:rsidRDefault="003B5016" w:rsidP="003B5016">
            <w:pPr>
              <w:pStyle w:val="msosmall"/>
              <w:spacing w:line="240" w:lineRule="auto"/>
              <w:rPr>
                <w:rFonts w:ascii="Arial" w:hAnsi="Arial" w:cs="Arial"/>
              </w:rPr>
            </w:pPr>
            <w:r w:rsidRPr="000E391D">
              <w:rPr>
                <w:rFonts w:ascii="Arial" w:hAnsi="Arial" w:cs="Arial"/>
              </w:rPr>
              <w:t>EHRD372-5</w:t>
            </w:r>
            <w:r>
              <w:rPr>
                <w:rFonts w:ascii="Arial" w:hAnsi="Arial" w:cs="Arial"/>
              </w:rPr>
              <w:t>99</w:t>
            </w:r>
          </w:p>
        </w:tc>
        <w:tc>
          <w:tcPr>
            <w:tcW w:w="0" w:type="auto"/>
          </w:tcPr>
          <w:p w14:paraId="627682B0" w14:textId="25D05CF6" w:rsidR="003B5016" w:rsidRDefault="003B5016" w:rsidP="003B5016">
            <w:pPr>
              <w:pStyle w:val="msosmall"/>
              <w:spacing w:line="240" w:lineRule="auto"/>
              <w:rPr>
                <w:rFonts w:ascii="Arial" w:hAnsi="Arial" w:cs="Arial"/>
              </w:rPr>
            </w:pPr>
            <w:r>
              <w:rPr>
                <w:rFonts w:ascii="Arial" w:hAnsi="Arial" w:cs="Arial"/>
              </w:rPr>
              <w:t>3</w:t>
            </w:r>
          </w:p>
        </w:tc>
        <w:tc>
          <w:tcPr>
            <w:tcW w:w="0" w:type="auto"/>
          </w:tcPr>
          <w:p w14:paraId="778075A6" w14:textId="5626DC92" w:rsidR="003B5016" w:rsidRPr="00944DFD" w:rsidRDefault="003B5016" w:rsidP="003B5016">
            <w:pPr>
              <w:pStyle w:val="msosmall"/>
              <w:spacing w:line="240" w:lineRule="auto"/>
              <w:rPr>
                <w:rFonts w:ascii="Arial" w:hAnsi="Arial" w:cs="Arial"/>
              </w:rPr>
            </w:pPr>
            <w:r>
              <w:rPr>
                <w:rFonts w:ascii="Arial" w:hAnsi="Arial" w:cs="Arial"/>
              </w:rPr>
              <w:t>Face to Face</w:t>
            </w:r>
          </w:p>
        </w:tc>
        <w:tc>
          <w:tcPr>
            <w:tcW w:w="0" w:type="auto"/>
          </w:tcPr>
          <w:p w14:paraId="162E47BC" w14:textId="0B58BFA4" w:rsidR="003B5016" w:rsidRPr="00944DFD" w:rsidRDefault="003B5016" w:rsidP="003B5016">
            <w:pPr>
              <w:pStyle w:val="msosmall"/>
              <w:spacing w:line="240" w:lineRule="auto"/>
              <w:rPr>
                <w:rFonts w:ascii="Arial" w:hAnsi="Arial" w:cs="Arial"/>
              </w:rPr>
            </w:pPr>
            <w:r>
              <w:rPr>
                <w:rFonts w:ascii="Arial" w:hAnsi="Arial" w:cs="Arial"/>
              </w:rPr>
              <w:t>120</w:t>
            </w:r>
          </w:p>
        </w:tc>
        <w:tc>
          <w:tcPr>
            <w:tcW w:w="0" w:type="auto"/>
          </w:tcPr>
          <w:p w14:paraId="0882B677" w14:textId="1C4826C9" w:rsidR="003B5016" w:rsidRPr="00944DFD" w:rsidRDefault="003B5016" w:rsidP="003B5016">
            <w:pPr>
              <w:pStyle w:val="msosmall"/>
              <w:spacing w:line="240" w:lineRule="auto"/>
              <w:rPr>
                <w:rFonts w:ascii="Arial" w:hAnsi="Arial" w:cs="Arial"/>
              </w:rPr>
            </w:pPr>
            <w:r>
              <w:rPr>
                <w:rFonts w:ascii="Arial" w:hAnsi="Arial" w:cs="Arial"/>
              </w:rPr>
              <w:t>40</w:t>
            </w:r>
          </w:p>
        </w:tc>
        <w:tc>
          <w:tcPr>
            <w:tcW w:w="0" w:type="auto"/>
          </w:tcPr>
          <w:p w14:paraId="199EAB6E" w14:textId="7D95BEF0" w:rsidR="003B5016" w:rsidRDefault="003B5016" w:rsidP="003B5016">
            <w:pPr>
              <w:pStyle w:val="msosmall"/>
              <w:spacing w:line="240" w:lineRule="auto"/>
              <w:rPr>
                <w:rFonts w:ascii="Arial" w:hAnsi="Arial" w:cs="Arial"/>
              </w:rPr>
            </w:pPr>
            <w:r>
              <w:rPr>
                <w:rFonts w:ascii="Arial" w:hAnsi="Arial" w:cs="Arial"/>
              </w:rPr>
              <w:t>100</w:t>
            </w:r>
          </w:p>
        </w:tc>
        <w:tc>
          <w:tcPr>
            <w:tcW w:w="0" w:type="auto"/>
          </w:tcPr>
          <w:p w14:paraId="77235746" w14:textId="6EA265B7" w:rsidR="003B5016" w:rsidRDefault="003B5016" w:rsidP="003B5016">
            <w:pPr>
              <w:pStyle w:val="msosmall"/>
              <w:spacing w:line="240" w:lineRule="auto"/>
              <w:rPr>
                <w:rFonts w:ascii="Arial" w:hAnsi="Arial" w:cs="Arial"/>
              </w:rPr>
            </w:pPr>
            <w:r>
              <w:rPr>
                <w:rFonts w:ascii="Arial" w:hAnsi="Arial" w:cs="Arial"/>
              </w:rPr>
              <w:t>Fall 2013</w:t>
            </w:r>
          </w:p>
        </w:tc>
        <w:tc>
          <w:tcPr>
            <w:tcW w:w="1824" w:type="dxa"/>
          </w:tcPr>
          <w:p w14:paraId="21D8211A" w14:textId="68E57138" w:rsidR="003B5016" w:rsidRPr="00944DFD" w:rsidRDefault="003B5016" w:rsidP="003B5016">
            <w:pPr>
              <w:pStyle w:val="msosmall"/>
              <w:spacing w:line="240" w:lineRule="auto"/>
              <w:rPr>
                <w:rFonts w:ascii="Arial" w:hAnsi="Arial" w:cs="Arial"/>
              </w:rPr>
            </w:pPr>
            <w:r>
              <w:rPr>
                <w:rFonts w:ascii="Arial" w:hAnsi="Arial" w:cs="Arial"/>
              </w:rPr>
              <w:t>N</w:t>
            </w:r>
          </w:p>
        </w:tc>
      </w:tr>
      <w:tr w:rsidR="003B5016" w:rsidRPr="00944DFD" w14:paraId="0CBB322B" w14:textId="77777777" w:rsidTr="00287263">
        <w:tc>
          <w:tcPr>
            <w:tcW w:w="0" w:type="auto"/>
          </w:tcPr>
          <w:p w14:paraId="5E82F2B4" w14:textId="4D4B5FE4" w:rsidR="003B5016" w:rsidRPr="00944DFD" w:rsidRDefault="003B5016" w:rsidP="003B5016">
            <w:pPr>
              <w:pStyle w:val="msosmall"/>
              <w:spacing w:line="240" w:lineRule="auto"/>
              <w:rPr>
                <w:rFonts w:ascii="Arial" w:hAnsi="Arial" w:cs="Arial"/>
              </w:rPr>
            </w:pPr>
            <w:r w:rsidRPr="003F04CD">
              <w:rPr>
                <w:rFonts w:ascii="Arial" w:hAnsi="Arial" w:cs="Arial"/>
              </w:rPr>
              <w:t>Organization Development</w:t>
            </w:r>
          </w:p>
        </w:tc>
        <w:tc>
          <w:tcPr>
            <w:tcW w:w="0" w:type="auto"/>
          </w:tcPr>
          <w:p w14:paraId="60A5C58C" w14:textId="65A00A94" w:rsidR="003B5016" w:rsidRPr="00944DFD" w:rsidRDefault="003B5016" w:rsidP="003B5016">
            <w:pPr>
              <w:pStyle w:val="msosmall"/>
              <w:spacing w:line="240" w:lineRule="auto"/>
              <w:rPr>
                <w:rFonts w:ascii="Arial" w:hAnsi="Arial" w:cs="Arial"/>
              </w:rPr>
            </w:pPr>
            <w:r w:rsidRPr="003F04CD">
              <w:rPr>
                <w:rFonts w:ascii="Arial" w:hAnsi="Arial" w:cs="Arial"/>
              </w:rPr>
              <w:t>EHRD374-502</w:t>
            </w:r>
          </w:p>
        </w:tc>
        <w:tc>
          <w:tcPr>
            <w:tcW w:w="0" w:type="auto"/>
          </w:tcPr>
          <w:p w14:paraId="529863C0" w14:textId="458B0B14" w:rsidR="003B5016" w:rsidRDefault="003B5016" w:rsidP="003B5016">
            <w:pPr>
              <w:pStyle w:val="msosmall"/>
              <w:spacing w:line="240" w:lineRule="auto"/>
              <w:rPr>
                <w:rFonts w:ascii="Arial" w:hAnsi="Arial" w:cs="Arial"/>
              </w:rPr>
            </w:pPr>
            <w:r>
              <w:rPr>
                <w:rFonts w:ascii="Arial" w:hAnsi="Arial" w:cs="Arial"/>
              </w:rPr>
              <w:t>3</w:t>
            </w:r>
          </w:p>
        </w:tc>
        <w:tc>
          <w:tcPr>
            <w:tcW w:w="0" w:type="auto"/>
          </w:tcPr>
          <w:p w14:paraId="3B379910" w14:textId="1AD4CF31" w:rsidR="003B5016" w:rsidRPr="00944DFD" w:rsidRDefault="003B5016" w:rsidP="003B5016">
            <w:pPr>
              <w:pStyle w:val="msosmall"/>
              <w:spacing w:line="240" w:lineRule="auto"/>
              <w:rPr>
                <w:rFonts w:ascii="Arial" w:hAnsi="Arial" w:cs="Arial"/>
              </w:rPr>
            </w:pPr>
            <w:r>
              <w:rPr>
                <w:rFonts w:ascii="Arial" w:hAnsi="Arial" w:cs="Arial"/>
              </w:rPr>
              <w:t>Face to Face</w:t>
            </w:r>
          </w:p>
        </w:tc>
        <w:tc>
          <w:tcPr>
            <w:tcW w:w="0" w:type="auto"/>
          </w:tcPr>
          <w:p w14:paraId="5EF7CC42" w14:textId="5E7639B2" w:rsidR="003B5016" w:rsidRPr="00944DFD" w:rsidRDefault="003B5016" w:rsidP="003B5016">
            <w:pPr>
              <w:pStyle w:val="msosmall"/>
              <w:spacing w:line="240" w:lineRule="auto"/>
              <w:rPr>
                <w:rFonts w:ascii="Arial" w:hAnsi="Arial" w:cs="Arial"/>
              </w:rPr>
            </w:pPr>
            <w:r>
              <w:rPr>
                <w:rFonts w:ascii="Arial" w:hAnsi="Arial" w:cs="Arial"/>
              </w:rPr>
              <w:t>123</w:t>
            </w:r>
          </w:p>
        </w:tc>
        <w:tc>
          <w:tcPr>
            <w:tcW w:w="0" w:type="auto"/>
          </w:tcPr>
          <w:p w14:paraId="6363EAD3" w14:textId="3E09BF5F" w:rsidR="003B5016" w:rsidRPr="00944DFD" w:rsidRDefault="003B5016" w:rsidP="003B5016">
            <w:pPr>
              <w:pStyle w:val="msosmall"/>
              <w:spacing w:line="240" w:lineRule="auto"/>
              <w:rPr>
                <w:rFonts w:ascii="Arial" w:hAnsi="Arial" w:cs="Arial"/>
              </w:rPr>
            </w:pPr>
            <w:r>
              <w:rPr>
                <w:rFonts w:ascii="Arial" w:hAnsi="Arial" w:cs="Arial"/>
              </w:rPr>
              <w:t>41</w:t>
            </w:r>
          </w:p>
        </w:tc>
        <w:tc>
          <w:tcPr>
            <w:tcW w:w="0" w:type="auto"/>
          </w:tcPr>
          <w:p w14:paraId="0B347B3F" w14:textId="5F34CA31" w:rsidR="003B5016" w:rsidRDefault="003B5016" w:rsidP="003B5016">
            <w:pPr>
              <w:pStyle w:val="msosmall"/>
              <w:spacing w:line="240" w:lineRule="auto"/>
              <w:rPr>
                <w:rFonts w:ascii="Arial" w:hAnsi="Arial" w:cs="Arial"/>
              </w:rPr>
            </w:pPr>
            <w:r>
              <w:rPr>
                <w:rFonts w:ascii="Arial" w:hAnsi="Arial" w:cs="Arial"/>
              </w:rPr>
              <w:t>100</w:t>
            </w:r>
          </w:p>
        </w:tc>
        <w:tc>
          <w:tcPr>
            <w:tcW w:w="0" w:type="auto"/>
          </w:tcPr>
          <w:p w14:paraId="7768C426" w14:textId="71F016DD" w:rsidR="003B5016" w:rsidRDefault="003B5016" w:rsidP="003B5016">
            <w:pPr>
              <w:pStyle w:val="msosmall"/>
              <w:spacing w:line="240" w:lineRule="auto"/>
              <w:rPr>
                <w:rFonts w:ascii="Arial" w:hAnsi="Arial" w:cs="Arial"/>
              </w:rPr>
            </w:pPr>
            <w:r>
              <w:rPr>
                <w:rFonts w:ascii="Arial" w:hAnsi="Arial" w:cs="Arial"/>
              </w:rPr>
              <w:t>Spring 2013</w:t>
            </w:r>
          </w:p>
        </w:tc>
        <w:tc>
          <w:tcPr>
            <w:tcW w:w="1824" w:type="dxa"/>
          </w:tcPr>
          <w:p w14:paraId="0939E2B7" w14:textId="4535736B" w:rsidR="003B5016" w:rsidRPr="00944DFD" w:rsidRDefault="003B5016" w:rsidP="003B5016">
            <w:pPr>
              <w:pStyle w:val="msosmall"/>
              <w:spacing w:line="240" w:lineRule="auto"/>
              <w:rPr>
                <w:rFonts w:ascii="Arial" w:hAnsi="Arial" w:cs="Arial"/>
              </w:rPr>
            </w:pPr>
            <w:r>
              <w:rPr>
                <w:rFonts w:ascii="Arial" w:hAnsi="Arial" w:cs="Arial"/>
              </w:rPr>
              <w:t>N</w:t>
            </w:r>
          </w:p>
        </w:tc>
      </w:tr>
      <w:tr w:rsidR="003B5016" w:rsidRPr="00944DFD" w14:paraId="178159B2" w14:textId="77777777" w:rsidTr="00287263">
        <w:tc>
          <w:tcPr>
            <w:tcW w:w="0" w:type="auto"/>
          </w:tcPr>
          <w:p w14:paraId="1742CA61" w14:textId="7406BFA4" w:rsidR="003B5016" w:rsidRPr="00944DFD" w:rsidRDefault="003B5016" w:rsidP="003B5016">
            <w:pPr>
              <w:pStyle w:val="msosmall"/>
              <w:spacing w:line="240" w:lineRule="auto"/>
              <w:rPr>
                <w:rFonts w:ascii="Arial" w:hAnsi="Arial" w:cs="Arial"/>
              </w:rPr>
            </w:pPr>
            <w:r w:rsidRPr="003F04CD">
              <w:rPr>
                <w:rFonts w:ascii="Arial" w:hAnsi="Arial" w:cs="Arial"/>
              </w:rPr>
              <w:t>Organization Development</w:t>
            </w:r>
          </w:p>
        </w:tc>
        <w:tc>
          <w:tcPr>
            <w:tcW w:w="0" w:type="auto"/>
          </w:tcPr>
          <w:p w14:paraId="785AA335" w14:textId="6E0D5710" w:rsidR="003B5016" w:rsidRPr="00944DFD" w:rsidRDefault="003B5016" w:rsidP="003B5016">
            <w:pPr>
              <w:pStyle w:val="msosmall"/>
              <w:spacing w:line="240" w:lineRule="auto"/>
              <w:rPr>
                <w:rFonts w:ascii="Arial" w:hAnsi="Arial" w:cs="Arial"/>
              </w:rPr>
            </w:pPr>
            <w:r w:rsidRPr="003F04CD">
              <w:rPr>
                <w:rFonts w:ascii="Arial" w:hAnsi="Arial" w:cs="Arial"/>
              </w:rPr>
              <w:t>EHRD374-5</w:t>
            </w:r>
            <w:r>
              <w:rPr>
                <w:rFonts w:ascii="Arial" w:hAnsi="Arial" w:cs="Arial"/>
              </w:rPr>
              <w:t>1</w:t>
            </w:r>
            <w:r w:rsidRPr="003F04CD">
              <w:rPr>
                <w:rFonts w:ascii="Arial" w:hAnsi="Arial" w:cs="Arial"/>
              </w:rPr>
              <w:t>2</w:t>
            </w:r>
          </w:p>
        </w:tc>
        <w:tc>
          <w:tcPr>
            <w:tcW w:w="0" w:type="auto"/>
          </w:tcPr>
          <w:p w14:paraId="48341C65" w14:textId="0234E393" w:rsidR="003B5016" w:rsidRDefault="003B5016" w:rsidP="003B5016">
            <w:pPr>
              <w:pStyle w:val="msosmall"/>
              <w:spacing w:line="240" w:lineRule="auto"/>
              <w:rPr>
                <w:rFonts w:ascii="Arial" w:hAnsi="Arial" w:cs="Arial"/>
              </w:rPr>
            </w:pPr>
            <w:r>
              <w:rPr>
                <w:rFonts w:ascii="Arial" w:hAnsi="Arial" w:cs="Arial"/>
              </w:rPr>
              <w:t>3</w:t>
            </w:r>
          </w:p>
        </w:tc>
        <w:tc>
          <w:tcPr>
            <w:tcW w:w="0" w:type="auto"/>
          </w:tcPr>
          <w:p w14:paraId="12321726" w14:textId="07A41360" w:rsidR="003B5016" w:rsidRPr="00944DFD" w:rsidRDefault="003B5016" w:rsidP="003B5016">
            <w:pPr>
              <w:pStyle w:val="msosmall"/>
              <w:spacing w:line="240" w:lineRule="auto"/>
              <w:rPr>
                <w:rFonts w:ascii="Arial" w:hAnsi="Arial" w:cs="Arial"/>
              </w:rPr>
            </w:pPr>
            <w:r>
              <w:rPr>
                <w:rFonts w:ascii="Arial" w:hAnsi="Arial" w:cs="Arial"/>
              </w:rPr>
              <w:t>Face to Face</w:t>
            </w:r>
          </w:p>
        </w:tc>
        <w:tc>
          <w:tcPr>
            <w:tcW w:w="0" w:type="auto"/>
          </w:tcPr>
          <w:p w14:paraId="26AED915" w14:textId="7E19342B" w:rsidR="003B5016" w:rsidRPr="00944DFD" w:rsidRDefault="003B5016" w:rsidP="003B5016">
            <w:pPr>
              <w:pStyle w:val="msosmall"/>
              <w:spacing w:line="240" w:lineRule="auto"/>
              <w:rPr>
                <w:rFonts w:ascii="Arial" w:hAnsi="Arial" w:cs="Arial"/>
              </w:rPr>
            </w:pPr>
            <w:r>
              <w:rPr>
                <w:rFonts w:ascii="Arial" w:hAnsi="Arial" w:cs="Arial"/>
              </w:rPr>
              <w:t>123</w:t>
            </w:r>
          </w:p>
        </w:tc>
        <w:tc>
          <w:tcPr>
            <w:tcW w:w="0" w:type="auto"/>
          </w:tcPr>
          <w:p w14:paraId="1CCAD106" w14:textId="61D3C3E2" w:rsidR="003B5016" w:rsidRPr="00944DFD" w:rsidRDefault="003B5016" w:rsidP="003B5016">
            <w:pPr>
              <w:pStyle w:val="msosmall"/>
              <w:spacing w:line="240" w:lineRule="auto"/>
              <w:rPr>
                <w:rFonts w:ascii="Arial" w:hAnsi="Arial" w:cs="Arial"/>
              </w:rPr>
            </w:pPr>
            <w:r>
              <w:rPr>
                <w:rFonts w:ascii="Arial" w:hAnsi="Arial" w:cs="Arial"/>
              </w:rPr>
              <w:t>41</w:t>
            </w:r>
          </w:p>
        </w:tc>
        <w:tc>
          <w:tcPr>
            <w:tcW w:w="0" w:type="auto"/>
          </w:tcPr>
          <w:p w14:paraId="2BC19737" w14:textId="073D966A" w:rsidR="003B5016" w:rsidRDefault="003B5016" w:rsidP="003B5016">
            <w:pPr>
              <w:pStyle w:val="msosmall"/>
              <w:spacing w:line="240" w:lineRule="auto"/>
              <w:rPr>
                <w:rFonts w:ascii="Arial" w:hAnsi="Arial" w:cs="Arial"/>
              </w:rPr>
            </w:pPr>
            <w:r>
              <w:rPr>
                <w:rFonts w:ascii="Arial" w:hAnsi="Arial" w:cs="Arial"/>
              </w:rPr>
              <w:t>100</w:t>
            </w:r>
          </w:p>
        </w:tc>
        <w:tc>
          <w:tcPr>
            <w:tcW w:w="0" w:type="auto"/>
          </w:tcPr>
          <w:p w14:paraId="3CD2F01F" w14:textId="708456A4" w:rsidR="003B5016" w:rsidRDefault="003B5016" w:rsidP="003B5016">
            <w:pPr>
              <w:pStyle w:val="msosmall"/>
              <w:spacing w:line="240" w:lineRule="auto"/>
              <w:rPr>
                <w:rFonts w:ascii="Arial" w:hAnsi="Arial" w:cs="Arial"/>
              </w:rPr>
            </w:pPr>
            <w:r>
              <w:rPr>
                <w:rFonts w:ascii="Arial" w:hAnsi="Arial" w:cs="Arial"/>
              </w:rPr>
              <w:t>Spring 2013</w:t>
            </w:r>
          </w:p>
        </w:tc>
        <w:tc>
          <w:tcPr>
            <w:tcW w:w="1824" w:type="dxa"/>
          </w:tcPr>
          <w:p w14:paraId="0352B89F" w14:textId="2E99B64D" w:rsidR="003B5016" w:rsidRPr="00944DFD" w:rsidRDefault="003B5016" w:rsidP="003B5016">
            <w:pPr>
              <w:pStyle w:val="msosmall"/>
              <w:spacing w:line="240" w:lineRule="auto"/>
              <w:rPr>
                <w:rFonts w:ascii="Arial" w:hAnsi="Arial" w:cs="Arial"/>
              </w:rPr>
            </w:pPr>
            <w:r>
              <w:rPr>
                <w:rFonts w:ascii="Arial" w:hAnsi="Arial" w:cs="Arial"/>
              </w:rPr>
              <w:t>N</w:t>
            </w:r>
          </w:p>
        </w:tc>
      </w:tr>
      <w:tr w:rsidR="003B5016" w:rsidRPr="00944DFD" w14:paraId="0B96E84B" w14:textId="77777777" w:rsidTr="00287263">
        <w:tc>
          <w:tcPr>
            <w:tcW w:w="0" w:type="auto"/>
          </w:tcPr>
          <w:p w14:paraId="697EC510" w14:textId="07D86A22" w:rsidR="003B5016" w:rsidRPr="00944DFD" w:rsidRDefault="003B5016" w:rsidP="003B5016">
            <w:pPr>
              <w:pStyle w:val="msosmall"/>
              <w:spacing w:line="240" w:lineRule="auto"/>
              <w:rPr>
                <w:rFonts w:ascii="Arial" w:hAnsi="Arial" w:cs="Arial"/>
              </w:rPr>
            </w:pPr>
            <w:r w:rsidRPr="000E391D">
              <w:rPr>
                <w:rFonts w:ascii="Arial" w:hAnsi="Arial" w:cs="Arial"/>
              </w:rPr>
              <w:t>Training and Development in HRD</w:t>
            </w:r>
          </w:p>
        </w:tc>
        <w:tc>
          <w:tcPr>
            <w:tcW w:w="0" w:type="auto"/>
          </w:tcPr>
          <w:p w14:paraId="3F5AE69B" w14:textId="146C5F4A" w:rsidR="003B5016" w:rsidRPr="00944DFD" w:rsidRDefault="003B5016" w:rsidP="003B5016">
            <w:pPr>
              <w:pStyle w:val="msosmall"/>
              <w:spacing w:line="240" w:lineRule="auto"/>
              <w:rPr>
                <w:rFonts w:ascii="Arial" w:hAnsi="Arial" w:cs="Arial"/>
              </w:rPr>
            </w:pPr>
            <w:r w:rsidRPr="000E391D">
              <w:rPr>
                <w:rFonts w:ascii="Arial" w:hAnsi="Arial" w:cs="Arial"/>
              </w:rPr>
              <w:t>EHRD372-502</w:t>
            </w:r>
          </w:p>
        </w:tc>
        <w:tc>
          <w:tcPr>
            <w:tcW w:w="0" w:type="auto"/>
          </w:tcPr>
          <w:p w14:paraId="1D4DA273" w14:textId="420B21B2" w:rsidR="003B5016" w:rsidRDefault="003B5016" w:rsidP="003B5016">
            <w:pPr>
              <w:pStyle w:val="msosmall"/>
              <w:spacing w:line="240" w:lineRule="auto"/>
              <w:rPr>
                <w:rFonts w:ascii="Arial" w:hAnsi="Arial" w:cs="Arial"/>
              </w:rPr>
            </w:pPr>
            <w:r>
              <w:rPr>
                <w:rFonts w:ascii="Arial" w:hAnsi="Arial" w:cs="Arial"/>
              </w:rPr>
              <w:t>3</w:t>
            </w:r>
          </w:p>
        </w:tc>
        <w:tc>
          <w:tcPr>
            <w:tcW w:w="0" w:type="auto"/>
          </w:tcPr>
          <w:p w14:paraId="465DDCF6" w14:textId="4B03355B" w:rsidR="003B5016" w:rsidRPr="00944DFD" w:rsidRDefault="003B5016" w:rsidP="003B5016">
            <w:pPr>
              <w:pStyle w:val="msosmall"/>
              <w:spacing w:line="240" w:lineRule="auto"/>
              <w:rPr>
                <w:rFonts w:ascii="Arial" w:hAnsi="Arial" w:cs="Arial"/>
              </w:rPr>
            </w:pPr>
            <w:r>
              <w:rPr>
                <w:rFonts w:ascii="Arial" w:hAnsi="Arial" w:cs="Arial"/>
              </w:rPr>
              <w:t>Face to Face</w:t>
            </w:r>
          </w:p>
        </w:tc>
        <w:tc>
          <w:tcPr>
            <w:tcW w:w="0" w:type="auto"/>
          </w:tcPr>
          <w:p w14:paraId="19F29246" w14:textId="6DF29778" w:rsidR="003B5016" w:rsidRPr="00944DFD" w:rsidRDefault="003B5016" w:rsidP="003B5016">
            <w:pPr>
              <w:pStyle w:val="msosmall"/>
              <w:spacing w:line="240" w:lineRule="auto"/>
              <w:rPr>
                <w:rFonts w:ascii="Arial" w:hAnsi="Arial" w:cs="Arial"/>
              </w:rPr>
            </w:pPr>
            <w:r>
              <w:rPr>
                <w:rFonts w:ascii="Arial" w:hAnsi="Arial" w:cs="Arial"/>
              </w:rPr>
              <w:t>114</w:t>
            </w:r>
          </w:p>
        </w:tc>
        <w:tc>
          <w:tcPr>
            <w:tcW w:w="0" w:type="auto"/>
          </w:tcPr>
          <w:p w14:paraId="09E25728" w14:textId="67958CD9" w:rsidR="003B5016" w:rsidRPr="00944DFD" w:rsidRDefault="003B5016" w:rsidP="003B5016">
            <w:pPr>
              <w:pStyle w:val="msosmall"/>
              <w:spacing w:line="240" w:lineRule="auto"/>
              <w:rPr>
                <w:rFonts w:ascii="Arial" w:hAnsi="Arial" w:cs="Arial"/>
              </w:rPr>
            </w:pPr>
            <w:r>
              <w:rPr>
                <w:rFonts w:ascii="Arial" w:hAnsi="Arial" w:cs="Arial"/>
              </w:rPr>
              <w:t>38</w:t>
            </w:r>
          </w:p>
        </w:tc>
        <w:tc>
          <w:tcPr>
            <w:tcW w:w="0" w:type="auto"/>
          </w:tcPr>
          <w:p w14:paraId="4B365732" w14:textId="6FECD54E" w:rsidR="003B5016" w:rsidRDefault="003B5016" w:rsidP="003B5016">
            <w:pPr>
              <w:pStyle w:val="msosmall"/>
              <w:spacing w:line="240" w:lineRule="auto"/>
              <w:rPr>
                <w:rFonts w:ascii="Arial" w:hAnsi="Arial" w:cs="Arial"/>
              </w:rPr>
            </w:pPr>
            <w:r>
              <w:rPr>
                <w:rFonts w:ascii="Arial" w:hAnsi="Arial" w:cs="Arial"/>
              </w:rPr>
              <w:t>100</w:t>
            </w:r>
          </w:p>
        </w:tc>
        <w:tc>
          <w:tcPr>
            <w:tcW w:w="0" w:type="auto"/>
          </w:tcPr>
          <w:p w14:paraId="7EBC05CE" w14:textId="1B877134" w:rsidR="003B5016" w:rsidRDefault="003B5016" w:rsidP="003B5016">
            <w:pPr>
              <w:pStyle w:val="msosmall"/>
              <w:spacing w:line="240" w:lineRule="auto"/>
              <w:rPr>
                <w:rFonts w:ascii="Arial" w:hAnsi="Arial" w:cs="Arial"/>
              </w:rPr>
            </w:pPr>
            <w:r>
              <w:rPr>
                <w:rFonts w:ascii="Arial" w:hAnsi="Arial" w:cs="Arial"/>
              </w:rPr>
              <w:t>Fall 2012</w:t>
            </w:r>
          </w:p>
        </w:tc>
        <w:tc>
          <w:tcPr>
            <w:tcW w:w="1824" w:type="dxa"/>
          </w:tcPr>
          <w:p w14:paraId="0E37BE94" w14:textId="59F36710" w:rsidR="003B5016" w:rsidRPr="00944DFD" w:rsidRDefault="003B5016" w:rsidP="003B5016">
            <w:pPr>
              <w:pStyle w:val="msosmall"/>
              <w:spacing w:line="240" w:lineRule="auto"/>
              <w:rPr>
                <w:rFonts w:ascii="Arial" w:hAnsi="Arial" w:cs="Arial"/>
              </w:rPr>
            </w:pPr>
            <w:r>
              <w:rPr>
                <w:rFonts w:ascii="Arial" w:hAnsi="Arial" w:cs="Arial"/>
              </w:rPr>
              <w:t>N</w:t>
            </w:r>
          </w:p>
        </w:tc>
      </w:tr>
    </w:tbl>
    <w:p w14:paraId="1C4F1E71" w14:textId="1EFDA282" w:rsidR="00F97836" w:rsidRPr="00944DFD" w:rsidRDefault="00CE415E" w:rsidP="004336E3">
      <w:pPr>
        <w:pStyle w:val="Heading1"/>
        <w:spacing w:before="360" w:line="240" w:lineRule="auto"/>
        <w:rPr>
          <w:rFonts w:eastAsia="Times New Roman"/>
        </w:rPr>
      </w:pPr>
      <w:r w:rsidRPr="00944DFD">
        <w:rPr>
          <w:rStyle w:val="Strong"/>
          <w:rFonts w:eastAsia="Times New Roman"/>
          <w:b/>
          <w:bCs/>
        </w:rPr>
        <w:t>Undergraduate Advising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2"/>
        <w:gridCol w:w="9698"/>
      </w:tblGrid>
      <w:tr w:rsidR="00040141" w:rsidRPr="00944DFD" w14:paraId="0CF18FF7" w14:textId="77777777" w:rsidTr="00C41E3B">
        <w:trPr>
          <w:tblCellSpacing w:w="15" w:type="dxa"/>
        </w:trPr>
        <w:tc>
          <w:tcPr>
            <w:tcW w:w="1241" w:type="pct"/>
            <w:noWrap/>
          </w:tcPr>
          <w:p w14:paraId="0BE6E4AA" w14:textId="43FF84B5" w:rsidR="00040141" w:rsidRDefault="00040141" w:rsidP="00040141">
            <w:pPr>
              <w:pStyle w:val="ListParagraphwithDates"/>
              <w:spacing w:before="0" w:beforeAutospacing="0" w:after="0" w:afterAutospacing="0"/>
              <w:rPr>
                <w:rFonts w:ascii="Arial" w:eastAsia="Times New Roman" w:hAnsi="Arial" w:cs="Arial"/>
                <w:sz w:val="22"/>
                <w:szCs w:val="22"/>
              </w:rPr>
            </w:pPr>
            <w:r w:rsidRPr="00944DFD">
              <w:rPr>
                <w:rFonts w:ascii="Arial" w:eastAsia="Times New Roman" w:hAnsi="Arial" w:cs="Arial"/>
                <w:sz w:val="22"/>
                <w:szCs w:val="22"/>
              </w:rPr>
              <w:t>Jan 202</w:t>
            </w:r>
            <w:r w:rsidR="007B1413">
              <w:rPr>
                <w:rFonts w:ascii="Arial" w:eastAsia="Times New Roman" w:hAnsi="Arial" w:cs="Arial"/>
                <w:sz w:val="22"/>
                <w:szCs w:val="22"/>
              </w:rPr>
              <w:t>1</w:t>
            </w:r>
            <w:r w:rsidRPr="00944DFD">
              <w:rPr>
                <w:rFonts w:ascii="Arial" w:eastAsia="Times New Roman" w:hAnsi="Arial" w:cs="Arial"/>
                <w:sz w:val="22"/>
                <w:szCs w:val="22"/>
              </w:rPr>
              <w:t> - May 202</w:t>
            </w:r>
            <w:r>
              <w:rPr>
                <w:rFonts w:ascii="Arial" w:eastAsia="Times New Roman" w:hAnsi="Arial" w:cs="Arial"/>
                <w:sz w:val="22"/>
                <w:szCs w:val="22"/>
              </w:rPr>
              <w:t>3</w:t>
            </w:r>
          </w:p>
        </w:tc>
        <w:tc>
          <w:tcPr>
            <w:tcW w:w="3724" w:type="pct"/>
            <w:tcMar>
              <w:top w:w="15" w:type="dxa"/>
              <w:left w:w="300" w:type="dxa"/>
              <w:bottom w:w="15" w:type="dxa"/>
              <w:right w:w="15" w:type="dxa"/>
            </w:tcMar>
            <w:vAlign w:val="center"/>
          </w:tcPr>
          <w:p w14:paraId="33DEFF36" w14:textId="3BF58E68" w:rsidR="00040141" w:rsidRPr="00944DFD" w:rsidRDefault="00040141" w:rsidP="00040141">
            <w:pPr>
              <w:pStyle w:val="ListParagraphwithDates"/>
              <w:spacing w:before="0" w:beforeAutospacing="0" w:after="0" w:afterAutospacing="0"/>
              <w:rPr>
                <w:rFonts w:ascii="Arial" w:hAnsi="Arial" w:cs="Arial"/>
                <w:sz w:val="22"/>
                <w:szCs w:val="22"/>
              </w:rPr>
            </w:pPr>
            <w:r w:rsidRPr="00944DFD">
              <w:rPr>
                <w:rFonts w:ascii="Arial" w:hAnsi="Arial" w:cs="Arial"/>
                <w:sz w:val="22"/>
                <w:szCs w:val="22"/>
              </w:rPr>
              <w:t xml:space="preserve">Number of Undergraduate(s): </w:t>
            </w:r>
            <w:r>
              <w:rPr>
                <w:rFonts w:ascii="Arial" w:hAnsi="Arial" w:cs="Arial"/>
                <w:sz w:val="22"/>
                <w:szCs w:val="22"/>
              </w:rPr>
              <w:t>20</w:t>
            </w:r>
            <w:r w:rsidRPr="00944DFD">
              <w:rPr>
                <w:rFonts w:ascii="Arial" w:hAnsi="Arial" w:cs="Arial"/>
                <w:sz w:val="22"/>
                <w:szCs w:val="22"/>
              </w:rPr>
              <w:t xml:space="preserve">, Description: </w:t>
            </w:r>
            <w:r w:rsidRPr="00C41E3B">
              <w:rPr>
                <w:rFonts w:ascii="Arial" w:hAnsi="Arial" w:cs="Arial"/>
                <w:sz w:val="22"/>
                <w:szCs w:val="22"/>
              </w:rPr>
              <w:t>Faculty Advisor, Korean Student Association, Colorado State University</w:t>
            </w:r>
          </w:p>
        </w:tc>
      </w:tr>
      <w:tr w:rsidR="007B1413" w:rsidRPr="00944DFD" w14:paraId="45178236" w14:textId="77777777" w:rsidTr="00201A24">
        <w:trPr>
          <w:tblCellSpacing w:w="15" w:type="dxa"/>
        </w:trPr>
        <w:tc>
          <w:tcPr>
            <w:tcW w:w="1241" w:type="pct"/>
            <w:noWrap/>
            <w:hideMark/>
          </w:tcPr>
          <w:p w14:paraId="1BF0AFBD" w14:textId="31EB22C4" w:rsidR="007B1413" w:rsidRPr="00944DFD" w:rsidRDefault="007B1413" w:rsidP="00201A24">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Sep</w:t>
            </w:r>
            <w:r w:rsidRPr="00944DFD">
              <w:rPr>
                <w:rFonts w:ascii="Arial" w:eastAsia="Times New Roman" w:hAnsi="Arial" w:cs="Arial"/>
                <w:sz w:val="22"/>
                <w:szCs w:val="22"/>
              </w:rPr>
              <w:t xml:space="preserve"> 20</w:t>
            </w:r>
            <w:r>
              <w:rPr>
                <w:rFonts w:ascii="Arial" w:eastAsia="Times New Roman" w:hAnsi="Arial" w:cs="Arial"/>
                <w:sz w:val="22"/>
                <w:szCs w:val="22"/>
              </w:rPr>
              <w:t>20</w:t>
            </w:r>
            <w:r w:rsidRPr="00944DFD">
              <w:rPr>
                <w:rFonts w:ascii="Arial" w:eastAsia="Times New Roman" w:hAnsi="Arial" w:cs="Arial"/>
                <w:sz w:val="22"/>
                <w:szCs w:val="22"/>
              </w:rPr>
              <w:t> - Dec 2022</w:t>
            </w:r>
          </w:p>
        </w:tc>
        <w:tc>
          <w:tcPr>
            <w:tcW w:w="3724" w:type="pct"/>
            <w:tcMar>
              <w:top w:w="15" w:type="dxa"/>
              <w:left w:w="300" w:type="dxa"/>
              <w:bottom w:w="15" w:type="dxa"/>
              <w:right w:w="15" w:type="dxa"/>
            </w:tcMar>
            <w:vAlign w:val="center"/>
            <w:hideMark/>
          </w:tcPr>
          <w:p w14:paraId="7B92AD83" w14:textId="77777777" w:rsidR="007B1413" w:rsidRPr="00944DFD" w:rsidRDefault="007B1413" w:rsidP="00201A24">
            <w:pPr>
              <w:pStyle w:val="ListParagraphwithDates"/>
              <w:spacing w:before="0" w:beforeAutospacing="0" w:after="0" w:afterAutospacing="0"/>
              <w:rPr>
                <w:rFonts w:ascii="Arial" w:hAnsi="Arial" w:cs="Arial"/>
                <w:sz w:val="22"/>
                <w:szCs w:val="22"/>
              </w:rPr>
            </w:pPr>
            <w:r w:rsidRPr="00944DFD">
              <w:rPr>
                <w:rFonts w:ascii="Arial" w:hAnsi="Arial" w:cs="Arial"/>
                <w:sz w:val="22"/>
                <w:szCs w:val="22"/>
              </w:rPr>
              <w:t xml:space="preserve">Activity Advised/Mentored: Research, Undergraduate Name: </w:t>
            </w:r>
            <w:r>
              <w:rPr>
                <w:rFonts w:ascii="Arial" w:hAnsi="Arial" w:cs="Arial"/>
                <w:sz w:val="22"/>
                <w:szCs w:val="22"/>
              </w:rPr>
              <w:t>Madelin Risch</w:t>
            </w:r>
            <w:r w:rsidRPr="00944DFD">
              <w:rPr>
                <w:rFonts w:ascii="Arial" w:hAnsi="Arial" w:cs="Arial"/>
                <w:sz w:val="22"/>
                <w:szCs w:val="22"/>
              </w:rPr>
              <w:t xml:space="preserve">, Description: Research Project, </w:t>
            </w:r>
            <w:r w:rsidRPr="00273BFA">
              <w:rPr>
                <w:rFonts w:ascii="Arial" w:hAnsi="Arial" w:cs="Arial"/>
                <w:sz w:val="22"/>
                <w:szCs w:val="22"/>
              </w:rPr>
              <w:t>Paper presented at the 2022 AHRD Virtual International Research Conference in the Americas</w:t>
            </w:r>
          </w:p>
        </w:tc>
      </w:tr>
      <w:tr w:rsidR="00040141" w:rsidRPr="00944DFD" w14:paraId="069D5AAB" w14:textId="77777777" w:rsidTr="00C41E3B">
        <w:trPr>
          <w:tblCellSpacing w:w="15" w:type="dxa"/>
        </w:trPr>
        <w:tc>
          <w:tcPr>
            <w:tcW w:w="1241" w:type="pct"/>
            <w:noWrap/>
          </w:tcPr>
          <w:p w14:paraId="19CDE746" w14:textId="4FA29D6F" w:rsidR="00040141" w:rsidRDefault="00040141" w:rsidP="00040141">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Sep 2019 – Sep 2020</w:t>
            </w:r>
          </w:p>
        </w:tc>
        <w:tc>
          <w:tcPr>
            <w:tcW w:w="3724" w:type="pct"/>
            <w:tcMar>
              <w:top w:w="15" w:type="dxa"/>
              <w:left w:w="300" w:type="dxa"/>
              <w:bottom w:w="15" w:type="dxa"/>
              <w:right w:w="15" w:type="dxa"/>
            </w:tcMar>
            <w:vAlign w:val="center"/>
          </w:tcPr>
          <w:p w14:paraId="0B2E3469" w14:textId="0A9B873C" w:rsidR="00040141" w:rsidRPr="00944DFD" w:rsidRDefault="00040141" w:rsidP="00040141">
            <w:pPr>
              <w:pStyle w:val="ListParagraphwithDates"/>
              <w:spacing w:before="0" w:beforeAutospacing="0" w:after="0" w:afterAutospacing="0"/>
              <w:rPr>
                <w:rFonts w:ascii="Arial" w:hAnsi="Arial" w:cs="Arial"/>
                <w:sz w:val="22"/>
                <w:szCs w:val="22"/>
              </w:rPr>
            </w:pPr>
            <w:r w:rsidRPr="00944DFD">
              <w:rPr>
                <w:rFonts w:ascii="Arial" w:hAnsi="Arial" w:cs="Arial"/>
                <w:sz w:val="22"/>
                <w:szCs w:val="22"/>
              </w:rPr>
              <w:t xml:space="preserve">Activity Advised/Mentored: Research, Undergraduate Name: </w:t>
            </w:r>
            <w:r>
              <w:rPr>
                <w:rFonts w:ascii="Arial" w:hAnsi="Arial" w:cs="Arial"/>
                <w:sz w:val="22"/>
                <w:szCs w:val="22"/>
              </w:rPr>
              <w:t>Yelim Yang</w:t>
            </w:r>
            <w:r w:rsidRPr="00944DFD">
              <w:rPr>
                <w:rFonts w:ascii="Arial" w:hAnsi="Arial" w:cs="Arial"/>
                <w:sz w:val="22"/>
                <w:szCs w:val="22"/>
              </w:rPr>
              <w:t>, Description: Research Project</w:t>
            </w:r>
          </w:p>
        </w:tc>
      </w:tr>
      <w:tr w:rsidR="00040141" w:rsidRPr="00944DFD" w14:paraId="020F410E" w14:textId="77777777" w:rsidTr="00C41E3B">
        <w:trPr>
          <w:tblCellSpacing w:w="15" w:type="dxa"/>
        </w:trPr>
        <w:tc>
          <w:tcPr>
            <w:tcW w:w="1241" w:type="pct"/>
            <w:noWrap/>
          </w:tcPr>
          <w:p w14:paraId="296A6E86" w14:textId="5E028046" w:rsidR="00040141" w:rsidRPr="00944DFD" w:rsidRDefault="00040141" w:rsidP="00040141">
            <w:pPr>
              <w:pStyle w:val="ListParagraphwithDates"/>
              <w:spacing w:before="0" w:beforeAutospacing="0" w:after="0" w:afterAutospacing="0"/>
              <w:rPr>
                <w:rFonts w:ascii="Arial" w:eastAsia="Times New Roman" w:hAnsi="Arial" w:cs="Arial"/>
                <w:sz w:val="22"/>
                <w:szCs w:val="22"/>
              </w:rPr>
            </w:pPr>
            <w:r w:rsidRPr="00944DFD">
              <w:rPr>
                <w:rFonts w:ascii="Arial" w:eastAsia="Times New Roman" w:hAnsi="Arial" w:cs="Arial"/>
                <w:sz w:val="22"/>
                <w:szCs w:val="22"/>
              </w:rPr>
              <w:t>Jan 20</w:t>
            </w:r>
            <w:r>
              <w:rPr>
                <w:rFonts w:ascii="Arial" w:eastAsia="Times New Roman" w:hAnsi="Arial" w:cs="Arial"/>
                <w:sz w:val="22"/>
                <w:szCs w:val="22"/>
              </w:rPr>
              <w:t>17</w:t>
            </w:r>
            <w:r w:rsidRPr="00944DFD">
              <w:rPr>
                <w:rFonts w:ascii="Arial" w:eastAsia="Times New Roman" w:hAnsi="Arial" w:cs="Arial"/>
                <w:sz w:val="22"/>
                <w:szCs w:val="22"/>
              </w:rPr>
              <w:t> - May 20</w:t>
            </w:r>
            <w:r>
              <w:rPr>
                <w:rFonts w:ascii="Arial" w:eastAsia="Times New Roman" w:hAnsi="Arial" w:cs="Arial"/>
                <w:sz w:val="22"/>
                <w:szCs w:val="22"/>
              </w:rPr>
              <w:t>18</w:t>
            </w:r>
          </w:p>
        </w:tc>
        <w:tc>
          <w:tcPr>
            <w:tcW w:w="3724" w:type="pct"/>
            <w:tcMar>
              <w:top w:w="15" w:type="dxa"/>
              <w:left w:w="300" w:type="dxa"/>
              <w:bottom w:w="15" w:type="dxa"/>
              <w:right w:w="15" w:type="dxa"/>
            </w:tcMar>
            <w:vAlign w:val="center"/>
          </w:tcPr>
          <w:p w14:paraId="731EDCF3" w14:textId="25DE08A7" w:rsidR="00040141" w:rsidRPr="00944DFD" w:rsidRDefault="00040141" w:rsidP="00040141">
            <w:pPr>
              <w:pStyle w:val="ListParagraphwithDates"/>
              <w:spacing w:before="0" w:beforeAutospacing="0" w:after="0" w:afterAutospacing="0"/>
              <w:rPr>
                <w:rFonts w:ascii="Arial" w:hAnsi="Arial" w:cs="Arial"/>
                <w:sz w:val="22"/>
                <w:szCs w:val="22"/>
              </w:rPr>
            </w:pPr>
            <w:r w:rsidRPr="00944DFD">
              <w:rPr>
                <w:rFonts w:ascii="Arial" w:hAnsi="Arial" w:cs="Arial"/>
                <w:sz w:val="22"/>
                <w:szCs w:val="22"/>
              </w:rPr>
              <w:t xml:space="preserve">Number of Undergraduate(s): </w:t>
            </w:r>
            <w:r>
              <w:rPr>
                <w:rFonts w:ascii="Arial" w:hAnsi="Arial" w:cs="Arial"/>
                <w:sz w:val="22"/>
                <w:szCs w:val="22"/>
              </w:rPr>
              <w:t>16</w:t>
            </w:r>
            <w:r w:rsidRPr="00944DFD">
              <w:rPr>
                <w:rFonts w:ascii="Arial" w:hAnsi="Arial" w:cs="Arial"/>
                <w:sz w:val="22"/>
                <w:szCs w:val="22"/>
              </w:rPr>
              <w:t xml:space="preserve">, Description: </w:t>
            </w:r>
            <w:r w:rsidRPr="00C41E3B">
              <w:rPr>
                <w:rFonts w:ascii="Arial" w:hAnsi="Arial" w:cs="Arial"/>
                <w:sz w:val="22"/>
                <w:szCs w:val="22"/>
              </w:rPr>
              <w:t>Faculty Advisor, Korean Student Association, Colorado State University</w:t>
            </w:r>
          </w:p>
        </w:tc>
      </w:tr>
    </w:tbl>
    <w:p w14:paraId="44D38479" w14:textId="5E274F2A" w:rsidR="00F97836" w:rsidRPr="00944DFD" w:rsidRDefault="00CE415E" w:rsidP="00E14D2A">
      <w:pPr>
        <w:pStyle w:val="Heading1"/>
        <w:spacing w:before="360" w:line="240" w:lineRule="auto"/>
        <w:rPr>
          <w:rFonts w:eastAsia="Times New Roman"/>
        </w:rPr>
      </w:pPr>
      <w:r w:rsidRPr="00944DFD">
        <w:rPr>
          <w:rStyle w:val="Strong"/>
          <w:rFonts w:eastAsia="Times New Roman"/>
          <w:b/>
          <w:bCs/>
        </w:rPr>
        <w:t>Graduate Advising</w:t>
      </w:r>
    </w:p>
    <w:p w14:paraId="018DDCD5" w14:textId="77777777" w:rsidR="00F97836" w:rsidRPr="00944DFD" w:rsidRDefault="00CE415E">
      <w:pPr>
        <w:pStyle w:val="Heading2"/>
        <w:rPr>
          <w:rFonts w:eastAsia="Times New Roman"/>
        </w:rPr>
      </w:pPr>
      <w:r w:rsidRPr="00944DFD">
        <w:rPr>
          <w:rFonts w:eastAsia="Times New Roman"/>
        </w:rPr>
        <w:t>Member</w:t>
      </w:r>
    </w:p>
    <w:p w14:paraId="3A5D9B7D" w14:textId="77777777" w:rsidR="00F97836" w:rsidRPr="00944DFD" w:rsidRDefault="00CE415E">
      <w:pPr>
        <w:pStyle w:val="Heading3"/>
        <w:rPr>
          <w:rFonts w:eastAsia="Times New Roman"/>
        </w:rPr>
      </w:pPr>
      <w:r w:rsidRPr="00944DFD">
        <w:rPr>
          <w:rFonts w:eastAsia="Times New Roman"/>
        </w:rPr>
        <w:t>Fall 2018 - Ongoing</w:t>
      </w:r>
    </w:p>
    <w:p w14:paraId="74BB00A2" w14:textId="5B804926" w:rsidR="00E9791A" w:rsidRPr="00944DFD" w:rsidRDefault="00E9791A" w:rsidP="00E9791A">
      <w:pPr>
        <w:pStyle w:val="Paragraph"/>
        <w:rPr>
          <w:rFonts w:ascii="Arial" w:hAnsi="Arial" w:cs="Arial"/>
        </w:rPr>
      </w:pPr>
      <w:r w:rsidRPr="00944DFD">
        <w:rPr>
          <w:rFonts w:ascii="Arial" w:hAnsi="Arial" w:cs="Arial"/>
        </w:rPr>
        <w:t xml:space="preserve">Status: AS - Active, </w:t>
      </w:r>
      <w:r w:rsidRPr="00E9791A">
        <w:rPr>
          <w:rFonts w:ascii="Arial" w:hAnsi="Arial" w:cs="Arial"/>
        </w:rPr>
        <w:t>Tiara Chivers</w:t>
      </w:r>
      <w:r w:rsidRPr="00944DFD">
        <w:rPr>
          <w:rFonts w:ascii="Arial" w:hAnsi="Arial" w:cs="Arial"/>
        </w:rPr>
        <w:t xml:space="preserve">, Program: </w:t>
      </w:r>
      <w:r>
        <w:rPr>
          <w:rFonts w:ascii="Arial" w:hAnsi="Arial" w:cs="Arial"/>
        </w:rPr>
        <w:t>PHD</w:t>
      </w:r>
      <w:r w:rsidRPr="00944DFD">
        <w:rPr>
          <w:rFonts w:ascii="Arial" w:hAnsi="Arial" w:cs="Arial"/>
        </w:rPr>
        <w:t>-</w:t>
      </w:r>
      <w:r>
        <w:rPr>
          <w:rFonts w:ascii="Arial" w:hAnsi="Arial" w:cs="Arial"/>
        </w:rPr>
        <w:t>OLPC</w:t>
      </w:r>
      <w:r w:rsidRPr="00944DFD">
        <w:rPr>
          <w:rFonts w:ascii="Arial" w:hAnsi="Arial" w:cs="Arial"/>
        </w:rPr>
        <w:t xml:space="preserve">, Degree: </w:t>
      </w:r>
      <w:r>
        <w:rPr>
          <w:rFonts w:ascii="Arial" w:hAnsi="Arial" w:cs="Arial"/>
        </w:rPr>
        <w:t>PHD</w:t>
      </w:r>
      <w:r w:rsidRPr="00944DFD">
        <w:rPr>
          <w:rFonts w:ascii="Arial" w:hAnsi="Arial" w:cs="Arial"/>
        </w:rPr>
        <w:t xml:space="preserve">, Major: </w:t>
      </w:r>
      <w:r>
        <w:rPr>
          <w:rFonts w:ascii="Arial" w:hAnsi="Arial" w:cs="Arial"/>
        </w:rPr>
        <w:t>Organizational Learning, Performance and Change</w:t>
      </w:r>
      <w:r w:rsidRPr="00944DFD">
        <w:rPr>
          <w:rFonts w:ascii="Arial" w:hAnsi="Arial" w:cs="Arial"/>
        </w:rPr>
        <w:t xml:space="preserve"> [Role: Member]</w:t>
      </w:r>
    </w:p>
    <w:p w14:paraId="45143A77" w14:textId="23C98CA6" w:rsidR="00E9791A" w:rsidRPr="00944DFD" w:rsidRDefault="00E9791A" w:rsidP="00E9791A">
      <w:pPr>
        <w:pStyle w:val="Paragraph"/>
        <w:rPr>
          <w:rFonts w:ascii="Arial" w:hAnsi="Arial" w:cs="Arial"/>
        </w:rPr>
      </w:pPr>
      <w:r w:rsidRPr="00944DFD">
        <w:rPr>
          <w:rFonts w:ascii="Arial" w:hAnsi="Arial" w:cs="Arial"/>
        </w:rPr>
        <w:lastRenderedPageBreak/>
        <w:t xml:space="preserve">Status: AS - Active, </w:t>
      </w:r>
      <w:r w:rsidRPr="00E9791A">
        <w:rPr>
          <w:rFonts w:ascii="Arial" w:hAnsi="Arial" w:cs="Arial"/>
        </w:rPr>
        <w:t>Christina Grant</w:t>
      </w:r>
      <w:r w:rsidRPr="00944DFD">
        <w:rPr>
          <w:rFonts w:ascii="Arial" w:hAnsi="Arial" w:cs="Arial"/>
        </w:rPr>
        <w:t xml:space="preserve">, Program: </w:t>
      </w:r>
      <w:r>
        <w:rPr>
          <w:rFonts w:ascii="Arial" w:hAnsi="Arial" w:cs="Arial"/>
        </w:rPr>
        <w:t>PHD</w:t>
      </w:r>
      <w:r w:rsidRPr="00944DFD">
        <w:rPr>
          <w:rFonts w:ascii="Arial" w:hAnsi="Arial" w:cs="Arial"/>
        </w:rPr>
        <w:t>-</w:t>
      </w:r>
      <w:r>
        <w:rPr>
          <w:rFonts w:ascii="Arial" w:hAnsi="Arial" w:cs="Arial"/>
        </w:rPr>
        <w:t>OLPC</w:t>
      </w:r>
      <w:r w:rsidRPr="00944DFD">
        <w:rPr>
          <w:rFonts w:ascii="Arial" w:hAnsi="Arial" w:cs="Arial"/>
        </w:rPr>
        <w:t xml:space="preserve">, Degree: </w:t>
      </w:r>
      <w:r>
        <w:rPr>
          <w:rFonts w:ascii="Arial" w:hAnsi="Arial" w:cs="Arial"/>
        </w:rPr>
        <w:t>PHD</w:t>
      </w:r>
      <w:r w:rsidRPr="00944DFD">
        <w:rPr>
          <w:rFonts w:ascii="Arial" w:hAnsi="Arial" w:cs="Arial"/>
        </w:rPr>
        <w:t xml:space="preserve">, Major: </w:t>
      </w:r>
      <w:r>
        <w:rPr>
          <w:rFonts w:ascii="Arial" w:hAnsi="Arial" w:cs="Arial"/>
        </w:rPr>
        <w:t>Organizational Learning, Performance and Change</w:t>
      </w:r>
      <w:r w:rsidRPr="00944DFD">
        <w:rPr>
          <w:rFonts w:ascii="Arial" w:hAnsi="Arial" w:cs="Arial"/>
        </w:rPr>
        <w:t xml:space="preserve"> [Role: Member]</w:t>
      </w:r>
    </w:p>
    <w:p w14:paraId="3413CB8F" w14:textId="4176DB51" w:rsidR="00E9791A" w:rsidRPr="00944DFD" w:rsidRDefault="00E9791A" w:rsidP="00E9791A">
      <w:pPr>
        <w:pStyle w:val="Paragraph"/>
        <w:rPr>
          <w:rFonts w:ascii="Arial" w:hAnsi="Arial" w:cs="Arial"/>
        </w:rPr>
      </w:pPr>
      <w:r w:rsidRPr="00944DFD">
        <w:rPr>
          <w:rFonts w:ascii="Arial" w:hAnsi="Arial" w:cs="Arial"/>
        </w:rPr>
        <w:t xml:space="preserve">Status: AS - Active, </w:t>
      </w:r>
      <w:r w:rsidRPr="00E9791A">
        <w:rPr>
          <w:rFonts w:ascii="Arial" w:hAnsi="Arial" w:cs="Arial"/>
        </w:rPr>
        <w:t>Daniel Lee</w:t>
      </w:r>
      <w:r w:rsidRPr="00944DFD">
        <w:rPr>
          <w:rFonts w:ascii="Arial" w:hAnsi="Arial" w:cs="Arial"/>
        </w:rPr>
        <w:t xml:space="preserve">, Program: </w:t>
      </w:r>
      <w:r>
        <w:rPr>
          <w:rFonts w:ascii="Arial" w:hAnsi="Arial" w:cs="Arial"/>
        </w:rPr>
        <w:t>PHD</w:t>
      </w:r>
      <w:r w:rsidRPr="00944DFD">
        <w:rPr>
          <w:rFonts w:ascii="Arial" w:hAnsi="Arial" w:cs="Arial"/>
        </w:rPr>
        <w:t>-</w:t>
      </w:r>
      <w:r>
        <w:rPr>
          <w:rFonts w:ascii="Arial" w:hAnsi="Arial" w:cs="Arial"/>
        </w:rPr>
        <w:t>OLPC</w:t>
      </w:r>
      <w:r w:rsidRPr="00944DFD">
        <w:rPr>
          <w:rFonts w:ascii="Arial" w:hAnsi="Arial" w:cs="Arial"/>
        </w:rPr>
        <w:t xml:space="preserve">, Degree: </w:t>
      </w:r>
      <w:r>
        <w:rPr>
          <w:rFonts w:ascii="Arial" w:hAnsi="Arial" w:cs="Arial"/>
        </w:rPr>
        <w:t>PHD</w:t>
      </w:r>
      <w:r w:rsidRPr="00944DFD">
        <w:rPr>
          <w:rFonts w:ascii="Arial" w:hAnsi="Arial" w:cs="Arial"/>
        </w:rPr>
        <w:t xml:space="preserve">, Major: </w:t>
      </w:r>
      <w:r>
        <w:rPr>
          <w:rFonts w:ascii="Arial" w:hAnsi="Arial" w:cs="Arial"/>
        </w:rPr>
        <w:t>Organizational Learning, Performance and Change</w:t>
      </w:r>
      <w:r w:rsidRPr="00944DFD">
        <w:rPr>
          <w:rFonts w:ascii="Arial" w:hAnsi="Arial" w:cs="Arial"/>
        </w:rPr>
        <w:t xml:space="preserve"> [Role: Member]</w:t>
      </w:r>
      <w:r w:rsidR="0082316A">
        <w:rPr>
          <w:rFonts w:ascii="Arial" w:hAnsi="Arial" w:cs="Arial"/>
        </w:rPr>
        <w:t xml:space="preserve"> Academy of Human Resource Development Cutting Edge Award in 2023. </w:t>
      </w:r>
    </w:p>
    <w:p w14:paraId="73021621" w14:textId="4400F4C1" w:rsidR="0015511C" w:rsidRPr="00944DFD" w:rsidRDefault="0015511C" w:rsidP="0015511C">
      <w:pPr>
        <w:pStyle w:val="Paragraph"/>
        <w:rPr>
          <w:rFonts w:ascii="Arial" w:hAnsi="Arial" w:cs="Arial"/>
        </w:rPr>
      </w:pPr>
      <w:r w:rsidRPr="00944DFD">
        <w:rPr>
          <w:rFonts w:ascii="Arial" w:hAnsi="Arial" w:cs="Arial"/>
        </w:rPr>
        <w:t xml:space="preserve">Status: AS - Active, </w:t>
      </w:r>
      <w:r w:rsidRPr="0015511C">
        <w:rPr>
          <w:rFonts w:ascii="Arial" w:hAnsi="Arial" w:cs="Arial"/>
        </w:rPr>
        <w:t>Marina Brito</w:t>
      </w:r>
      <w:r w:rsidRPr="00944DFD">
        <w:rPr>
          <w:rFonts w:ascii="Arial" w:hAnsi="Arial" w:cs="Arial"/>
        </w:rPr>
        <w:t xml:space="preserve">, Program: </w:t>
      </w:r>
      <w:r>
        <w:rPr>
          <w:rFonts w:ascii="Arial" w:hAnsi="Arial" w:cs="Arial"/>
        </w:rPr>
        <w:t>PHD</w:t>
      </w:r>
      <w:r w:rsidRPr="00944DFD">
        <w:rPr>
          <w:rFonts w:ascii="Arial" w:hAnsi="Arial" w:cs="Arial"/>
        </w:rPr>
        <w:t>-</w:t>
      </w:r>
      <w:r>
        <w:rPr>
          <w:rFonts w:ascii="Arial" w:hAnsi="Arial" w:cs="Arial"/>
        </w:rPr>
        <w:t>OLPC</w:t>
      </w:r>
      <w:r w:rsidRPr="00944DFD">
        <w:rPr>
          <w:rFonts w:ascii="Arial" w:hAnsi="Arial" w:cs="Arial"/>
        </w:rPr>
        <w:t xml:space="preserve">, Degree: </w:t>
      </w:r>
      <w:r>
        <w:rPr>
          <w:rFonts w:ascii="Arial" w:hAnsi="Arial" w:cs="Arial"/>
        </w:rPr>
        <w:t>PHD</w:t>
      </w:r>
      <w:r w:rsidRPr="00944DFD">
        <w:rPr>
          <w:rFonts w:ascii="Arial" w:hAnsi="Arial" w:cs="Arial"/>
        </w:rPr>
        <w:t xml:space="preserve">, Major: </w:t>
      </w:r>
      <w:r>
        <w:rPr>
          <w:rFonts w:ascii="Arial" w:hAnsi="Arial" w:cs="Arial"/>
        </w:rPr>
        <w:t>Organizational Learning, Performance and Change</w:t>
      </w:r>
      <w:r w:rsidRPr="00944DFD">
        <w:rPr>
          <w:rFonts w:ascii="Arial" w:hAnsi="Arial" w:cs="Arial"/>
        </w:rPr>
        <w:t xml:space="preserve"> [Role: Member]</w:t>
      </w:r>
    </w:p>
    <w:p w14:paraId="3422E886" w14:textId="27C2EEF1" w:rsidR="00F97836" w:rsidRPr="00944DFD" w:rsidRDefault="00CE415E">
      <w:pPr>
        <w:pStyle w:val="Paragraph"/>
        <w:rPr>
          <w:rFonts w:ascii="Arial" w:hAnsi="Arial" w:cs="Arial"/>
        </w:rPr>
      </w:pPr>
      <w:r w:rsidRPr="00944DFD">
        <w:rPr>
          <w:rFonts w:ascii="Arial" w:hAnsi="Arial" w:cs="Arial"/>
        </w:rPr>
        <w:t xml:space="preserve">Status: AS - Active, </w:t>
      </w:r>
      <w:r w:rsidR="00750445">
        <w:rPr>
          <w:rFonts w:ascii="Arial" w:hAnsi="Arial" w:cs="Arial"/>
        </w:rPr>
        <w:t>Chad Hoseth</w:t>
      </w:r>
      <w:r w:rsidR="00750445" w:rsidRPr="00944DFD">
        <w:rPr>
          <w:rFonts w:ascii="Arial" w:hAnsi="Arial" w:cs="Arial"/>
        </w:rPr>
        <w:t xml:space="preserve">, Program: </w:t>
      </w:r>
      <w:r w:rsidR="00750445">
        <w:rPr>
          <w:rFonts w:ascii="Arial" w:hAnsi="Arial" w:cs="Arial"/>
        </w:rPr>
        <w:t>PHD</w:t>
      </w:r>
      <w:r w:rsidR="00750445" w:rsidRPr="00944DFD">
        <w:rPr>
          <w:rFonts w:ascii="Arial" w:hAnsi="Arial" w:cs="Arial"/>
        </w:rPr>
        <w:t>-</w:t>
      </w:r>
      <w:r w:rsidR="00750445">
        <w:rPr>
          <w:rFonts w:ascii="Arial" w:hAnsi="Arial" w:cs="Arial"/>
        </w:rPr>
        <w:t>HEL</w:t>
      </w:r>
      <w:r w:rsidR="00750445" w:rsidRPr="00944DFD">
        <w:rPr>
          <w:rFonts w:ascii="Arial" w:hAnsi="Arial" w:cs="Arial"/>
        </w:rPr>
        <w:t xml:space="preserve">, Degree: </w:t>
      </w:r>
      <w:r w:rsidR="00750445">
        <w:rPr>
          <w:rFonts w:ascii="Arial" w:hAnsi="Arial" w:cs="Arial"/>
        </w:rPr>
        <w:t>PHD</w:t>
      </w:r>
      <w:r w:rsidR="00750445" w:rsidRPr="00944DFD">
        <w:rPr>
          <w:rFonts w:ascii="Arial" w:hAnsi="Arial" w:cs="Arial"/>
        </w:rPr>
        <w:t>, Major:</w:t>
      </w:r>
      <w:r w:rsidRPr="00944DFD">
        <w:rPr>
          <w:rFonts w:ascii="Arial" w:hAnsi="Arial" w:cs="Arial"/>
        </w:rPr>
        <w:t xml:space="preserve"> </w:t>
      </w:r>
      <w:r w:rsidR="00750445">
        <w:rPr>
          <w:rFonts w:ascii="Arial" w:hAnsi="Arial" w:cs="Arial"/>
        </w:rPr>
        <w:t>Higher Education Leadership</w:t>
      </w:r>
      <w:r w:rsidRPr="00944DFD">
        <w:rPr>
          <w:rFonts w:ascii="Arial" w:hAnsi="Arial" w:cs="Arial"/>
        </w:rPr>
        <w:t xml:space="preserve"> [Role: Member]</w:t>
      </w:r>
    </w:p>
    <w:p w14:paraId="39ADE161" w14:textId="39769CFB" w:rsidR="00F97836" w:rsidRPr="00944DFD" w:rsidRDefault="00CE415E">
      <w:pPr>
        <w:pStyle w:val="Heading3"/>
        <w:rPr>
          <w:rFonts w:eastAsia="Times New Roman"/>
        </w:rPr>
      </w:pPr>
      <w:r w:rsidRPr="00944DFD">
        <w:rPr>
          <w:rFonts w:eastAsia="Times New Roman"/>
        </w:rPr>
        <w:t>Fall 20</w:t>
      </w:r>
      <w:r w:rsidR="00C75AD6">
        <w:rPr>
          <w:rFonts w:eastAsia="Times New Roman"/>
        </w:rPr>
        <w:t>18</w:t>
      </w:r>
      <w:r w:rsidRPr="00944DFD">
        <w:rPr>
          <w:rFonts w:eastAsia="Times New Roman"/>
        </w:rPr>
        <w:t> - Spring 202</w:t>
      </w:r>
      <w:r w:rsidR="00C75AD6">
        <w:rPr>
          <w:rFonts w:eastAsia="Times New Roman"/>
        </w:rPr>
        <w:t>3</w:t>
      </w:r>
    </w:p>
    <w:p w14:paraId="26A7AD80" w14:textId="059D5F59" w:rsidR="00F2380E" w:rsidRPr="00944DFD" w:rsidRDefault="00F2380E" w:rsidP="00F2380E">
      <w:pPr>
        <w:pStyle w:val="Paragraph"/>
        <w:rPr>
          <w:rFonts w:ascii="Arial" w:hAnsi="Arial" w:cs="Arial"/>
        </w:rPr>
      </w:pPr>
      <w:r w:rsidRPr="00944DFD">
        <w:rPr>
          <w:rFonts w:ascii="Arial" w:hAnsi="Arial" w:cs="Arial"/>
        </w:rPr>
        <w:t xml:space="preserve">Student Name: </w:t>
      </w:r>
      <w:r w:rsidRPr="00F2380E">
        <w:rPr>
          <w:rFonts w:ascii="Arial" w:hAnsi="Arial" w:cs="Arial"/>
        </w:rPr>
        <w:t>Donghoon Shin</w:t>
      </w:r>
      <w:r w:rsidRPr="00944DFD">
        <w:rPr>
          <w:rFonts w:ascii="Arial" w:hAnsi="Arial" w:cs="Arial"/>
        </w:rPr>
        <w:t xml:space="preserve">, Program: </w:t>
      </w:r>
      <w:r>
        <w:rPr>
          <w:rFonts w:ascii="Arial" w:hAnsi="Arial" w:cs="Arial"/>
        </w:rPr>
        <w:t>MA</w:t>
      </w:r>
      <w:r w:rsidRPr="00944DFD">
        <w:rPr>
          <w:rFonts w:ascii="Arial" w:hAnsi="Arial" w:cs="Arial"/>
        </w:rPr>
        <w:t>-</w:t>
      </w:r>
      <w:r>
        <w:rPr>
          <w:rFonts w:ascii="Arial" w:hAnsi="Arial" w:cs="Arial"/>
        </w:rPr>
        <w:t>DEMD</w:t>
      </w:r>
      <w:r w:rsidRPr="00944DFD">
        <w:rPr>
          <w:rFonts w:ascii="Arial" w:hAnsi="Arial" w:cs="Arial"/>
        </w:rPr>
        <w:t xml:space="preserve">, Degree: </w:t>
      </w:r>
      <w:r>
        <w:rPr>
          <w:rFonts w:ascii="Arial" w:hAnsi="Arial" w:cs="Arial"/>
        </w:rPr>
        <w:t>MA</w:t>
      </w:r>
      <w:r w:rsidRPr="00944DFD">
        <w:rPr>
          <w:rFonts w:ascii="Arial" w:hAnsi="Arial" w:cs="Arial"/>
        </w:rPr>
        <w:t xml:space="preserve">, Major: </w:t>
      </w:r>
      <w:r>
        <w:rPr>
          <w:rFonts w:ascii="Arial" w:hAnsi="Arial" w:cs="Arial"/>
        </w:rPr>
        <w:t>Design and Merchandising</w:t>
      </w:r>
      <w:r w:rsidRPr="00944DFD">
        <w:rPr>
          <w:rFonts w:ascii="Arial" w:hAnsi="Arial" w:cs="Arial"/>
        </w:rPr>
        <w:t xml:space="preserve">, Graduation Date: </w:t>
      </w:r>
      <w:r>
        <w:rPr>
          <w:rFonts w:ascii="Arial" w:hAnsi="Arial" w:cs="Arial"/>
        </w:rPr>
        <w:t>May</w:t>
      </w:r>
      <w:r w:rsidRPr="00944DFD">
        <w:rPr>
          <w:rFonts w:ascii="Arial" w:hAnsi="Arial" w:cs="Arial"/>
        </w:rPr>
        <w:t xml:space="preserve"> 20</w:t>
      </w:r>
      <w:r>
        <w:rPr>
          <w:rFonts w:ascii="Arial" w:hAnsi="Arial" w:cs="Arial"/>
        </w:rPr>
        <w:t>23</w:t>
      </w:r>
      <w:r w:rsidRPr="00944DFD">
        <w:rPr>
          <w:rFonts w:ascii="Arial" w:hAnsi="Arial" w:cs="Arial"/>
        </w:rPr>
        <w:t xml:space="preserve"> [Role: Member]</w:t>
      </w:r>
    </w:p>
    <w:p w14:paraId="09B7E0E5" w14:textId="0E2CF43B" w:rsidR="00F2380E" w:rsidRPr="00944DFD" w:rsidRDefault="00F2380E" w:rsidP="00F2380E">
      <w:pPr>
        <w:pStyle w:val="Paragraph"/>
        <w:rPr>
          <w:rFonts w:ascii="Arial" w:hAnsi="Arial" w:cs="Arial"/>
        </w:rPr>
      </w:pPr>
      <w:r w:rsidRPr="00944DFD">
        <w:rPr>
          <w:rFonts w:ascii="Arial" w:hAnsi="Arial" w:cs="Arial"/>
        </w:rPr>
        <w:t xml:space="preserve">Student Name: </w:t>
      </w:r>
      <w:r w:rsidRPr="00F2380E">
        <w:rPr>
          <w:rFonts w:ascii="Arial" w:hAnsi="Arial" w:cs="Arial"/>
        </w:rPr>
        <w:t>Hyemi Woo</w:t>
      </w:r>
      <w:r w:rsidRPr="00944DFD">
        <w:rPr>
          <w:rFonts w:ascii="Arial" w:hAnsi="Arial" w:cs="Arial"/>
        </w:rPr>
        <w:t xml:space="preserve">, Program: </w:t>
      </w:r>
      <w:r>
        <w:rPr>
          <w:rFonts w:ascii="Arial" w:hAnsi="Arial" w:cs="Arial"/>
        </w:rPr>
        <w:t>MA</w:t>
      </w:r>
      <w:r w:rsidRPr="00944DFD">
        <w:rPr>
          <w:rFonts w:ascii="Arial" w:hAnsi="Arial" w:cs="Arial"/>
        </w:rPr>
        <w:t>-</w:t>
      </w:r>
      <w:r>
        <w:rPr>
          <w:rFonts w:ascii="Arial" w:hAnsi="Arial" w:cs="Arial"/>
        </w:rPr>
        <w:t>MTD</w:t>
      </w:r>
      <w:r w:rsidRPr="00944DFD">
        <w:rPr>
          <w:rFonts w:ascii="Arial" w:hAnsi="Arial" w:cs="Arial"/>
        </w:rPr>
        <w:t xml:space="preserve">, Degree: </w:t>
      </w:r>
      <w:r>
        <w:rPr>
          <w:rFonts w:ascii="Arial" w:hAnsi="Arial" w:cs="Arial"/>
        </w:rPr>
        <w:t>MA</w:t>
      </w:r>
      <w:r w:rsidRPr="00944DFD">
        <w:rPr>
          <w:rFonts w:ascii="Arial" w:hAnsi="Arial" w:cs="Arial"/>
        </w:rPr>
        <w:t xml:space="preserve">, Major: </w:t>
      </w:r>
      <w:r>
        <w:rPr>
          <w:rFonts w:ascii="Arial" w:hAnsi="Arial" w:cs="Arial"/>
        </w:rPr>
        <w:t>Music, Theatre and Dance</w:t>
      </w:r>
      <w:r w:rsidRPr="00944DFD">
        <w:rPr>
          <w:rFonts w:ascii="Arial" w:hAnsi="Arial" w:cs="Arial"/>
        </w:rPr>
        <w:t xml:space="preserve">, Graduation Date: </w:t>
      </w:r>
      <w:r>
        <w:rPr>
          <w:rFonts w:ascii="Arial" w:hAnsi="Arial" w:cs="Arial"/>
        </w:rPr>
        <w:t>May</w:t>
      </w:r>
      <w:r w:rsidRPr="00944DFD">
        <w:rPr>
          <w:rFonts w:ascii="Arial" w:hAnsi="Arial" w:cs="Arial"/>
        </w:rPr>
        <w:t xml:space="preserve"> 20</w:t>
      </w:r>
      <w:r>
        <w:rPr>
          <w:rFonts w:ascii="Arial" w:hAnsi="Arial" w:cs="Arial"/>
        </w:rPr>
        <w:t>22</w:t>
      </w:r>
      <w:r w:rsidRPr="00944DFD">
        <w:rPr>
          <w:rFonts w:ascii="Arial" w:hAnsi="Arial" w:cs="Arial"/>
        </w:rPr>
        <w:t xml:space="preserve"> [Role: Member]</w:t>
      </w:r>
    </w:p>
    <w:p w14:paraId="29DC9BF6" w14:textId="06F8857D" w:rsidR="004F1C2B" w:rsidRPr="00944DFD" w:rsidRDefault="004F1C2B" w:rsidP="004F1C2B">
      <w:pPr>
        <w:pStyle w:val="Paragraph"/>
        <w:rPr>
          <w:rFonts w:ascii="Arial" w:hAnsi="Arial" w:cs="Arial"/>
        </w:rPr>
      </w:pPr>
      <w:r w:rsidRPr="00944DFD">
        <w:rPr>
          <w:rFonts w:ascii="Arial" w:hAnsi="Arial" w:cs="Arial"/>
        </w:rPr>
        <w:t xml:space="preserve">Student Name: </w:t>
      </w:r>
      <w:r>
        <w:rPr>
          <w:rFonts w:ascii="Arial" w:hAnsi="Arial" w:cs="Arial"/>
        </w:rPr>
        <w:t>Abdelrahman Medhat</w:t>
      </w:r>
      <w:r w:rsidRPr="00944DFD">
        <w:rPr>
          <w:rFonts w:ascii="Arial" w:hAnsi="Arial" w:cs="Arial"/>
        </w:rPr>
        <w:t xml:space="preserve">, Program: </w:t>
      </w:r>
      <w:r>
        <w:rPr>
          <w:rFonts w:ascii="Arial" w:hAnsi="Arial" w:cs="Arial"/>
        </w:rPr>
        <w:t>PHD</w:t>
      </w:r>
      <w:r w:rsidRPr="00944DFD">
        <w:rPr>
          <w:rFonts w:ascii="Arial" w:hAnsi="Arial" w:cs="Arial"/>
        </w:rPr>
        <w:t>-</w:t>
      </w:r>
      <w:r>
        <w:rPr>
          <w:rFonts w:ascii="Arial" w:hAnsi="Arial" w:cs="Arial"/>
        </w:rPr>
        <w:t>CEE</w:t>
      </w:r>
      <w:r w:rsidRPr="00944DFD">
        <w:rPr>
          <w:rFonts w:ascii="Arial" w:hAnsi="Arial" w:cs="Arial"/>
        </w:rPr>
        <w:t xml:space="preserve">, Degree: </w:t>
      </w:r>
      <w:r>
        <w:rPr>
          <w:rFonts w:ascii="Arial" w:hAnsi="Arial" w:cs="Arial"/>
        </w:rPr>
        <w:t>PHD</w:t>
      </w:r>
      <w:r w:rsidRPr="00944DFD">
        <w:rPr>
          <w:rFonts w:ascii="Arial" w:hAnsi="Arial" w:cs="Arial"/>
        </w:rPr>
        <w:t xml:space="preserve">, Major: </w:t>
      </w:r>
      <w:r>
        <w:rPr>
          <w:rFonts w:ascii="Arial" w:hAnsi="Arial" w:cs="Arial"/>
        </w:rPr>
        <w:t>Civil and Environmental Engineering</w:t>
      </w:r>
      <w:r w:rsidRPr="00944DFD">
        <w:rPr>
          <w:rFonts w:ascii="Arial" w:hAnsi="Arial" w:cs="Arial"/>
        </w:rPr>
        <w:t xml:space="preserve">, Graduation Date: </w:t>
      </w:r>
      <w:r>
        <w:rPr>
          <w:rFonts w:ascii="Arial" w:hAnsi="Arial" w:cs="Arial"/>
        </w:rPr>
        <w:t>December</w:t>
      </w:r>
      <w:r w:rsidRPr="00944DFD">
        <w:rPr>
          <w:rFonts w:ascii="Arial" w:hAnsi="Arial" w:cs="Arial"/>
        </w:rPr>
        <w:t xml:space="preserve"> 20</w:t>
      </w:r>
      <w:r>
        <w:rPr>
          <w:rFonts w:ascii="Arial" w:hAnsi="Arial" w:cs="Arial"/>
        </w:rPr>
        <w:t>21</w:t>
      </w:r>
      <w:r w:rsidRPr="00944DFD">
        <w:rPr>
          <w:rFonts w:ascii="Arial" w:hAnsi="Arial" w:cs="Arial"/>
        </w:rPr>
        <w:t xml:space="preserve"> [Role: Member]</w:t>
      </w:r>
    </w:p>
    <w:p w14:paraId="1A17530C" w14:textId="30AE4734" w:rsidR="00704C8D" w:rsidRPr="00944DFD" w:rsidRDefault="00704C8D" w:rsidP="00704C8D">
      <w:pPr>
        <w:pStyle w:val="Paragraph"/>
        <w:rPr>
          <w:rFonts w:ascii="Arial" w:hAnsi="Arial" w:cs="Arial"/>
        </w:rPr>
      </w:pPr>
      <w:r w:rsidRPr="00944DFD">
        <w:rPr>
          <w:rFonts w:ascii="Arial" w:hAnsi="Arial" w:cs="Arial"/>
        </w:rPr>
        <w:t xml:space="preserve">Student Name: </w:t>
      </w:r>
      <w:r w:rsidRPr="00704C8D">
        <w:rPr>
          <w:rFonts w:ascii="Arial" w:hAnsi="Arial" w:cs="Arial"/>
        </w:rPr>
        <w:t>Chanjin Noh</w:t>
      </w:r>
      <w:r w:rsidRPr="00944DFD">
        <w:rPr>
          <w:rFonts w:ascii="Arial" w:hAnsi="Arial" w:cs="Arial"/>
        </w:rPr>
        <w:t xml:space="preserve">, Program: </w:t>
      </w:r>
      <w:r>
        <w:rPr>
          <w:rFonts w:ascii="Arial" w:hAnsi="Arial" w:cs="Arial"/>
        </w:rPr>
        <w:t>MA</w:t>
      </w:r>
      <w:r w:rsidRPr="00944DFD">
        <w:rPr>
          <w:rFonts w:ascii="Arial" w:hAnsi="Arial" w:cs="Arial"/>
        </w:rPr>
        <w:t>-</w:t>
      </w:r>
      <w:r>
        <w:rPr>
          <w:rFonts w:ascii="Arial" w:hAnsi="Arial" w:cs="Arial"/>
        </w:rPr>
        <w:t>MTD</w:t>
      </w:r>
      <w:r w:rsidRPr="00944DFD">
        <w:rPr>
          <w:rFonts w:ascii="Arial" w:hAnsi="Arial" w:cs="Arial"/>
        </w:rPr>
        <w:t xml:space="preserve">, Degree: </w:t>
      </w:r>
      <w:r>
        <w:rPr>
          <w:rFonts w:ascii="Arial" w:hAnsi="Arial" w:cs="Arial"/>
        </w:rPr>
        <w:t>MA</w:t>
      </w:r>
      <w:r w:rsidRPr="00944DFD">
        <w:rPr>
          <w:rFonts w:ascii="Arial" w:hAnsi="Arial" w:cs="Arial"/>
        </w:rPr>
        <w:t xml:space="preserve">, Major: </w:t>
      </w:r>
      <w:r>
        <w:rPr>
          <w:rFonts w:ascii="Arial" w:hAnsi="Arial" w:cs="Arial"/>
        </w:rPr>
        <w:t>Music, Theatre and Dance</w:t>
      </w:r>
      <w:r w:rsidRPr="00944DFD">
        <w:rPr>
          <w:rFonts w:ascii="Arial" w:hAnsi="Arial" w:cs="Arial"/>
        </w:rPr>
        <w:t xml:space="preserve">, Graduation Date: </w:t>
      </w:r>
      <w:r w:rsidR="00840140">
        <w:rPr>
          <w:rFonts w:ascii="Arial" w:hAnsi="Arial" w:cs="Arial"/>
        </w:rPr>
        <w:t>May</w:t>
      </w:r>
      <w:r w:rsidRPr="00944DFD">
        <w:rPr>
          <w:rFonts w:ascii="Arial" w:hAnsi="Arial" w:cs="Arial"/>
        </w:rPr>
        <w:t xml:space="preserve"> 20</w:t>
      </w:r>
      <w:r>
        <w:rPr>
          <w:rFonts w:ascii="Arial" w:hAnsi="Arial" w:cs="Arial"/>
        </w:rPr>
        <w:t>20</w:t>
      </w:r>
      <w:r w:rsidRPr="00944DFD">
        <w:rPr>
          <w:rFonts w:ascii="Arial" w:hAnsi="Arial" w:cs="Arial"/>
        </w:rPr>
        <w:t xml:space="preserve"> [Role: Member]</w:t>
      </w:r>
    </w:p>
    <w:p w14:paraId="5EAC17FC" w14:textId="55B6002D" w:rsidR="00F97836" w:rsidRPr="00944DFD" w:rsidRDefault="00CE415E">
      <w:pPr>
        <w:pStyle w:val="Paragraph"/>
        <w:rPr>
          <w:rFonts w:ascii="Arial" w:hAnsi="Arial" w:cs="Arial"/>
        </w:rPr>
      </w:pPr>
      <w:r w:rsidRPr="00944DFD">
        <w:rPr>
          <w:rFonts w:ascii="Arial" w:hAnsi="Arial" w:cs="Arial"/>
        </w:rPr>
        <w:t xml:space="preserve">Student Name: </w:t>
      </w:r>
      <w:r w:rsidR="003758FD">
        <w:rPr>
          <w:rFonts w:ascii="Arial" w:hAnsi="Arial" w:cs="Arial"/>
        </w:rPr>
        <w:t>Laura Coons</w:t>
      </w:r>
      <w:r w:rsidRPr="00944DFD">
        <w:rPr>
          <w:rFonts w:ascii="Arial" w:hAnsi="Arial" w:cs="Arial"/>
        </w:rPr>
        <w:t xml:space="preserve">, Program: </w:t>
      </w:r>
      <w:r w:rsidR="00750445">
        <w:rPr>
          <w:rFonts w:ascii="Arial" w:hAnsi="Arial" w:cs="Arial"/>
        </w:rPr>
        <w:t>PHD</w:t>
      </w:r>
      <w:r w:rsidRPr="00944DFD">
        <w:rPr>
          <w:rFonts w:ascii="Arial" w:hAnsi="Arial" w:cs="Arial"/>
        </w:rPr>
        <w:t>-</w:t>
      </w:r>
      <w:r w:rsidR="003758FD">
        <w:rPr>
          <w:rFonts w:ascii="Arial" w:hAnsi="Arial" w:cs="Arial"/>
        </w:rPr>
        <w:t>OLPC</w:t>
      </w:r>
      <w:r w:rsidRPr="00944DFD">
        <w:rPr>
          <w:rFonts w:ascii="Arial" w:hAnsi="Arial" w:cs="Arial"/>
        </w:rPr>
        <w:t xml:space="preserve">, Degree: </w:t>
      </w:r>
      <w:r w:rsidR="00750445">
        <w:rPr>
          <w:rFonts w:ascii="Arial" w:hAnsi="Arial" w:cs="Arial"/>
        </w:rPr>
        <w:t>PHD</w:t>
      </w:r>
      <w:r w:rsidRPr="00944DFD">
        <w:rPr>
          <w:rFonts w:ascii="Arial" w:hAnsi="Arial" w:cs="Arial"/>
        </w:rPr>
        <w:t xml:space="preserve">, Major: </w:t>
      </w:r>
      <w:r w:rsidR="003758FD">
        <w:rPr>
          <w:rFonts w:ascii="Arial" w:hAnsi="Arial" w:cs="Arial"/>
        </w:rPr>
        <w:t>Organizational Learning, Performance and Change</w:t>
      </w:r>
      <w:r w:rsidRPr="00944DFD">
        <w:rPr>
          <w:rFonts w:ascii="Arial" w:hAnsi="Arial" w:cs="Arial"/>
        </w:rPr>
        <w:t>, Graduation</w:t>
      </w:r>
      <w:r w:rsidR="004336E3" w:rsidRPr="00944DFD">
        <w:rPr>
          <w:rFonts w:ascii="Arial" w:hAnsi="Arial" w:cs="Arial"/>
        </w:rPr>
        <w:t xml:space="preserve"> </w:t>
      </w:r>
      <w:r w:rsidRPr="00944DFD">
        <w:rPr>
          <w:rFonts w:ascii="Arial" w:hAnsi="Arial" w:cs="Arial"/>
        </w:rPr>
        <w:t xml:space="preserve">Date: </w:t>
      </w:r>
      <w:r w:rsidR="003758FD">
        <w:rPr>
          <w:rFonts w:ascii="Arial" w:hAnsi="Arial" w:cs="Arial"/>
        </w:rPr>
        <w:t>December</w:t>
      </w:r>
      <w:r w:rsidRPr="00944DFD">
        <w:rPr>
          <w:rFonts w:ascii="Arial" w:hAnsi="Arial" w:cs="Arial"/>
        </w:rPr>
        <w:t xml:space="preserve"> 20</w:t>
      </w:r>
      <w:r w:rsidR="003758FD">
        <w:rPr>
          <w:rFonts w:ascii="Arial" w:hAnsi="Arial" w:cs="Arial"/>
        </w:rPr>
        <w:t>19</w:t>
      </w:r>
      <w:r w:rsidRPr="00944DFD">
        <w:rPr>
          <w:rFonts w:ascii="Arial" w:hAnsi="Arial" w:cs="Arial"/>
        </w:rPr>
        <w:t xml:space="preserve"> [Role: Member]</w:t>
      </w:r>
    </w:p>
    <w:p w14:paraId="0B20FEE9" w14:textId="77777777" w:rsidR="00F97836" w:rsidRPr="00944DFD" w:rsidRDefault="00CE415E">
      <w:pPr>
        <w:pStyle w:val="Heading2"/>
        <w:rPr>
          <w:rFonts w:eastAsia="Times New Roman"/>
        </w:rPr>
      </w:pPr>
      <w:r w:rsidRPr="00944DFD">
        <w:rPr>
          <w:rFonts w:eastAsia="Times New Roman"/>
        </w:rPr>
        <w:t>Chair</w:t>
      </w:r>
    </w:p>
    <w:p w14:paraId="26730214" w14:textId="27DDE05F" w:rsidR="00E14D2A" w:rsidRPr="00944DFD" w:rsidRDefault="00E14D2A" w:rsidP="00E14D2A">
      <w:pPr>
        <w:pStyle w:val="Heading3"/>
        <w:rPr>
          <w:rFonts w:eastAsia="Times New Roman"/>
        </w:rPr>
      </w:pPr>
      <w:r w:rsidRPr="00944DFD">
        <w:rPr>
          <w:rFonts w:eastAsia="Times New Roman"/>
        </w:rPr>
        <w:t>Fall 20</w:t>
      </w:r>
      <w:r w:rsidR="008471E0">
        <w:rPr>
          <w:rFonts w:eastAsia="Times New Roman"/>
        </w:rPr>
        <w:t>23</w:t>
      </w:r>
      <w:r w:rsidRPr="00944DFD">
        <w:rPr>
          <w:rFonts w:eastAsia="Times New Roman"/>
        </w:rPr>
        <w:t> - Ongoing</w:t>
      </w:r>
    </w:p>
    <w:p w14:paraId="25237C1B" w14:textId="70B5DDBD" w:rsidR="00E14D2A" w:rsidRPr="00944DFD" w:rsidRDefault="00E14D2A" w:rsidP="00E14D2A">
      <w:pPr>
        <w:pStyle w:val="Paragraph"/>
        <w:rPr>
          <w:rFonts w:ascii="Arial" w:hAnsi="Arial" w:cs="Arial"/>
        </w:rPr>
      </w:pPr>
      <w:r w:rsidRPr="00944DFD">
        <w:rPr>
          <w:rFonts w:ascii="Arial" w:hAnsi="Arial" w:cs="Arial"/>
        </w:rPr>
        <w:t>Status: AS - Active, Student Name: ABC, Program: PHD-</w:t>
      </w:r>
      <w:r w:rsidR="00AB2A87">
        <w:rPr>
          <w:rFonts w:ascii="Arial" w:hAnsi="Arial" w:cs="Arial"/>
        </w:rPr>
        <w:t>EHRD</w:t>
      </w:r>
      <w:r w:rsidRPr="00944DFD">
        <w:rPr>
          <w:rFonts w:ascii="Arial" w:hAnsi="Arial" w:cs="Arial"/>
        </w:rPr>
        <w:t xml:space="preserve">, Degree: PHD, Major: </w:t>
      </w:r>
      <w:r w:rsidR="00DF23FF">
        <w:rPr>
          <w:rFonts w:ascii="Arial" w:hAnsi="Arial" w:cs="Arial"/>
        </w:rPr>
        <w:t>HRD</w:t>
      </w:r>
      <w:r w:rsidRPr="00944DFD">
        <w:rPr>
          <w:rFonts w:ascii="Arial" w:hAnsi="Arial" w:cs="Arial"/>
        </w:rPr>
        <w:t xml:space="preserve"> [Role: Chair]</w:t>
      </w:r>
    </w:p>
    <w:p w14:paraId="0BDFD464" w14:textId="72FAC130" w:rsidR="00F97836" w:rsidRPr="00944DFD" w:rsidRDefault="00CE415E">
      <w:pPr>
        <w:pStyle w:val="Heading3"/>
        <w:rPr>
          <w:rFonts w:eastAsia="Times New Roman"/>
        </w:rPr>
      </w:pPr>
      <w:r w:rsidRPr="00944DFD">
        <w:rPr>
          <w:rFonts w:eastAsia="Times New Roman"/>
        </w:rPr>
        <w:t>Fall 20</w:t>
      </w:r>
      <w:r w:rsidR="002C297A">
        <w:rPr>
          <w:rFonts w:eastAsia="Times New Roman"/>
        </w:rPr>
        <w:t>18</w:t>
      </w:r>
      <w:r w:rsidRPr="00944DFD">
        <w:rPr>
          <w:rFonts w:eastAsia="Times New Roman"/>
        </w:rPr>
        <w:t> - </w:t>
      </w:r>
      <w:r w:rsidR="001A4C7D">
        <w:rPr>
          <w:rFonts w:eastAsia="Times New Roman"/>
        </w:rPr>
        <w:t>Spring</w:t>
      </w:r>
      <w:r w:rsidRPr="00944DFD">
        <w:rPr>
          <w:rFonts w:eastAsia="Times New Roman"/>
        </w:rPr>
        <w:t xml:space="preserve"> 20</w:t>
      </w:r>
      <w:r w:rsidR="001A4C7D">
        <w:rPr>
          <w:rFonts w:eastAsia="Times New Roman"/>
        </w:rPr>
        <w:t>23</w:t>
      </w:r>
    </w:p>
    <w:p w14:paraId="4CFD5F2A" w14:textId="616072A0" w:rsidR="00135F0F" w:rsidRDefault="00135F0F" w:rsidP="00135F0F">
      <w:pPr>
        <w:pStyle w:val="Paragraph"/>
        <w:rPr>
          <w:rFonts w:ascii="Arial" w:hAnsi="Arial" w:cs="Arial"/>
        </w:rPr>
      </w:pPr>
      <w:r w:rsidRPr="00944DFD">
        <w:rPr>
          <w:rFonts w:ascii="Arial" w:hAnsi="Arial" w:cs="Arial"/>
        </w:rPr>
        <w:t xml:space="preserve">Student Name: </w:t>
      </w:r>
      <w:r w:rsidRPr="00135F0F">
        <w:rPr>
          <w:rFonts w:ascii="Arial" w:hAnsi="Arial" w:cs="Arial"/>
        </w:rPr>
        <w:t>Travis Sisson</w:t>
      </w:r>
      <w:r w:rsidRPr="00944DFD">
        <w:rPr>
          <w:rFonts w:ascii="Arial" w:hAnsi="Arial" w:cs="Arial"/>
        </w:rPr>
        <w:t xml:space="preserve">, Program: </w:t>
      </w:r>
      <w:r>
        <w:rPr>
          <w:rFonts w:ascii="Arial" w:hAnsi="Arial" w:cs="Arial"/>
        </w:rPr>
        <w:t>MED</w:t>
      </w:r>
      <w:r w:rsidRPr="00944DFD">
        <w:rPr>
          <w:rFonts w:ascii="Arial" w:hAnsi="Arial" w:cs="Arial"/>
        </w:rPr>
        <w:t>-</w:t>
      </w:r>
      <w:r>
        <w:rPr>
          <w:rFonts w:ascii="Arial" w:hAnsi="Arial" w:cs="Arial"/>
        </w:rPr>
        <w:t>OLPC</w:t>
      </w:r>
      <w:r w:rsidRPr="00944DFD">
        <w:rPr>
          <w:rFonts w:ascii="Arial" w:hAnsi="Arial" w:cs="Arial"/>
        </w:rPr>
        <w:t xml:space="preserve">, Degree: </w:t>
      </w:r>
      <w:r>
        <w:rPr>
          <w:rFonts w:ascii="Arial" w:hAnsi="Arial" w:cs="Arial"/>
        </w:rPr>
        <w:t>MED</w:t>
      </w:r>
      <w:r w:rsidRPr="00944DFD">
        <w:rPr>
          <w:rFonts w:ascii="Arial" w:hAnsi="Arial" w:cs="Arial"/>
        </w:rPr>
        <w:t xml:space="preserve">, Major: </w:t>
      </w:r>
      <w:r>
        <w:rPr>
          <w:rFonts w:ascii="Arial" w:hAnsi="Arial" w:cs="Arial"/>
        </w:rPr>
        <w:t>Organizational Learning, Performance and Change</w:t>
      </w:r>
      <w:r w:rsidRPr="00944DFD">
        <w:rPr>
          <w:rFonts w:ascii="Arial" w:hAnsi="Arial" w:cs="Arial"/>
        </w:rPr>
        <w:t xml:space="preserve">, Graduation Date: </w:t>
      </w:r>
      <w:r>
        <w:rPr>
          <w:rFonts w:ascii="Arial" w:hAnsi="Arial" w:cs="Arial"/>
        </w:rPr>
        <w:t>May</w:t>
      </w:r>
      <w:r w:rsidRPr="00944DFD">
        <w:rPr>
          <w:rFonts w:ascii="Arial" w:hAnsi="Arial" w:cs="Arial"/>
        </w:rPr>
        <w:t xml:space="preserve"> 20</w:t>
      </w:r>
      <w:r>
        <w:rPr>
          <w:rFonts w:ascii="Arial" w:hAnsi="Arial" w:cs="Arial"/>
        </w:rPr>
        <w:t>22</w:t>
      </w:r>
      <w:r w:rsidRPr="00944DFD">
        <w:rPr>
          <w:rFonts w:ascii="Arial" w:hAnsi="Arial" w:cs="Arial"/>
        </w:rPr>
        <w:t>, [Role: Chair]</w:t>
      </w:r>
    </w:p>
    <w:p w14:paraId="2F38A002" w14:textId="5ACA10DC" w:rsidR="00135F0F" w:rsidRDefault="00135F0F" w:rsidP="00135F0F">
      <w:pPr>
        <w:pStyle w:val="Paragraph"/>
        <w:rPr>
          <w:rFonts w:ascii="Arial" w:hAnsi="Arial" w:cs="Arial"/>
        </w:rPr>
      </w:pPr>
      <w:r w:rsidRPr="00944DFD">
        <w:rPr>
          <w:rFonts w:ascii="Arial" w:hAnsi="Arial" w:cs="Arial"/>
        </w:rPr>
        <w:lastRenderedPageBreak/>
        <w:t xml:space="preserve">Student Name: </w:t>
      </w:r>
      <w:r w:rsidRPr="00135F0F">
        <w:rPr>
          <w:rFonts w:ascii="Arial" w:hAnsi="Arial" w:cs="Arial"/>
        </w:rPr>
        <w:t>Dusty Cayssials</w:t>
      </w:r>
      <w:r w:rsidRPr="00944DFD">
        <w:rPr>
          <w:rFonts w:ascii="Arial" w:hAnsi="Arial" w:cs="Arial"/>
        </w:rPr>
        <w:t xml:space="preserve">, Program: </w:t>
      </w:r>
      <w:r>
        <w:rPr>
          <w:rFonts w:ascii="Arial" w:hAnsi="Arial" w:cs="Arial"/>
        </w:rPr>
        <w:t>MED</w:t>
      </w:r>
      <w:r w:rsidRPr="00944DFD">
        <w:rPr>
          <w:rFonts w:ascii="Arial" w:hAnsi="Arial" w:cs="Arial"/>
        </w:rPr>
        <w:t>-</w:t>
      </w:r>
      <w:r>
        <w:rPr>
          <w:rFonts w:ascii="Arial" w:hAnsi="Arial" w:cs="Arial"/>
        </w:rPr>
        <w:t>OLPC</w:t>
      </w:r>
      <w:r w:rsidRPr="00944DFD">
        <w:rPr>
          <w:rFonts w:ascii="Arial" w:hAnsi="Arial" w:cs="Arial"/>
        </w:rPr>
        <w:t xml:space="preserve">, Degree: </w:t>
      </w:r>
      <w:r>
        <w:rPr>
          <w:rFonts w:ascii="Arial" w:hAnsi="Arial" w:cs="Arial"/>
        </w:rPr>
        <w:t>MED</w:t>
      </w:r>
      <w:r w:rsidRPr="00944DFD">
        <w:rPr>
          <w:rFonts w:ascii="Arial" w:hAnsi="Arial" w:cs="Arial"/>
        </w:rPr>
        <w:t xml:space="preserve">, Major: </w:t>
      </w:r>
      <w:r>
        <w:rPr>
          <w:rFonts w:ascii="Arial" w:hAnsi="Arial" w:cs="Arial"/>
        </w:rPr>
        <w:t>Organizational Learning, Performance and Change</w:t>
      </w:r>
      <w:r w:rsidRPr="00944DFD">
        <w:rPr>
          <w:rFonts w:ascii="Arial" w:hAnsi="Arial" w:cs="Arial"/>
        </w:rPr>
        <w:t xml:space="preserve">, Graduation Date: </w:t>
      </w:r>
      <w:r>
        <w:rPr>
          <w:rFonts w:ascii="Arial" w:hAnsi="Arial" w:cs="Arial"/>
        </w:rPr>
        <w:t>May</w:t>
      </w:r>
      <w:r w:rsidRPr="00944DFD">
        <w:rPr>
          <w:rFonts w:ascii="Arial" w:hAnsi="Arial" w:cs="Arial"/>
        </w:rPr>
        <w:t xml:space="preserve"> 20</w:t>
      </w:r>
      <w:r>
        <w:rPr>
          <w:rFonts w:ascii="Arial" w:hAnsi="Arial" w:cs="Arial"/>
        </w:rPr>
        <w:t>22</w:t>
      </w:r>
      <w:r w:rsidRPr="00944DFD">
        <w:rPr>
          <w:rFonts w:ascii="Arial" w:hAnsi="Arial" w:cs="Arial"/>
        </w:rPr>
        <w:t>, [Role: Chair]</w:t>
      </w:r>
    </w:p>
    <w:p w14:paraId="28075041" w14:textId="21E10110" w:rsidR="00135F0F" w:rsidRDefault="00135F0F" w:rsidP="00135F0F">
      <w:pPr>
        <w:pStyle w:val="Paragraph"/>
        <w:rPr>
          <w:rFonts w:ascii="Arial" w:hAnsi="Arial" w:cs="Arial"/>
        </w:rPr>
      </w:pPr>
      <w:r w:rsidRPr="00944DFD">
        <w:rPr>
          <w:rFonts w:ascii="Arial" w:hAnsi="Arial" w:cs="Arial"/>
        </w:rPr>
        <w:t xml:space="preserve">Student Name: </w:t>
      </w:r>
      <w:r w:rsidRPr="00135F0F">
        <w:rPr>
          <w:rFonts w:ascii="Arial" w:hAnsi="Arial" w:cs="Arial"/>
        </w:rPr>
        <w:t>Brooke Jackson</w:t>
      </w:r>
      <w:r w:rsidRPr="00944DFD">
        <w:rPr>
          <w:rFonts w:ascii="Arial" w:hAnsi="Arial" w:cs="Arial"/>
        </w:rPr>
        <w:t xml:space="preserve">, Program: </w:t>
      </w:r>
      <w:r>
        <w:rPr>
          <w:rFonts w:ascii="Arial" w:hAnsi="Arial" w:cs="Arial"/>
        </w:rPr>
        <w:t>MED</w:t>
      </w:r>
      <w:r w:rsidRPr="00944DFD">
        <w:rPr>
          <w:rFonts w:ascii="Arial" w:hAnsi="Arial" w:cs="Arial"/>
        </w:rPr>
        <w:t>-</w:t>
      </w:r>
      <w:r>
        <w:rPr>
          <w:rFonts w:ascii="Arial" w:hAnsi="Arial" w:cs="Arial"/>
        </w:rPr>
        <w:t>OLPC</w:t>
      </w:r>
      <w:r w:rsidRPr="00944DFD">
        <w:rPr>
          <w:rFonts w:ascii="Arial" w:hAnsi="Arial" w:cs="Arial"/>
        </w:rPr>
        <w:t xml:space="preserve">, Degree: </w:t>
      </w:r>
      <w:r>
        <w:rPr>
          <w:rFonts w:ascii="Arial" w:hAnsi="Arial" w:cs="Arial"/>
        </w:rPr>
        <w:t>MED</w:t>
      </w:r>
      <w:r w:rsidRPr="00944DFD">
        <w:rPr>
          <w:rFonts w:ascii="Arial" w:hAnsi="Arial" w:cs="Arial"/>
        </w:rPr>
        <w:t xml:space="preserve">, Major: </w:t>
      </w:r>
      <w:r>
        <w:rPr>
          <w:rFonts w:ascii="Arial" w:hAnsi="Arial" w:cs="Arial"/>
        </w:rPr>
        <w:t>Organizational Learning, Performance and Change</w:t>
      </w:r>
      <w:r w:rsidRPr="00944DFD">
        <w:rPr>
          <w:rFonts w:ascii="Arial" w:hAnsi="Arial" w:cs="Arial"/>
        </w:rPr>
        <w:t xml:space="preserve">, Graduation Date: </w:t>
      </w:r>
      <w:r>
        <w:rPr>
          <w:rFonts w:ascii="Arial" w:hAnsi="Arial" w:cs="Arial"/>
        </w:rPr>
        <w:t>May</w:t>
      </w:r>
      <w:r w:rsidRPr="00944DFD">
        <w:rPr>
          <w:rFonts w:ascii="Arial" w:hAnsi="Arial" w:cs="Arial"/>
        </w:rPr>
        <w:t xml:space="preserve"> 20</w:t>
      </w:r>
      <w:r>
        <w:rPr>
          <w:rFonts w:ascii="Arial" w:hAnsi="Arial" w:cs="Arial"/>
        </w:rPr>
        <w:t>20</w:t>
      </w:r>
      <w:r w:rsidRPr="00944DFD">
        <w:rPr>
          <w:rFonts w:ascii="Arial" w:hAnsi="Arial" w:cs="Arial"/>
        </w:rPr>
        <w:t>, [Role: Chair]</w:t>
      </w:r>
    </w:p>
    <w:p w14:paraId="30DC373A" w14:textId="40BEC2A5" w:rsidR="00135F0F" w:rsidRDefault="00135F0F" w:rsidP="00135F0F">
      <w:pPr>
        <w:pStyle w:val="Paragraph"/>
        <w:rPr>
          <w:rFonts w:ascii="Arial" w:hAnsi="Arial" w:cs="Arial"/>
        </w:rPr>
      </w:pPr>
      <w:r w:rsidRPr="00944DFD">
        <w:rPr>
          <w:rFonts w:ascii="Arial" w:hAnsi="Arial" w:cs="Arial"/>
        </w:rPr>
        <w:t xml:space="preserve">Student Name: </w:t>
      </w:r>
      <w:r w:rsidRPr="00135F0F">
        <w:rPr>
          <w:rFonts w:ascii="Arial" w:hAnsi="Arial" w:cs="Arial"/>
        </w:rPr>
        <w:t>Christopher McFarren</w:t>
      </w:r>
      <w:r w:rsidRPr="00944DFD">
        <w:rPr>
          <w:rFonts w:ascii="Arial" w:hAnsi="Arial" w:cs="Arial"/>
        </w:rPr>
        <w:t xml:space="preserve">, Program: </w:t>
      </w:r>
      <w:r>
        <w:rPr>
          <w:rFonts w:ascii="Arial" w:hAnsi="Arial" w:cs="Arial"/>
        </w:rPr>
        <w:t>MED</w:t>
      </w:r>
      <w:r w:rsidRPr="00944DFD">
        <w:rPr>
          <w:rFonts w:ascii="Arial" w:hAnsi="Arial" w:cs="Arial"/>
        </w:rPr>
        <w:t>-</w:t>
      </w:r>
      <w:r>
        <w:rPr>
          <w:rFonts w:ascii="Arial" w:hAnsi="Arial" w:cs="Arial"/>
        </w:rPr>
        <w:t>OLPC</w:t>
      </w:r>
      <w:r w:rsidRPr="00944DFD">
        <w:rPr>
          <w:rFonts w:ascii="Arial" w:hAnsi="Arial" w:cs="Arial"/>
        </w:rPr>
        <w:t xml:space="preserve">, Degree: </w:t>
      </w:r>
      <w:r>
        <w:rPr>
          <w:rFonts w:ascii="Arial" w:hAnsi="Arial" w:cs="Arial"/>
        </w:rPr>
        <w:t>MED</w:t>
      </w:r>
      <w:r w:rsidRPr="00944DFD">
        <w:rPr>
          <w:rFonts w:ascii="Arial" w:hAnsi="Arial" w:cs="Arial"/>
        </w:rPr>
        <w:t xml:space="preserve">, Major: </w:t>
      </w:r>
      <w:r>
        <w:rPr>
          <w:rFonts w:ascii="Arial" w:hAnsi="Arial" w:cs="Arial"/>
        </w:rPr>
        <w:t>Organizational Learning, Performance and Change</w:t>
      </w:r>
      <w:r w:rsidRPr="00944DFD">
        <w:rPr>
          <w:rFonts w:ascii="Arial" w:hAnsi="Arial" w:cs="Arial"/>
        </w:rPr>
        <w:t xml:space="preserve">, Graduation Date: </w:t>
      </w:r>
      <w:r>
        <w:rPr>
          <w:rFonts w:ascii="Arial" w:hAnsi="Arial" w:cs="Arial"/>
        </w:rPr>
        <w:t>May</w:t>
      </w:r>
      <w:r w:rsidRPr="00944DFD">
        <w:rPr>
          <w:rFonts w:ascii="Arial" w:hAnsi="Arial" w:cs="Arial"/>
        </w:rPr>
        <w:t xml:space="preserve"> 20</w:t>
      </w:r>
      <w:r>
        <w:rPr>
          <w:rFonts w:ascii="Arial" w:hAnsi="Arial" w:cs="Arial"/>
        </w:rPr>
        <w:t>20</w:t>
      </w:r>
      <w:r w:rsidRPr="00944DFD">
        <w:rPr>
          <w:rFonts w:ascii="Arial" w:hAnsi="Arial" w:cs="Arial"/>
        </w:rPr>
        <w:t>, [Role: Chair]</w:t>
      </w:r>
    </w:p>
    <w:p w14:paraId="24E3A618" w14:textId="3AA791A2" w:rsidR="00F97836" w:rsidRDefault="00CE415E">
      <w:pPr>
        <w:pStyle w:val="Paragraph"/>
        <w:rPr>
          <w:rFonts w:ascii="Arial" w:hAnsi="Arial" w:cs="Arial"/>
        </w:rPr>
      </w:pPr>
      <w:r w:rsidRPr="00944DFD">
        <w:rPr>
          <w:rFonts w:ascii="Arial" w:hAnsi="Arial" w:cs="Arial"/>
        </w:rPr>
        <w:t xml:space="preserve">Student Name: </w:t>
      </w:r>
      <w:r w:rsidR="002C297A">
        <w:rPr>
          <w:rFonts w:ascii="Arial" w:hAnsi="Arial" w:cs="Arial"/>
        </w:rPr>
        <w:t>Natalie Garza</w:t>
      </w:r>
      <w:r w:rsidRPr="00944DFD">
        <w:rPr>
          <w:rFonts w:ascii="Arial" w:hAnsi="Arial" w:cs="Arial"/>
        </w:rPr>
        <w:t>, Program: PHD-</w:t>
      </w:r>
      <w:r w:rsidR="008471E0">
        <w:rPr>
          <w:rFonts w:ascii="Arial" w:hAnsi="Arial" w:cs="Arial"/>
        </w:rPr>
        <w:t>OLPC</w:t>
      </w:r>
      <w:r w:rsidRPr="00944DFD">
        <w:rPr>
          <w:rFonts w:ascii="Arial" w:hAnsi="Arial" w:cs="Arial"/>
        </w:rPr>
        <w:t xml:space="preserve">, Degree: PHD, Major: </w:t>
      </w:r>
      <w:r w:rsidR="002C297A">
        <w:rPr>
          <w:rFonts w:ascii="Arial" w:hAnsi="Arial" w:cs="Arial"/>
        </w:rPr>
        <w:t>Organizational Learning, Performance and Change</w:t>
      </w:r>
      <w:r w:rsidRPr="00944DFD">
        <w:rPr>
          <w:rFonts w:ascii="Arial" w:hAnsi="Arial" w:cs="Arial"/>
        </w:rPr>
        <w:t>, Graduation</w:t>
      </w:r>
      <w:r w:rsidR="004336E3" w:rsidRPr="00944DFD">
        <w:rPr>
          <w:rFonts w:ascii="Arial" w:hAnsi="Arial" w:cs="Arial"/>
        </w:rPr>
        <w:t xml:space="preserve"> </w:t>
      </w:r>
      <w:r w:rsidRPr="00944DFD">
        <w:rPr>
          <w:rFonts w:ascii="Arial" w:hAnsi="Arial" w:cs="Arial"/>
        </w:rPr>
        <w:t>Date: December 20</w:t>
      </w:r>
      <w:r w:rsidR="002C297A">
        <w:rPr>
          <w:rFonts w:ascii="Arial" w:hAnsi="Arial" w:cs="Arial"/>
        </w:rPr>
        <w:t>19</w:t>
      </w:r>
      <w:r w:rsidRPr="00944DFD">
        <w:rPr>
          <w:rFonts w:ascii="Arial" w:hAnsi="Arial" w:cs="Arial"/>
        </w:rPr>
        <w:t xml:space="preserve">, Thesis: </w:t>
      </w:r>
      <w:r w:rsidR="002C297A" w:rsidRPr="002C297A">
        <w:rPr>
          <w:rFonts w:ascii="Arial" w:hAnsi="Arial" w:cs="Arial"/>
        </w:rPr>
        <w:t xml:space="preserve">EFFECTS OF SCENARIO PLANNING ON PARTICIPANTS’ PERCEIVED LEVELS OF ORGANIZATIONAL TRUST </w:t>
      </w:r>
      <w:r w:rsidRPr="00944DFD">
        <w:rPr>
          <w:rFonts w:ascii="Arial" w:hAnsi="Arial" w:cs="Arial"/>
        </w:rPr>
        <w:t xml:space="preserve">[Role: </w:t>
      </w:r>
      <w:r w:rsidR="002C297A">
        <w:rPr>
          <w:rFonts w:ascii="Arial" w:hAnsi="Arial" w:cs="Arial"/>
        </w:rPr>
        <w:t>Co-</w:t>
      </w:r>
      <w:r w:rsidRPr="00944DFD">
        <w:rPr>
          <w:rFonts w:ascii="Arial" w:hAnsi="Arial" w:cs="Arial"/>
        </w:rPr>
        <w:t>Chair]</w:t>
      </w:r>
    </w:p>
    <w:p w14:paraId="22F24ECA" w14:textId="255BA3B5" w:rsidR="00B76009" w:rsidRPr="00944DFD" w:rsidRDefault="00B76009" w:rsidP="007F0B82">
      <w:pPr>
        <w:pStyle w:val="Paragraph"/>
        <w:rPr>
          <w:rFonts w:ascii="Arial" w:hAnsi="Arial" w:cs="Arial"/>
        </w:rPr>
      </w:pPr>
      <w:r w:rsidRPr="00944DFD">
        <w:rPr>
          <w:rFonts w:ascii="Arial" w:hAnsi="Arial" w:cs="Arial"/>
        </w:rPr>
        <w:t xml:space="preserve">Student Name: </w:t>
      </w:r>
      <w:r>
        <w:rPr>
          <w:rFonts w:ascii="Arial" w:hAnsi="Arial" w:cs="Arial"/>
        </w:rPr>
        <w:t>Erin Cunningham Ritter</w:t>
      </w:r>
      <w:r w:rsidRPr="00944DFD">
        <w:rPr>
          <w:rFonts w:ascii="Arial" w:hAnsi="Arial" w:cs="Arial"/>
        </w:rPr>
        <w:t>, Program: PHD-</w:t>
      </w:r>
      <w:r w:rsidR="008471E0">
        <w:rPr>
          <w:rFonts w:ascii="Arial" w:hAnsi="Arial" w:cs="Arial"/>
        </w:rPr>
        <w:t>OLPC</w:t>
      </w:r>
      <w:r w:rsidRPr="00944DFD">
        <w:rPr>
          <w:rFonts w:ascii="Arial" w:hAnsi="Arial" w:cs="Arial"/>
        </w:rPr>
        <w:t xml:space="preserve">, Degree: PHD, Major: </w:t>
      </w:r>
      <w:r>
        <w:rPr>
          <w:rFonts w:ascii="Arial" w:hAnsi="Arial" w:cs="Arial"/>
        </w:rPr>
        <w:t>Organizational Learning, Performance and Change</w:t>
      </w:r>
      <w:r w:rsidRPr="00944DFD">
        <w:rPr>
          <w:rFonts w:ascii="Arial" w:hAnsi="Arial" w:cs="Arial"/>
        </w:rPr>
        <w:t xml:space="preserve">, Graduation Date: </w:t>
      </w:r>
      <w:r>
        <w:rPr>
          <w:rFonts w:ascii="Arial" w:hAnsi="Arial" w:cs="Arial"/>
        </w:rPr>
        <w:t>May</w:t>
      </w:r>
      <w:r w:rsidRPr="00944DFD">
        <w:rPr>
          <w:rFonts w:ascii="Arial" w:hAnsi="Arial" w:cs="Arial"/>
        </w:rPr>
        <w:t xml:space="preserve"> 20</w:t>
      </w:r>
      <w:r>
        <w:rPr>
          <w:rFonts w:ascii="Arial" w:hAnsi="Arial" w:cs="Arial"/>
        </w:rPr>
        <w:t>22</w:t>
      </w:r>
      <w:r w:rsidRPr="00944DFD">
        <w:rPr>
          <w:rFonts w:ascii="Arial" w:hAnsi="Arial" w:cs="Arial"/>
        </w:rPr>
        <w:t xml:space="preserve">, Thesis: </w:t>
      </w:r>
      <w:r w:rsidRPr="00B76009">
        <w:rPr>
          <w:rFonts w:ascii="Arial" w:hAnsi="Arial" w:cs="Arial"/>
        </w:rPr>
        <w:t>HEART RATE VARIABILITY (HRV) TRAINING LEADS TO IMPROVEMENTS IN MEASURES OF EMPLOYEE MENTAL AND PHYSICAL HEALTH DURING COVID-19 PANDEMIC, WITH IMPLICATIONS FOR THEORY BUILDING AND HRD</w:t>
      </w:r>
      <w:r>
        <w:rPr>
          <w:rFonts w:ascii="Arial" w:hAnsi="Arial" w:cs="Arial"/>
        </w:rPr>
        <w:t xml:space="preserve"> </w:t>
      </w:r>
      <w:r w:rsidRPr="00944DFD">
        <w:rPr>
          <w:rFonts w:ascii="Arial" w:hAnsi="Arial" w:cs="Arial"/>
        </w:rPr>
        <w:t xml:space="preserve">[Role: </w:t>
      </w:r>
      <w:r>
        <w:rPr>
          <w:rFonts w:ascii="Arial" w:hAnsi="Arial" w:cs="Arial"/>
        </w:rPr>
        <w:t>Co-</w:t>
      </w:r>
      <w:r w:rsidRPr="00944DFD">
        <w:rPr>
          <w:rFonts w:ascii="Arial" w:hAnsi="Arial" w:cs="Arial"/>
        </w:rPr>
        <w:t>Chair]</w:t>
      </w:r>
    </w:p>
    <w:p w14:paraId="777C632B" w14:textId="7601107A" w:rsidR="00F97836" w:rsidRPr="00944DFD" w:rsidRDefault="00CE415E" w:rsidP="00E14D2A">
      <w:pPr>
        <w:pStyle w:val="Heading1"/>
        <w:spacing w:before="360" w:line="240" w:lineRule="auto"/>
        <w:rPr>
          <w:rFonts w:eastAsia="Times New Roman"/>
        </w:rPr>
      </w:pPr>
      <w:r w:rsidRPr="00944DFD">
        <w:rPr>
          <w:rStyle w:val="Strong"/>
          <w:rFonts w:eastAsia="Times New Roman"/>
          <w:b/>
          <w:bCs/>
        </w:rPr>
        <w:t>Faculty Mentoring (nonstudents)</w:t>
      </w:r>
      <w:r w:rsidR="00FC6A62" w:rsidRPr="00944DFD">
        <w:rPr>
          <w:rStyle w:val="Strong"/>
          <w:rFonts w:eastAsia="Times New Roman"/>
          <w:b/>
          <w:bC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2"/>
        <w:gridCol w:w="9698"/>
      </w:tblGrid>
      <w:tr w:rsidR="00F97836" w:rsidRPr="00944DFD" w14:paraId="5B6730C1" w14:textId="77777777">
        <w:trPr>
          <w:tblCellSpacing w:w="15" w:type="dxa"/>
        </w:trPr>
        <w:tc>
          <w:tcPr>
            <w:tcW w:w="1250" w:type="pct"/>
            <w:noWrap/>
            <w:hideMark/>
          </w:tcPr>
          <w:p w14:paraId="79F5654C" w14:textId="07425FC9" w:rsidR="00F97836" w:rsidRPr="00944DFD" w:rsidRDefault="00CE415E">
            <w:pPr>
              <w:pStyle w:val="ListParagraphwithDates"/>
              <w:rPr>
                <w:rFonts w:ascii="Arial" w:eastAsia="Times New Roman" w:hAnsi="Arial" w:cs="Arial"/>
                <w:sz w:val="22"/>
                <w:szCs w:val="22"/>
              </w:rPr>
            </w:pPr>
            <w:r w:rsidRPr="00944DFD">
              <w:rPr>
                <w:rFonts w:ascii="Arial" w:eastAsia="Times New Roman" w:hAnsi="Arial" w:cs="Arial"/>
                <w:sz w:val="22"/>
                <w:szCs w:val="22"/>
              </w:rPr>
              <w:t>Aug 20</w:t>
            </w:r>
            <w:r w:rsidR="007F0B82">
              <w:rPr>
                <w:rFonts w:ascii="Arial" w:eastAsia="Times New Roman" w:hAnsi="Arial" w:cs="Arial"/>
                <w:sz w:val="22"/>
                <w:szCs w:val="22"/>
              </w:rPr>
              <w:t>1</w:t>
            </w:r>
            <w:r w:rsidR="003E6DAB">
              <w:rPr>
                <w:rFonts w:ascii="Arial" w:eastAsia="Times New Roman" w:hAnsi="Arial" w:cs="Arial"/>
                <w:sz w:val="22"/>
                <w:szCs w:val="22"/>
              </w:rPr>
              <w:t>8</w:t>
            </w:r>
            <w:r w:rsidRPr="00944DFD">
              <w:rPr>
                <w:rFonts w:ascii="Arial" w:eastAsia="Times New Roman" w:hAnsi="Arial" w:cs="Arial"/>
                <w:sz w:val="22"/>
                <w:szCs w:val="22"/>
              </w:rPr>
              <w:t> - </w:t>
            </w:r>
            <w:r w:rsidR="007F0B82">
              <w:rPr>
                <w:rFonts w:ascii="Arial" w:eastAsia="Times New Roman" w:hAnsi="Arial" w:cs="Arial"/>
                <w:sz w:val="22"/>
                <w:szCs w:val="22"/>
              </w:rPr>
              <w:t>May</w:t>
            </w:r>
            <w:r w:rsidRPr="00944DFD">
              <w:rPr>
                <w:rFonts w:ascii="Arial" w:eastAsia="Times New Roman" w:hAnsi="Arial" w:cs="Arial"/>
                <w:sz w:val="22"/>
                <w:szCs w:val="22"/>
              </w:rPr>
              <w:t xml:space="preserve"> 202</w:t>
            </w:r>
            <w:r w:rsidR="007F0B82">
              <w:rPr>
                <w:rFonts w:ascii="Arial" w:eastAsia="Times New Roman" w:hAnsi="Arial" w:cs="Arial"/>
                <w:sz w:val="22"/>
                <w:szCs w:val="22"/>
              </w:rPr>
              <w:t>3</w:t>
            </w:r>
          </w:p>
        </w:tc>
        <w:tc>
          <w:tcPr>
            <w:tcW w:w="3750" w:type="pct"/>
            <w:tcMar>
              <w:top w:w="15" w:type="dxa"/>
              <w:left w:w="300" w:type="dxa"/>
              <w:bottom w:w="15" w:type="dxa"/>
              <w:right w:w="15" w:type="dxa"/>
            </w:tcMar>
            <w:vAlign w:val="center"/>
            <w:hideMark/>
          </w:tcPr>
          <w:p w14:paraId="563C1E67" w14:textId="05CE7731" w:rsidR="00F97836" w:rsidRPr="00944DFD" w:rsidRDefault="00CE415E">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Mentee Name: </w:t>
            </w:r>
            <w:r w:rsidR="007F0B82">
              <w:rPr>
                <w:rFonts w:ascii="Arial" w:hAnsi="Arial" w:cs="Arial"/>
                <w:sz w:val="22"/>
                <w:szCs w:val="22"/>
              </w:rPr>
              <w:t>Shinhee Jeong</w:t>
            </w:r>
            <w:r w:rsidRPr="00944DFD">
              <w:rPr>
                <w:rFonts w:ascii="Arial" w:hAnsi="Arial" w:cs="Arial"/>
                <w:sz w:val="22"/>
                <w:szCs w:val="22"/>
              </w:rPr>
              <w:t xml:space="preserve">, Department: </w:t>
            </w:r>
            <w:r w:rsidR="007F0B82">
              <w:rPr>
                <w:rFonts w:ascii="Arial" w:hAnsi="Arial" w:cs="Arial"/>
                <w:sz w:val="22"/>
                <w:szCs w:val="22"/>
              </w:rPr>
              <w:t>Human Resource Development, Louisiana State University</w:t>
            </w:r>
            <w:r w:rsidRPr="00944DFD">
              <w:rPr>
                <w:rFonts w:ascii="Arial" w:hAnsi="Arial" w:cs="Arial"/>
                <w:sz w:val="22"/>
                <w:szCs w:val="22"/>
              </w:rPr>
              <w:t>, Mentee Position: Assistant Professor</w:t>
            </w:r>
          </w:p>
        </w:tc>
      </w:tr>
    </w:tbl>
    <w:p w14:paraId="20C64610" w14:textId="201579FF" w:rsidR="00F97836" w:rsidRPr="00944DFD" w:rsidRDefault="00CE415E" w:rsidP="00E14D2A">
      <w:pPr>
        <w:pStyle w:val="Heading1"/>
        <w:spacing w:before="360" w:line="240" w:lineRule="auto"/>
        <w:rPr>
          <w:rFonts w:eastAsia="Times New Roman"/>
        </w:rPr>
      </w:pPr>
      <w:r w:rsidRPr="00944DFD">
        <w:rPr>
          <w:rStyle w:val="Strong"/>
          <w:rFonts w:eastAsia="Times New Roman"/>
          <w:b/>
          <w:bCs/>
        </w:rPr>
        <w:t>Publications, Conference Proceedings, Patents and Creative Products/Innovations</w:t>
      </w:r>
    </w:p>
    <w:p w14:paraId="682B8237" w14:textId="439A06AA" w:rsidR="00E14D2A" w:rsidRPr="00944DFD" w:rsidRDefault="00E14D2A" w:rsidP="00E14D2A">
      <w:pPr>
        <w:pStyle w:val="Heading2"/>
        <w:rPr>
          <w:rFonts w:eastAsia="Times New Roman"/>
        </w:rPr>
      </w:pPr>
      <w:r w:rsidRPr="00944DFD">
        <w:rPr>
          <w:rFonts w:eastAsia="Times New Roman"/>
        </w:rPr>
        <w:t>Book Chapter</w:t>
      </w:r>
    </w:p>
    <w:p w14:paraId="682F6333" w14:textId="77777777" w:rsidR="00E14D2A" w:rsidRPr="00944DFD" w:rsidRDefault="00E14D2A" w:rsidP="00E14D2A">
      <w:pPr>
        <w:pStyle w:val="Heading3"/>
        <w:rPr>
          <w:rFonts w:eastAsia="Times New Roman"/>
        </w:rPr>
      </w:pPr>
      <w:r w:rsidRPr="00944DFD">
        <w:rPr>
          <w:rFonts w:eastAsia="Times New Roman"/>
        </w:rPr>
        <w:t>Completed/Published</w:t>
      </w:r>
    </w:p>
    <w:p w14:paraId="7CFD98F4" w14:textId="4FBB856F" w:rsidR="00E14D2A" w:rsidRDefault="00343AA1" w:rsidP="00E14D2A">
      <w:pPr>
        <w:pStyle w:val="ListParagraph"/>
        <w:ind w:hanging="144"/>
        <w:rPr>
          <w:rFonts w:ascii="Arial" w:hAnsi="Arial" w:cs="Arial"/>
        </w:rPr>
      </w:pPr>
      <w:r w:rsidRPr="00343AA1">
        <w:rPr>
          <w:rFonts w:ascii="Arial" w:hAnsi="Arial" w:cs="Arial"/>
        </w:rPr>
        <w:t xml:space="preserve">Chai, D. S. (2022). Globalization impacting human resource development. In R. A. Swanson (Ed.), Foundation of human resource development (3rd ed., pp. 451-465). </w:t>
      </w:r>
      <w:r w:rsidRPr="00343AA1">
        <w:rPr>
          <w:rFonts w:ascii="Arial" w:hAnsi="Arial" w:cs="Arial"/>
          <w:i/>
          <w:iCs/>
        </w:rPr>
        <w:t>Berrett Koehler</w:t>
      </w:r>
      <w:r w:rsidRPr="00343AA1">
        <w:rPr>
          <w:rFonts w:ascii="Arial" w:hAnsi="Arial" w:cs="Arial"/>
        </w:rPr>
        <w:t>.</w:t>
      </w:r>
      <w:r>
        <w:rPr>
          <w:rFonts w:ascii="Arial" w:hAnsi="Arial" w:cs="Arial"/>
        </w:rPr>
        <w:t xml:space="preserve"> </w:t>
      </w:r>
      <w:r w:rsidR="00CB360F" w:rsidRPr="00944DFD">
        <w:rPr>
          <w:rFonts w:ascii="Arial" w:hAnsi="Arial" w:cs="Arial"/>
        </w:rPr>
        <w:t xml:space="preserve">Author: 1 </w:t>
      </w:r>
    </w:p>
    <w:p w14:paraId="67FAE43D" w14:textId="23FF0DB1" w:rsidR="00C00FEC" w:rsidRDefault="00C00FEC" w:rsidP="00E14D2A">
      <w:pPr>
        <w:pStyle w:val="ListParagraph"/>
        <w:ind w:hanging="144"/>
        <w:rPr>
          <w:rFonts w:ascii="Arial" w:hAnsi="Arial" w:cs="Arial"/>
        </w:rPr>
      </w:pPr>
      <w:r w:rsidRPr="00C00FEC">
        <w:rPr>
          <w:rFonts w:ascii="Arial" w:hAnsi="Arial" w:cs="Arial"/>
        </w:rPr>
        <w:lastRenderedPageBreak/>
        <w:t xml:space="preserve">Chai, D. S., Kim S., Kim M. (2020). A new government-private sector collaboration model of HRD in Korea: A work and learning dual system model for talent development. In D. H., Lim, S. W. Yoon, &amp; D. Cho (Eds.), Human resource development in South Korea (pp. 135-155). </w:t>
      </w:r>
      <w:r w:rsidRPr="00755BC3">
        <w:rPr>
          <w:rFonts w:ascii="Arial" w:hAnsi="Arial" w:cs="Arial"/>
          <w:i/>
          <w:iCs/>
        </w:rPr>
        <w:t>Palgrave Macmillan</w:t>
      </w:r>
      <w:r w:rsidRPr="00C00FEC">
        <w:rPr>
          <w:rFonts w:ascii="Arial" w:hAnsi="Arial" w:cs="Arial"/>
        </w:rPr>
        <w:t>.</w:t>
      </w:r>
      <w:r>
        <w:rPr>
          <w:rFonts w:ascii="Arial" w:hAnsi="Arial" w:cs="Arial"/>
        </w:rPr>
        <w:t xml:space="preserve"> </w:t>
      </w:r>
      <w:r w:rsidRPr="00944DFD">
        <w:rPr>
          <w:rFonts w:ascii="Arial" w:hAnsi="Arial" w:cs="Arial"/>
        </w:rPr>
        <w:t>Author: 1</w:t>
      </w:r>
    </w:p>
    <w:p w14:paraId="472C52F0" w14:textId="77777777" w:rsidR="001B6D7B" w:rsidRDefault="001B6D7B" w:rsidP="001B6D7B">
      <w:pPr>
        <w:pStyle w:val="ListParagraph"/>
        <w:ind w:hanging="144"/>
        <w:rPr>
          <w:rFonts w:ascii="Arial" w:hAnsi="Arial" w:cs="Arial"/>
        </w:rPr>
      </w:pPr>
      <w:r w:rsidRPr="001B6D7B">
        <w:rPr>
          <w:rFonts w:ascii="Arial" w:hAnsi="Arial" w:cs="Arial"/>
        </w:rPr>
        <w:t xml:space="preserve">Chai, D. S., Jeong, S., Kim, S., &amp; Hamlin, R. G. (2019). A case of critical incident technique: Perceived managerial and leadership effectiveness. SAGE research methods cases. </w:t>
      </w:r>
      <w:r w:rsidRPr="00F90A57">
        <w:rPr>
          <w:rFonts w:ascii="Arial" w:hAnsi="Arial" w:cs="Arial"/>
          <w:i/>
          <w:iCs/>
        </w:rPr>
        <w:t>Sage Publishing</w:t>
      </w:r>
      <w:r>
        <w:rPr>
          <w:rFonts w:ascii="Arial" w:hAnsi="Arial" w:cs="Arial"/>
        </w:rPr>
        <w:t xml:space="preserve">. </w:t>
      </w:r>
      <w:r w:rsidRPr="00944DFD">
        <w:rPr>
          <w:rFonts w:ascii="Arial" w:hAnsi="Arial" w:cs="Arial"/>
        </w:rPr>
        <w:t>Author: 1</w:t>
      </w:r>
    </w:p>
    <w:p w14:paraId="3945D044" w14:textId="1C2BC433" w:rsidR="00302A3D" w:rsidRDefault="00302A3D" w:rsidP="00302A3D">
      <w:pPr>
        <w:pStyle w:val="ListParagraph"/>
        <w:ind w:hanging="144"/>
        <w:rPr>
          <w:rFonts w:ascii="Arial" w:hAnsi="Arial" w:cs="Arial"/>
        </w:rPr>
      </w:pPr>
      <w:r w:rsidRPr="00302A3D">
        <w:rPr>
          <w:rFonts w:ascii="Arial" w:hAnsi="Arial" w:cs="Arial"/>
        </w:rPr>
        <w:t xml:space="preserve">Yoon, S. W., Shin, J., Kim, S., &amp; Chai, D. S. (2017). Effective leadership and leadership development in South Korea: Lessons learned from two large conglomerates. In A. Ardichvili &amp; K. Dirani (Eds.), Leadership development in emerging market economies (pp. 187-206). </w:t>
      </w:r>
      <w:r w:rsidRPr="002B22F5">
        <w:rPr>
          <w:rFonts w:ascii="Arial" w:hAnsi="Arial" w:cs="Arial"/>
          <w:i/>
          <w:iCs/>
        </w:rPr>
        <w:t>Palgrave Macmillan</w:t>
      </w:r>
      <w:r w:rsidRPr="00302A3D">
        <w:rPr>
          <w:rFonts w:ascii="Arial" w:hAnsi="Arial" w:cs="Arial"/>
        </w:rPr>
        <w:t>.</w:t>
      </w:r>
      <w:r>
        <w:rPr>
          <w:rFonts w:ascii="Arial" w:hAnsi="Arial" w:cs="Arial"/>
        </w:rPr>
        <w:t xml:space="preserve"> </w:t>
      </w:r>
      <w:r w:rsidRPr="00944DFD">
        <w:rPr>
          <w:rFonts w:ascii="Arial" w:hAnsi="Arial" w:cs="Arial"/>
        </w:rPr>
        <w:t xml:space="preserve">Author: </w:t>
      </w:r>
      <w:r>
        <w:rPr>
          <w:rFonts w:ascii="Arial" w:hAnsi="Arial" w:cs="Arial"/>
        </w:rPr>
        <w:t>4</w:t>
      </w:r>
    </w:p>
    <w:p w14:paraId="0ABCFBEC" w14:textId="798D01E4" w:rsidR="001B6D7B" w:rsidRPr="00944DFD" w:rsidRDefault="002B22F5" w:rsidP="00E14D2A">
      <w:pPr>
        <w:pStyle w:val="ListParagraph"/>
        <w:ind w:hanging="144"/>
        <w:rPr>
          <w:rFonts w:ascii="Arial" w:hAnsi="Arial" w:cs="Arial"/>
        </w:rPr>
      </w:pPr>
      <w:r w:rsidRPr="002B22F5">
        <w:rPr>
          <w:rFonts w:ascii="Arial" w:hAnsi="Arial" w:cs="Arial"/>
        </w:rPr>
        <w:t xml:space="preserve">Lim, A., &amp; Chai, D. S. (2015). Action research applied with two single case studies.  In K. D. Strang (Ed.), The Palgrave handbook of research design in business and management (pp. 375-392). </w:t>
      </w:r>
      <w:r w:rsidRPr="00F90A57">
        <w:rPr>
          <w:rFonts w:ascii="Arial" w:hAnsi="Arial" w:cs="Arial"/>
          <w:i/>
          <w:iCs/>
        </w:rPr>
        <w:t>Palgrave</w:t>
      </w:r>
      <w:r w:rsidRPr="002B22F5">
        <w:rPr>
          <w:rFonts w:ascii="Arial" w:hAnsi="Arial" w:cs="Arial"/>
        </w:rPr>
        <w:t>.</w:t>
      </w:r>
      <w:r>
        <w:rPr>
          <w:rFonts w:ascii="Arial" w:hAnsi="Arial" w:cs="Arial"/>
        </w:rPr>
        <w:t xml:space="preserve"> Author: 2</w:t>
      </w:r>
    </w:p>
    <w:p w14:paraId="323548C8" w14:textId="77777777" w:rsidR="00F97836" w:rsidRPr="00944DFD" w:rsidRDefault="00CE415E">
      <w:pPr>
        <w:pStyle w:val="Heading2"/>
        <w:rPr>
          <w:rFonts w:eastAsia="Times New Roman"/>
        </w:rPr>
      </w:pPr>
      <w:r w:rsidRPr="00944DFD">
        <w:rPr>
          <w:rFonts w:eastAsia="Times New Roman"/>
        </w:rPr>
        <w:t>Conference Proceedings</w:t>
      </w:r>
    </w:p>
    <w:p w14:paraId="4135F9BF" w14:textId="77777777" w:rsidR="00F97836" w:rsidRPr="00944DFD" w:rsidRDefault="00CE415E">
      <w:pPr>
        <w:pStyle w:val="Heading3"/>
        <w:rPr>
          <w:rFonts w:eastAsia="Times New Roman"/>
        </w:rPr>
      </w:pPr>
      <w:r w:rsidRPr="00944DFD">
        <w:rPr>
          <w:rFonts w:eastAsia="Times New Roman"/>
        </w:rPr>
        <w:t>Completed/Published</w:t>
      </w:r>
    </w:p>
    <w:p w14:paraId="7BB2FCC6" w14:textId="098A19EF" w:rsidR="006C50A7" w:rsidRPr="006C50A7" w:rsidRDefault="006C50A7" w:rsidP="006C50A7">
      <w:pPr>
        <w:pStyle w:val="ListParagraph"/>
        <w:ind w:hanging="144"/>
        <w:rPr>
          <w:rFonts w:ascii="Arial" w:hAnsi="Arial" w:cs="Arial"/>
        </w:rPr>
      </w:pPr>
      <w:r w:rsidRPr="006C50A7">
        <w:rPr>
          <w:rFonts w:ascii="Arial" w:hAnsi="Arial" w:cs="Arial"/>
        </w:rPr>
        <w:t xml:space="preserve">Chai, D. S., Park, S. (2023, April). Personal resources and career decision self-efficacy for postsecondary international students: The moderating role of cultural adjustment. Paper </w:t>
      </w:r>
      <w:r>
        <w:rPr>
          <w:rFonts w:ascii="Arial" w:hAnsi="Arial" w:cs="Arial"/>
        </w:rPr>
        <w:t>presented</w:t>
      </w:r>
      <w:r w:rsidRPr="006C50A7">
        <w:rPr>
          <w:rFonts w:ascii="Arial" w:hAnsi="Arial" w:cs="Arial"/>
        </w:rPr>
        <w:t xml:space="preserve"> at </w:t>
      </w:r>
      <w:r w:rsidRPr="00A36E6D">
        <w:rPr>
          <w:rFonts w:ascii="Arial" w:hAnsi="Arial" w:cs="Arial"/>
          <w:i/>
          <w:iCs/>
        </w:rPr>
        <w:t>the 2023 American Educational Research Association Annual Meeting</w:t>
      </w:r>
      <w:r w:rsidRPr="006C50A7">
        <w:rPr>
          <w:rFonts w:ascii="Arial" w:hAnsi="Arial" w:cs="Arial"/>
        </w:rPr>
        <w:t xml:space="preserve">, Chicago, IL. </w:t>
      </w:r>
      <w:r>
        <w:rPr>
          <w:rFonts w:ascii="Arial" w:hAnsi="Arial" w:cs="Arial"/>
        </w:rPr>
        <w:t>Author: 1</w:t>
      </w:r>
    </w:p>
    <w:p w14:paraId="1C982E65" w14:textId="0AD6A2F4" w:rsidR="006C50A7" w:rsidRPr="006C50A7" w:rsidRDefault="006C50A7" w:rsidP="006C50A7">
      <w:pPr>
        <w:pStyle w:val="ListParagraph"/>
        <w:ind w:hanging="144"/>
        <w:rPr>
          <w:rFonts w:ascii="Arial" w:hAnsi="Arial" w:cs="Arial"/>
        </w:rPr>
      </w:pPr>
      <w:r w:rsidRPr="006C50A7">
        <w:rPr>
          <w:rFonts w:ascii="Arial" w:hAnsi="Arial" w:cs="Arial"/>
        </w:rPr>
        <w:t xml:space="preserve">Grant, C., &amp; Chai, D. S. (2023, March). Agile Team Definitions. Paper presented at </w:t>
      </w:r>
      <w:r w:rsidRPr="00A36E6D">
        <w:rPr>
          <w:rFonts w:ascii="Arial" w:hAnsi="Arial" w:cs="Arial"/>
          <w:i/>
          <w:iCs/>
        </w:rPr>
        <w:t>the 2023 AHRD International Research Conference in the Americas</w:t>
      </w:r>
      <w:r w:rsidRPr="006C50A7">
        <w:rPr>
          <w:rFonts w:ascii="Arial" w:hAnsi="Arial" w:cs="Arial"/>
        </w:rPr>
        <w:t>, Minneapolis, MN.</w:t>
      </w:r>
      <w:r w:rsidR="00A36E6D">
        <w:rPr>
          <w:rFonts w:ascii="Arial" w:hAnsi="Arial" w:cs="Arial"/>
        </w:rPr>
        <w:t xml:space="preserve"> Author: 2</w:t>
      </w:r>
    </w:p>
    <w:p w14:paraId="153892EA" w14:textId="21791EB8" w:rsidR="006C50A7" w:rsidRPr="006C50A7" w:rsidRDefault="006C50A7" w:rsidP="006C50A7">
      <w:pPr>
        <w:pStyle w:val="ListParagraph"/>
        <w:ind w:hanging="144"/>
        <w:rPr>
          <w:rFonts w:ascii="Arial" w:hAnsi="Arial" w:cs="Arial"/>
        </w:rPr>
      </w:pPr>
      <w:r w:rsidRPr="006C50A7">
        <w:rPr>
          <w:rFonts w:ascii="Arial" w:hAnsi="Arial" w:cs="Arial"/>
        </w:rPr>
        <w:t xml:space="preserve">Chai, D. S., Park, S. (2023, March). Personal resources and career decision self-efficacy for postsecondary international students: The moderating role of cultural adjustment. Paper presented at </w:t>
      </w:r>
      <w:r w:rsidRPr="00CB6DCC">
        <w:rPr>
          <w:rFonts w:ascii="Arial" w:hAnsi="Arial" w:cs="Arial"/>
          <w:i/>
          <w:iCs/>
        </w:rPr>
        <w:t>the 2023 AHRD International Research Conference in the Americas</w:t>
      </w:r>
      <w:r w:rsidRPr="006C50A7">
        <w:rPr>
          <w:rFonts w:ascii="Arial" w:hAnsi="Arial" w:cs="Arial"/>
        </w:rPr>
        <w:t>, Minneapolis, MN.</w:t>
      </w:r>
      <w:r w:rsidR="00A36E6D">
        <w:rPr>
          <w:rFonts w:ascii="Arial" w:hAnsi="Arial" w:cs="Arial"/>
        </w:rPr>
        <w:t xml:space="preserve"> Author: 1</w:t>
      </w:r>
    </w:p>
    <w:p w14:paraId="3BA09B67" w14:textId="2A3737DC" w:rsidR="004F1421" w:rsidRDefault="006C50A7" w:rsidP="006C50A7">
      <w:pPr>
        <w:pStyle w:val="ListParagraph"/>
        <w:ind w:hanging="144"/>
        <w:rPr>
          <w:rFonts w:ascii="Arial" w:hAnsi="Arial" w:cs="Arial"/>
        </w:rPr>
      </w:pPr>
      <w:r w:rsidRPr="006C50A7">
        <w:rPr>
          <w:rFonts w:ascii="Arial" w:hAnsi="Arial" w:cs="Arial"/>
        </w:rPr>
        <w:t xml:space="preserve">Lee, D., &amp; Chai, D. S. (2023, March). Organizational </w:t>
      </w:r>
      <w:r w:rsidR="00134EAE">
        <w:rPr>
          <w:rFonts w:ascii="Arial" w:hAnsi="Arial" w:cs="Arial"/>
        </w:rPr>
        <w:t>m</w:t>
      </w:r>
      <w:r w:rsidRPr="006C50A7">
        <w:rPr>
          <w:rFonts w:ascii="Arial" w:hAnsi="Arial" w:cs="Arial"/>
        </w:rPr>
        <w:t xml:space="preserve">emory: An </w:t>
      </w:r>
      <w:r w:rsidR="00134EAE">
        <w:rPr>
          <w:rFonts w:ascii="Arial" w:hAnsi="Arial" w:cs="Arial"/>
        </w:rPr>
        <w:t>i</w:t>
      </w:r>
      <w:r w:rsidRPr="006C50A7">
        <w:rPr>
          <w:rFonts w:ascii="Arial" w:hAnsi="Arial" w:cs="Arial"/>
        </w:rPr>
        <w:t xml:space="preserve">ntegrative </w:t>
      </w:r>
      <w:r w:rsidR="00134EAE">
        <w:rPr>
          <w:rFonts w:ascii="Arial" w:hAnsi="Arial" w:cs="Arial"/>
        </w:rPr>
        <w:t>l</w:t>
      </w:r>
      <w:r w:rsidRPr="006C50A7">
        <w:rPr>
          <w:rFonts w:ascii="Arial" w:hAnsi="Arial" w:cs="Arial"/>
        </w:rPr>
        <w:t xml:space="preserve">iterature </w:t>
      </w:r>
      <w:r w:rsidR="00134EAE">
        <w:rPr>
          <w:rFonts w:ascii="Arial" w:hAnsi="Arial" w:cs="Arial"/>
        </w:rPr>
        <w:t>r</w:t>
      </w:r>
      <w:r w:rsidRPr="006C50A7">
        <w:rPr>
          <w:rFonts w:ascii="Arial" w:hAnsi="Arial" w:cs="Arial"/>
        </w:rPr>
        <w:t xml:space="preserve">eview. Paper presented at </w:t>
      </w:r>
      <w:r w:rsidRPr="00134EAE">
        <w:rPr>
          <w:rFonts w:ascii="Arial" w:hAnsi="Arial" w:cs="Arial"/>
          <w:i/>
          <w:iCs/>
        </w:rPr>
        <w:t>the 2023 AHRD International Research Conference in the Americas</w:t>
      </w:r>
      <w:r w:rsidRPr="006C50A7">
        <w:rPr>
          <w:rFonts w:ascii="Arial" w:hAnsi="Arial" w:cs="Arial"/>
        </w:rPr>
        <w:t>, Minneapolis, MN.</w:t>
      </w:r>
      <w:r w:rsidR="00816F31">
        <w:rPr>
          <w:rFonts w:ascii="Arial" w:hAnsi="Arial" w:cs="Arial"/>
        </w:rPr>
        <w:t xml:space="preserve"> Author: 2</w:t>
      </w:r>
    </w:p>
    <w:p w14:paraId="67947E88" w14:textId="715772B2" w:rsidR="006C50A7" w:rsidRPr="006C50A7" w:rsidRDefault="006C50A7" w:rsidP="006C50A7">
      <w:pPr>
        <w:pStyle w:val="ListParagraph"/>
        <w:ind w:hanging="144"/>
        <w:rPr>
          <w:rFonts w:ascii="Arial" w:hAnsi="Arial" w:cs="Arial"/>
        </w:rPr>
      </w:pPr>
      <w:r w:rsidRPr="006C50A7">
        <w:rPr>
          <w:rFonts w:ascii="Arial" w:hAnsi="Arial" w:cs="Arial"/>
        </w:rPr>
        <w:t xml:space="preserve">Park, S., &amp; Chai, D. S. (2022, October). Artificial intelligence opportunities for organization development. Paper presented at </w:t>
      </w:r>
      <w:r w:rsidRPr="00816F31">
        <w:rPr>
          <w:rFonts w:ascii="Arial" w:hAnsi="Arial" w:cs="Arial"/>
          <w:i/>
          <w:iCs/>
        </w:rPr>
        <w:t>the 2022 Association for Educational Communications &amp; Technology Conference</w:t>
      </w:r>
      <w:r w:rsidRPr="006C50A7">
        <w:rPr>
          <w:rFonts w:ascii="Arial" w:hAnsi="Arial" w:cs="Arial"/>
        </w:rPr>
        <w:t>, Las Vegas, NV.</w:t>
      </w:r>
      <w:r w:rsidR="00AE56AC">
        <w:rPr>
          <w:rFonts w:ascii="Arial" w:hAnsi="Arial" w:cs="Arial"/>
        </w:rPr>
        <w:t xml:space="preserve"> Author: 2</w:t>
      </w:r>
    </w:p>
    <w:p w14:paraId="46C703A5" w14:textId="75E9A04A" w:rsidR="006C50A7" w:rsidRPr="006C50A7" w:rsidRDefault="006C50A7" w:rsidP="006C50A7">
      <w:pPr>
        <w:pStyle w:val="ListParagraph"/>
        <w:ind w:hanging="144"/>
        <w:rPr>
          <w:rFonts w:ascii="Arial" w:hAnsi="Arial" w:cs="Arial"/>
        </w:rPr>
      </w:pPr>
      <w:r w:rsidRPr="006C50A7">
        <w:rPr>
          <w:rFonts w:ascii="Arial" w:hAnsi="Arial" w:cs="Arial"/>
        </w:rPr>
        <w:lastRenderedPageBreak/>
        <w:t xml:space="preserve">Chai, D. S., &amp; Han, S. (2022, October). Educational technology in the human resource development (HRD) in the post-COVID19 era: From a national HRD framework. Paper presented at </w:t>
      </w:r>
      <w:r w:rsidRPr="00AE56AC">
        <w:rPr>
          <w:rFonts w:ascii="Arial" w:hAnsi="Arial" w:cs="Arial"/>
          <w:i/>
          <w:iCs/>
        </w:rPr>
        <w:t>the 2022 Association for Educational Communications &amp; Technology Conference</w:t>
      </w:r>
      <w:r w:rsidRPr="006C50A7">
        <w:rPr>
          <w:rFonts w:ascii="Arial" w:hAnsi="Arial" w:cs="Arial"/>
        </w:rPr>
        <w:t>, Las Vegas, NV.</w:t>
      </w:r>
      <w:r w:rsidR="00AE56AC">
        <w:rPr>
          <w:rFonts w:ascii="Arial" w:hAnsi="Arial" w:cs="Arial"/>
        </w:rPr>
        <w:t xml:space="preserve"> Author: 1</w:t>
      </w:r>
    </w:p>
    <w:p w14:paraId="5BE39B6B" w14:textId="7616B552" w:rsidR="006C50A7" w:rsidRPr="006C50A7" w:rsidRDefault="006C50A7" w:rsidP="006C50A7">
      <w:pPr>
        <w:pStyle w:val="ListParagraph"/>
        <w:ind w:hanging="144"/>
        <w:rPr>
          <w:rFonts w:ascii="Arial" w:hAnsi="Arial" w:cs="Arial"/>
        </w:rPr>
      </w:pPr>
      <w:r w:rsidRPr="006C50A7">
        <w:rPr>
          <w:rFonts w:ascii="Arial" w:hAnsi="Arial" w:cs="Arial"/>
        </w:rPr>
        <w:t xml:space="preserve">Chai, D. S. (2022, February). Highly educated, new foreign workers’ acculturation stress and coping mechanism in a large Korean company. Paper presented at </w:t>
      </w:r>
      <w:r w:rsidRPr="00AE56AC">
        <w:rPr>
          <w:rFonts w:ascii="Arial" w:hAnsi="Arial" w:cs="Arial"/>
          <w:i/>
          <w:iCs/>
        </w:rPr>
        <w:t>the 2022 AHRD Virtual International Research Conference in the Americas</w:t>
      </w:r>
      <w:r w:rsidRPr="006C50A7">
        <w:rPr>
          <w:rFonts w:ascii="Arial" w:hAnsi="Arial" w:cs="Arial"/>
        </w:rPr>
        <w:t>.</w:t>
      </w:r>
      <w:r w:rsidR="00AE56AC">
        <w:rPr>
          <w:rFonts w:ascii="Arial" w:hAnsi="Arial" w:cs="Arial"/>
        </w:rPr>
        <w:t xml:space="preserve"> Author: 1</w:t>
      </w:r>
    </w:p>
    <w:p w14:paraId="2C383621" w14:textId="3785C870" w:rsidR="004F1421" w:rsidRDefault="006C50A7" w:rsidP="006C50A7">
      <w:pPr>
        <w:pStyle w:val="ListParagraph"/>
        <w:ind w:hanging="144"/>
        <w:rPr>
          <w:rFonts w:ascii="Arial" w:hAnsi="Arial" w:cs="Arial"/>
        </w:rPr>
      </w:pPr>
      <w:r w:rsidRPr="006C50A7">
        <w:rPr>
          <w:rFonts w:ascii="Arial" w:hAnsi="Arial" w:cs="Arial"/>
        </w:rPr>
        <w:t xml:space="preserve">Chai, D. S., &amp; Risch, M. (2022, February). Mental and behavioral health of international students in U.S. higher education: Mediation effects of cultural adjustment and engagement. Paper presented at </w:t>
      </w:r>
      <w:r w:rsidRPr="00AE56AC">
        <w:rPr>
          <w:rFonts w:ascii="Arial" w:hAnsi="Arial" w:cs="Arial"/>
          <w:i/>
          <w:iCs/>
        </w:rPr>
        <w:t>the 2022 AHRD Virtual International Research Conference in the Americas</w:t>
      </w:r>
      <w:r w:rsidRPr="006C50A7">
        <w:rPr>
          <w:rFonts w:ascii="Arial" w:hAnsi="Arial" w:cs="Arial"/>
        </w:rPr>
        <w:t>.</w:t>
      </w:r>
      <w:r w:rsidR="00AE56AC">
        <w:rPr>
          <w:rFonts w:ascii="Arial" w:hAnsi="Arial" w:cs="Arial"/>
        </w:rPr>
        <w:t xml:space="preserve"> Author: 1</w:t>
      </w:r>
    </w:p>
    <w:p w14:paraId="31C02B91" w14:textId="7B635A91" w:rsidR="006C50A7" w:rsidRPr="006C50A7" w:rsidRDefault="006C50A7" w:rsidP="006C50A7">
      <w:pPr>
        <w:pStyle w:val="ListParagraph"/>
        <w:ind w:hanging="144"/>
        <w:rPr>
          <w:rFonts w:ascii="Arial" w:hAnsi="Arial" w:cs="Arial"/>
        </w:rPr>
      </w:pPr>
      <w:r w:rsidRPr="006C50A7">
        <w:rPr>
          <w:rFonts w:ascii="Arial" w:hAnsi="Arial" w:cs="Arial"/>
        </w:rPr>
        <w:t xml:space="preserve">Kim, S., Chai, D. S., Kim, S., Kim, J., &amp; Song, Y. (2021, February). Does work context matter to employee well-being? Links between life satisfaction and organizational, supervisory, and individual characteristics. Paper presented at </w:t>
      </w:r>
      <w:r w:rsidRPr="007C6809">
        <w:rPr>
          <w:rFonts w:ascii="Arial" w:hAnsi="Arial" w:cs="Arial"/>
          <w:i/>
          <w:iCs/>
        </w:rPr>
        <w:t>the 2021 AHRD Virtual International Research Conference in the Americas</w:t>
      </w:r>
      <w:r w:rsidRPr="006C50A7">
        <w:rPr>
          <w:rFonts w:ascii="Arial" w:hAnsi="Arial" w:cs="Arial"/>
        </w:rPr>
        <w:t xml:space="preserve">. </w:t>
      </w:r>
      <w:r w:rsidR="007C6809">
        <w:rPr>
          <w:rFonts w:ascii="Arial" w:hAnsi="Arial" w:cs="Arial"/>
        </w:rPr>
        <w:t xml:space="preserve">Author: </w:t>
      </w:r>
      <w:r w:rsidR="00646BCF">
        <w:rPr>
          <w:rFonts w:ascii="Arial" w:hAnsi="Arial" w:cs="Arial"/>
        </w:rPr>
        <w:t>2</w:t>
      </w:r>
    </w:p>
    <w:p w14:paraId="3454371D" w14:textId="7BED8750" w:rsidR="006C50A7" w:rsidRPr="006C50A7" w:rsidRDefault="006C50A7" w:rsidP="006C50A7">
      <w:pPr>
        <w:pStyle w:val="ListParagraph"/>
        <w:ind w:hanging="144"/>
        <w:rPr>
          <w:rFonts w:ascii="Arial" w:hAnsi="Arial" w:cs="Arial"/>
        </w:rPr>
      </w:pPr>
      <w:r w:rsidRPr="006C50A7">
        <w:rPr>
          <w:rFonts w:ascii="Arial" w:hAnsi="Arial" w:cs="Arial"/>
        </w:rPr>
        <w:t xml:space="preserve">Chai, D. S. (2020, May). Highly educated, new foreign employees’ perceptions of their acculturation into a large Korean company in Korea. Paper published at </w:t>
      </w:r>
      <w:r w:rsidRPr="00646BCF">
        <w:rPr>
          <w:rFonts w:ascii="Arial" w:hAnsi="Arial" w:cs="Arial"/>
          <w:i/>
          <w:iCs/>
        </w:rPr>
        <w:t>the 2020 Adult Education in Global Times: An International Research Conference</w:t>
      </w:r>
      <w:r w:rsidRPr="006C50A7">
        <w:rPr>
          <w:rFonts w:ascii="Arial" w:hAnsi="Arial" w:cs="Arial"/>
        </w:rPr>
        <w:t>, Vancouver, Canada.</w:t>
      </w:r>
      <w:r w:rsidR="00646BCF">
        <w:rPr>
          <w:rFonts w:ascii="Arial" w:hAnsi="Arial" w:cs="Arial"/>
        </w:rPr>
        <w:t xml:space="preserve"> Author: 1</w:t>
      </w:r>
    </w:p>
    <w:p w14:paraId="1DD31A6B" w14:textId="085F3302" w:rsidR="006C50A7" w:rsidRPr="006C50A7" w:rsidRDefault="006C50A7" w:rsidP="006C50A7">
      <w:pPr>
        <w:pStyle w:val="ListParagraph"/>
        <w:ind w:hanging="144"/>
        <w:rPr>
          <w:rFonts w:ascii="Arial" w:hAnsi="Arial" w:cs="Arial"/>
        </w:rPr>
      </w:pPr>
      <w:r w:rsidRPr="006C50A7">
        <w:rPr>
          <w:rFonts w:ascii="Arial" w:hAnsi="Arial" w:cs="Arial"/>
        </w:rPr>
        <w:t xml:space="preserve">Chai, D. S., Chae, C., &amp; Lee, J. (2020, February). Cross-cultural adjustment and engagement: Perceptions and experiences of international students in Japanese higher education. Paper presented at </w:t>
      </w:r>
      <w:r w:rsidRPr="00646BCF">
        <w:rPr>
          <w:rFonts w:ascii="Arial" w:hAnsi="Arial" w:cs="Arial"/>
          <w:i/>
          <w:iCs/>
        </w:rPr>
        <w:t>the 2020 AHRD International Research Conference in the Americas</w:t>
      </w:r>
      <w:r w:rsidRPr="006C50A7">
        <w:rPr>
          <w:rFonts w:ascii="Arial" w:hAnsi="Arial" w:cs="Arial"/>
        </w:rPr>
        <w:t>, Atlanta, GA.</w:t>
      </w:r>
      <w:r w:rsidR="00646BCF">
        <w:rPr>
          <w:rFonts w:ascii="Arial" w:hAnsi="Arial" w:cs="Arial"/>
        </w:rPr>
        <w:t xml:space="preserve"> Author: 1</w:t>
      </w:r>
    </w:p>
    <w:p w14:paraId="46A94E44" w14:textId="486DEA83" w:rsidR="006C50A7" w:rsidRPr="006C50A7" w:rsidRDefault="006C50A7" w:rsidP="006C50A7">
      <w:pPr>
        <w:pStyle w:val="ListParagraph"/>
        <w:ind w:hanging="144"/>
        <w:rPr>
          <w:rFonts w:ascii="Arial" w:hAnsi="Arial" w:cs="Arial"/>
        </w:rPr>
      </w:pPr>
      <w:r w:rsidRPr="006C50A7">
        <w:rPr>
          <w:rFonts w:ascii="Arial" w:hAnsi="Arial" w:cs="Arial"/>
        </w:rPr>
        <w:t xml:space="preserve">Chai, D. S., Kim, W., &amp; Shuck, B. (2020, February). Employee engagement scale (EES): A validation study in the South Korean context. Paper presented at </w:t>
      </w:r>
      <w:r w:rsidRPr="001C78CF">
        <w:rPr>
          <w:rFonts w:ascii="Arial" w:hAnsi="Arial" w:cs="Arial"/>
          <w:i/>
          <w:iCs/>
        </w:rPr>
        <w:t>the 2020 AHRD International Research Conference in the Americas</w:t>
      </w:r>
      <w:r w:rsidRPr="006C50A7">
        <w:rPr>
          <w:rFonts w:ascii="Arial" w:hAnsi="Arial" w:cs="Arial"/>
        </w:rPr>
        <w:t>, Atlanta, GA.</w:t>
      </w:r>
      <w:r w:rsidR="001C78CF">
        <w:rPr>
          <w:rFonts w:ascii="Arial" w:hAnsi="Arial" w:cs="Arial"/>
        </w:rPr>
        <w:t xml:space="preserve"> Author: 1</w:t>
      </w:r>
    </w:p>
    <w:p w14:paraId="682C66E9" w14:textId="286ACA2E" w:rsidR="006C50A7" w:rsidRPr="006C50A7" w:rsidRDefault="006C50A7" w:rsidP="006C50A7">
      <w:pPr>
        <w:pStyle w:val="ListParagraph"/>
        <w:ind w:hanging="144"/>
        <w:rPr>
          <w:rFonts w:ascii="Arial" w:hAnsi="Arial" w:cs="Arial"/>
        </w:rPr>
      </w:pPr>
      <w:r w:rsidRPr="006C50A7">
        <w:rPr>
          <w:rFonts w:ascii="Arial" w:hAnsi="Arial" w:cs="Arial"/>
        </w:rPr>
        <w:t xml:space="preserve">Kim, S., Cho, Y., Chai, D. S., Moon, H., &amp; Park, Y. (2019, November). National HRD in South Korea: Contemporary cases. Paper presented at </w:t>
      </w:r>
      <w:r w:rsidRPr="00622BAB">
        <w:rPr>
          <w:rFonts w:ascii="Arial" w:hAnsi="Arial" w:cs="Arial"/>
          <w:i/>
          <w:iCs/>
        </w:rPr>
        <w:t>the International Asian Conference of AHRD</w:t>
      </w:r>
      <w:r w:rsidRPr="006C50A7">
        <w:rPr>
          <w:rFonts w:ascii="Arial" w:hAnsi="Arial" w:cs="Arial"/>
        </w:rPr>
        <w:t>, Hanoi, Vietnam.</w:t>
      </w:r>
      <w:r w:rsidR="00172C95">
        <w:rPr>
          <w:rFonts w:ascii="Arial" w:hAnsi="Arial" w:cs="Arial"/>
        </w:rPr>
        <w:t xml:space="preserve"> Author: 3</w:t>
      </w:r>
    </w:p>
    <w:p w14:paraId="0A74DB2E" w14:textId="19589012" w:rsidR="006C50A7" w:rsidRPr="006C50A7" w:rsidRDefault="006C50A7" w:rsidP="006C50A7">
      <w:pPr>
        <w:pStyle w:val="ListParagraph"/>
        <w:ind w:hanging="144"/>
        <w:rPr>
          <w:rFonts w:ascii="Arial" w:hAnsi="Arial" w:cs="Arial"/>
        </w:rPr>
      </w:pPr>
      <w:r w:rsidRPr="006C50A7">
        <w:rPr>
          <w:rFonts w:ascii="Arial" w:hAnsi="Arial" w:cs="Arial"/>
        </w:rPr>
        <w:t xml:space="preserve">Chai, D. S., Chae, C., &amp; Lee, J. (2019, November). Cross-cultural adjustment and engagement: Perceptions and experiences of international students in Japanese higher education. Paper presented at </w:t>
      </w:r>
      <w:r w:rsidRPr="006A53A3">
        <w:rPr>
          <w:rFonts w:ascii="Arial" w:hAnsi="Arial" w:cs="Arial"/>
          <w:i/>
          <w:iCs/>
        </w:rPr>
        <w:t>the International Asian Conference of AHRD</w:t>
      </w:r>
      <w:r w:rsidRPr="006C50A7">
        <w:rPr>
          <w:rFonts w:ascii="Arial" w:hAnsi="Arial" w:cs="Arial"/>
        </w:rPr>
        <w:t>, Hanoi, Vietnam.</w:t>
      </w:r>
      <w:r w:rsidR="006A53A3">
        <w:rPr>
          <w:rFonts w:ascii="Arial" w:hAnsi="Arial" w:cs="Arial"/>
        </w:rPr>
        <w:t xml:space="preserve"> Author: 1</w:t>
      </w:r>
    </w:p>
    <w:p w14:paraId="400921B8" w14:textId="5FBF6653" w:rsidR="006C50A7" w:rsidRPr="006C50A7" w:rsidRDefault="006C50A7" w:rsidP="006C50A7">
      <w:pPr>
        <w:pStyle w:val="ListParagraph"/>
        <w:ind w:hanging="144"/>
        <w:rPr>
          <w:rFonts w:ascii="Arial" w:hAnsi="Arial" w:cs="Arial"/>
        </w:rPr>
      </w:pPr>
      <w:r w:rsidRPr="006C50A7">
        <w:rPr>
          <w:rFonts w:ascii="Arial" w:hAnsi="Arial" w:cs="Arial"/>
        </w:rPr>
        <w:t xml:space="preserve">Lim, D. H., Chai, D. S., Park, S., &amp; Doo, M. Y. (2019, February). The neuroscience of workplace learning: An integrative review and implications for HRD. Paper presented at </w:t>
      </w:r>
      <w:r w:rsidRPr="000B4BEA">
        <w:rPr>
          <w:rFonts w:ascii="Arial" w:hAnsi="Arial" w:cs="Arial"/>
          <w:i/>
          <w:iCs/>
        </w:rPr>
        <w:t>the 2019 AHRD International Research Conference in the Americas</w:t>
      </w:r>
      <w:r w:rsidRPr="006C50A7">
        <w:rPr>
          <w:rFonts w:ascii="Arial" w:hAnsi="Arial" w:cs="Arial"/>
        </w:rPr>
        <w:t>, Louisville, KY.</w:t>
      </w:r>
      <w:r w:rsidR="000B4BEA">
        <w:rPr>
          <w:rFonts w:ascii="Arial" w:hAnsi="Arial" w:cs="Arial"/>
        </w:rPr>
        <w:t xml:space="preserve"> Author: 2</w:t>
      </w:r>
    </w:p>
    <w:p w14:paraId="1489B56D" w14:textId="0F1FBAF1" w:rsidR="004F1421" w:rsidRDefault="006C50A7" w:rsidP="006C50A7">
      <w:pPr>
        <w:pStyle w:val="ListParagraph"/>
        <w:ind w:hanging="144"/>
        <w:rPr>
          <w:rFonts w:ascii="Arial" w:hAnsi="Arial" w:cs="Arial"/>
        </w:rPr>
      </w:pPr>
      <w:r w:rsidRPr="006C50A7">
        <w:rPr>
          <w:rFonts w:ascii="Arial" w:hAnsi="Arial" w:cs="Arial"/>
        </w:rPr>
        <w:lastRenderedPageBreak/>
        <w:t xml:space="preserve">Chai, D. S., Jeong, S. H., &amp; Joo, B. (2019, February). The multi-level effects of HR practices and paternalistic leadership on organizational commitment. Paper presented at </w:t>
      </w:r>
      <w:r w:rsidRPr="00E303F3">
        <w:rPr>
          <w:rFonts w:ascii="Arial" w:hAnsi="Arial" w:cs="Arial"/>
          <w:i/>
          <w:iCs/>
        </w:rPr>
        <w:t>the 2019 AHRD International Research Conference in the Americas</w:t>
      </w:r>
      <w:r w:rsidRPr="006C50A7">
        <w:rPr>
          <w:rFonts w:ascii="Arial" w:hAnsi="Arial" w:cs="Arial"/>
        </w:rPr>
        <w:t>, Louisville, KY.</w:t>
      </w:r>
      <w:r w:rsidR="00E303F3">
        <w:rPr>
          <w:rFonts w:ascii="Arial" w:hAnsi="Arial" w:cs="Arial"/>
        </w:rPr>
        <w:t xml:space="preserve"> Author: 1</w:t>
      </w:r>
    </w:p>
    <w:p w14:paraId="5B5308B1" w14:textId="20B58114" w:rsidR="009B4EFB" w:rsidRPr="009B4EFB" w:rsidRDefault="009B4EFB" w:rsidP="009B4EFB">
      <w:pPr>
        <w:pStyle w:val="ListParagraph"/>
        <w:ind w:hanging="144"/>
        <w:rPr>
          <w:rFonts w:ascii="Arial" w:hAnsi="Arial" w:cs="Arial"/>
        </w:rPr>
      </w:pPr>
      <w:r w:rsidRPr="009B4EFB">
        <w:rPr>
          <w:rFonts w:ascii="Arial" w:hAnsi="Arial" w:cs="Arial"/>
        </w:rPr>
        <w:t xml:space="preserve">Chai, D. S., Kim, S., &amp; Kim, M. (2018, November). A work and learning dual system model for talent development in South Korea: A multiple stakeholder view. Paper presented at </w:t>
      </w:r>
      <w:r w:rsidRPr="008564EE">
        <w:rPr>
          <w:rFonts w:ascii="Arial" w:hAnsi="Arial" w:cs="Arial"/>
          <w:i/>
          <w:iCs/>
        </w:rPr>
        <w:t>the International Asian Conference of AHRD</w:t>
      </w:r>
      <w:r w:rsidRPr="009B4EFB">
        <w:rPr>
          <w:rFonts w:ascii="Arial" w:hAnsi="Arial" w:cs="Arial"/>
        </w:rPr>
        <w:t>, Bangkok, Thailand.</w:t>
      </w:r>
      <w:r w:rsidR="008B6D0F">
        <w:rPr>
          <w:rFonts w:ascii="Arial" w:hAnsi="Arial" w:cs="Arial"/>
        </w:rPr>
        <w:t xml:space="preserve"> Author: 1</w:t>
      </w:r>
    </w:p>
    <w:p w14:paraId="1B815721" w14:textId="65E59068" w:rsidR="009B4EFB" w:rsidRPr="009B4EFB" w:rsidRDefault="009B4EFB" w:rsidP="009B4EFB">
      <w:pPr>
        <w:pStyle w:val="ListParagraph"/>
        <w:ind w:hanging="144"/>
        <w:rPr>
          <w:rFonts w:ascii="Arial" w:hAnsi="Arial" w:cs="Arial"/>
        </w:rPr>
      </w:pPr>
      <w:r w:rsidRPr="009B4EFB">
        <w:rPr>
          <w:rFonts w:ascii="Arial" w:hAnsi="Arial" w:cs="Arial"/>
        </w:rPr>
        <w:t xml:space="preserve">Chai, D. S., Van, H., Wang, C., Lee, J., &amp; Wang, J. (2018, February). What do international students need? The role of family and community supports for adjustment, engagement, and organizational citizenship behavior. Paper presented at </w:t>
      </w:r>
      <w:r w:rsidRPr="00D8517D">
        <w:rPr>
          <w:rFonts w:ascii="Arial" w:hAnsi="Arial" w:cs="Arial"/>
          <w:i/>
          <w:iCs/>
        </w:rPr>
        <w:t>the 2018 AHRD International Research Conference in the Americas</w:t>
      </w:r>
      <w:r w:rsidRPr="009B4EFB">
        <w:rPr>
          <w:rFonts w:ascii="Arial" w:hAnsi="Arial" w:cs="Arial"/>
        </w:rPr>
        <w:t>, Richmond, VA.</w:t>
      </w:r>
      <w:r w:rsidR="00D8517D">
        <w:rPr>
          <w:rFonts w:ascii="Arial" w:hAnsi="Arial" w:cs="Arial"/>
        </w:rPr>
        <w:t xml:space="preserve"> Author: 1</w:t>
      </w:r>
    </w:p>
    <w:p w14:paraId="1BCB9465" w14:textId="1B69C974" w:rsidR="004F1421" w:rsidRDefault="009B4EFB" w:rsidP="009B4EFB">
      <w:pPr>
        <w:pStyle w:val="ListParagraph"/>
        <w:ind w:hanging="144"/>
        <w:rPr>
          <w:rFonts w:ascii="Arial" w:hAnsi="Arial" w:cs="Arial"/>
        </w:rPr>
      </w:pPr>
      <w:r w:rsidRPr="009B4EFB">
        <w:rPr>
          <w:rFonts w:ascii="Arial" w:hAnsi="Arial" w:cs="Arial"/>
        </w:rPr>
        <w:t xml:space="preserve">Chai, D. S., Kim, S., Kim, M., &amp; Bae, C. (2018, February). A new government-private sector collaboration model for talent development in Korea (Work and Learning Dual System): A multiple stakeholder view. Poster presented at </w:t>
      </w:r>
      <w:r w:rsidRPr="00D8517D">
        <w:rPr>
          <w:rFonts w:ascii="Arial" w:hAnsi="Arial" w:cs="Arial"/>
          <w:i/>
          <w:iCs/>
        </w:rPr>
        <w:t>the 2018 AHRD International Research Conference in the Americas</w:t>
      </w:r>
      <w:r w:rsidRPr="009B4EFB">
        <w:rPr>
          <w:rFonts w:ascii="Arial" w:hAnsi="Arial" w:cs="Arial"/>
        </w:rPr>
        <w:t>, Richmond, VA.</w:t>
      </w:r>
      <w:r w:rsidR="00D8517D">
        <w:rPr>
          <w:rFonts w:ascii="Arial" w:hAnsi="Arial" w:cs="Arial"/>
        </w:rPr>
        <w:t xml:space="preserve"> Author: 1</w:t>
      </w:r>
    </w:p>
    <w:p w14:paraId="207CB2E5" w14:textId="7CA79AC8" w:rsidR="004F1421" w:rsidRDefault="009B4EFB">
      <w:pPr>
        <w:pStyle w:val="ListParagraph"/>
        <w:ind w:hanging="144"/>
        <w:rPr>
          <w:rFonts w:ascii="Arial" w:hAnsi="Arial" w:cs="Arial"/>
        </w:rPr>
      </w:pPr>
      <w:r w:rsidRPr="009B4EFB">
        <w:rPr>
          <w:rFonts w:ascii="Arial" w:hAnsi="Arial" w:cs="Arial"/>
        </w:rPr>
        <w:t xml:space="preserve">Shuck, B., Kim, W., &amp; Chai, D. S. (2018, February). The chicken and egg conundrum: Satisfaction or employee engagement and implications for HRD. Poster presented at </w:t>
      </w:r>
      <w:r w:rsidRPr="006D64EF">
        <w:rPr>
          <w:rFonts w:ascii="Arial" w:hAnsi="Arial" w:cs="Arial"/>
          <w:i/>
          <w:iCs/>
        </w:rPr>
        <w:t>the 2018 AHRD International Research Conference in the Americas</w:t>
      </w:r>
      <w:r w:rsidRPr="009B4EFB">
        <w:rPr>
          <w:rFonts w:ascii="Arial" w:hAnsi="Arial" w:cs="Arial"/>
        </w:rPr>
        <w:t>, Richmond, VA.</w:t>
      </w:r>
      <w:r w:rsidR="00757190">
        <w:rPr>
          <w:rFonts w:ascii="Arial" w:hAnsi="Arial" w:cs="Arial"/>
        </w:rPr>
        <w:t xml:space="preserve"> Author: 3</w:t>
      </w:r>
    </w:p>
    <w:p w14:paraId="567D9846" w14:textId="67125460" w:rsidR="004F1421" w:rsidRDefault="002C22A9">
      <w:pPr>
        <w:pStyle w:val="ListParagraph"/>
        <w:ind w:hanging="144"/>
        <w:rPr>
          <w:rFonts w:ascii="Arial" w:hAnsi="Arial" w:cs="Arial"/>
        </w:rPr>
      </w:pPr>
      <w:r w:rsidRPr="002C22A9">
        <w:rPr>
          <w:rFonts w:ascii="Arial" w:hAnsi="Arial" w:cs="Arial"/>
        </w:rPr>
        <w:t xml:space="preserve">Hamlin, R. G., Kang, H., Chai, D. S., &amp; Kim, S. (2018, February). Perceived managerial and leadership effectiveness within South Korea: A cross-sector comparative analysis. Paper presented at </w:t>
      </w:r>
      <w:r w:rsidRPr="002C22A9">
        <w:rPr>
          <w:rFonts w:ascii="Arial" w:hAnsi="Arial" w:cs="Arial"/>
          <w:i/>
          <w:iCs/>
        </w:rPr>
        <w:t>the 2018 AHRD International Research Conference in the Americas</w:t>
      </w:r>
      <w:r w:rsidRPr="002C22A9">
        <w:rPr>
          <w:rFonts w:ascii="Arial" w:hAnsi="Arial" w:cs="Arial"/>
        </w:rPr>
        <w:t>, Richmond, VA.</w:t>
      </w:r>
      <w:r w:rsidR="00481ED9">
        <w:rPr>
          <w:rFonts w:ascii="Arial" w:hAnsi="Arial" w:cs="Arial"/>
        </w:rPr>
        <w:t xml:space="preserve"> Author: 3</w:t>
      </w:r>
    </w:p>
    <w:p w14:paraId="73E59503" w14:textId="5D510D8A" w:rsidR="004F1421" w:rsidRDefault="004F1421">
      <w:pPr>
        <w:pStyle w:val="ListParagraph"/>
        <w:ind w:hanging="144"/>
        <w:rPr>
          <w:rFonts w:ascii="Arial" w:hAnsi="Arial" w:cs="Arial"/>
        </w:rPr>
      </w:pPr>
      <w:r w:rsidRPr="004F1421">
        <w:rPr>
          <w:rFonts w:ascii="Arial" w:hAnsi="Arial" w:cs="Arial"/>
        </w:rPr>
        <w:t xml:space="preserve">Chai, D. S., &amp; Dirani, K. M. (2017, June). Dimensions of the learning organization questionnaire (DLOQ): Validating the 21-item Arabic version in a Lebanese context. Paper presented at </w:t>
      </w:r>
      <w:r w:rsidRPr="004F1421">
        <w:rPr>
          <w:rFonts w:ascii="Arial" w:hAnsi="Arial" w:cs="Arial"/>
          <w:i/>
          <w:iCs/>
        </w:rPr>
        <w:t>the 2017 International Conference on Human Resource Development Research and Practice across Europe</w:t>
      </w:r>
      <w:r w:rsidRPr="004F1421">
        <w:rPr>
          <w:rFonts w:ascii="Arial" w:hAnsi="Arial" w:cs="Arial"/>
        </w:rPr>
        <w:t>, Lisbon, Portugal.</w:t>
      </w:r>
      <w:r w:rsidR="00FC2E8D">
        <w:rPr>
          <w:rFonts w:ascii="Arial" w:hAnsi="Arial" w:cs="Arial"/>
        </w:rPr>
        <w:t xml:space="preserve"> Author: 1</w:t>
      </w:r>
    </w:p>
    <w:p w14:paraId="13E03A92" w14:textId="3BE7F15D" w:rsidR="004F1421" w:rsidRDefault="004F1421">
      <w:pPr>
        <w:pStyle w:val="ListParagraph"/>
        <w:ind w:hanging="144"/>
        <w:rPr>
          <w:rFonts w:ascii="Arial" w:hAnsi="Arial" w:cs="Arial"/>
        </w:rPr>
      </w:pPr>
      <w:r w:rsidRPr="004F1421">
        <w:rPr>
          <w:rFonts w:ascii="Arial" w:hAnsi="Arial" w:cs="Arial"/>
        </w:rPr>
        <w:t xml:space="preserve">Chai, D. S., Wang, J., Van, H., Wang, C., &amp; Lee, J. (2017, June). What do international students need? The roles of job resources for international students on cross-cultural adjustment, engagement, organizational citizenship behavior, and psychological well-being in the context of an U.S. higher educational institution. Paper presented at </w:t>
      </w:r>
      <w:r w:rsidRPr="004F1421">
        <w:rPr>
          <w:rFonts w:ascii="Arial" w:hAnsi="Arial" w:cs="Arial"/>
          <w:i/>
          <w:iCs/>
        </w:rPr>
        <w:t>the 2017 National Conference on Race &amp; Ethnicity (NCORE)</w:t>
      </w:r>
      <w:r w:rsidRPr="004F1421">
        <w:rPr>
          <w:rFonts w:ascii="Arial" w:hAnsi="Arial" w:cs="Arial"/>
        </w:rPr>
        <w:t>, Fort Worth, TX.</w:t>
      </w:r>
      <w:r w:rsidR="00D16670">
        <w:rPr>
          <w:rFonts w:ascii="Arial" w:hAnsi="Arial" w:cs="Arial"/>
        </w:rPr>
        <w:t xml:space="preserve"> Author: 1</w:t>
      </w:r>
    </w:p>
    <w:p w14:paraId="04C444EA" w14:textId="3CDFBC10" w:rsidR="004F1421" w:rsidRDefault="004F1421">
      <w:pPr>
        <w:pStyle w:val="ListParagraph"/>
        <w:ind w:hanging="144"/>
        <w:rPr>
          <w:rFonts w:ascii="Arial" w:hAnsi="Arial" w:cs="Arial"/>
        </w:rPr>
      </w:pPr>
      <w:r w:rsidRPr="004F1421">
        <w:rPr>
          <w:rFonts w:ascii="Arial" w:hAnsi="Arial" w:cs="Arial"/>
        </w:rPr>
        <w:t xml:space="preserve">Chae, C., &amp; Chai, D. S. (2017, March). Dimensions of work engagement: A person-oriented perspective. Poster presented at </w:t>
      </w:r>
      <w:r w:rsidRPr="004F1421">
        <w:rPr>
          <w:rFonts w:ascii="Arial" w:hAnsi="Arial" w:cs="Arial"/>
          <w:i/>
          <w:iCs/>
        </w:rPr>
        <w:t>the 2017 AHRD International Research Conference in the Americas</w:t>
      </w:r>
      <w:r w:rsidRPr="004F1421">
        <w:rPr>
          <w:rFonts w:ascii="Arial" w:hAnsi="Arial" w:cs="Arial"/>
        </w:rPr>
        <w:t>, San Antonio, TX.</w:t>
      </w:r>
      <w:r w:rsidR="00D16670">
        <w:rPr>
          <w:rFonts w:ascii="Arial" w:hAnsi="Arial" w:cs="Arial"/>
        </w:rPr>
        <w:t xml:space="preserve"> Author: 2</w:t>
      </w:r>
    </w:p>
    <w:p w14:paraId="1A483959" w14:textId="709DCDFE" w:rsidR="000B51BD" w:rsidRDefault="004F1421">
      <w:pPr>
        <w:pStyle w:val="ListParagraph"/>
        <w:ind w:hanging="144"/>
        <w:rPr>
          <w:rFonts w:ascii="Arial" w:hAnsi="Arial" w:cs="Arial"/>
        </w:rPr>
      </w:pPr>
      <w:r w:rsidRPr="004F1421">
        <w:rPr>
          <w:rFonts w:ascii="Arial" w:hAnsi="Arial" w:cs="Arial"/>
        </w:rPr>
        <w:lastRenderedPageBreak/>
        <w:t xml:space="preserve">Chai, D. S., Van, H., Wang, C., Lee, J., &amp; Wang, J. (2017, March). A holistic approach to job resources for international students and their organizational citizenship behavior and psychological well-being in the context of an U.S. higher educational institution. Poster presented at </w:t>
      </w:r>
      <w:r w:rsidRPr="004F1421">
        <w:rPr>
          <w:rFonts w:ascii="Arial" w:hAnsi="Arial" w:cs="Arial"/>
          <w:i/>
          <w:iCs/>
        </w:rPr>
        <w:t>the 2017 AHRD International Research Conference in the Americas</w:t>
      </w:r>
      <w:r w:rsidRPr="004F1421">
        <w:rPr>
          <w:rFonts w:ascii="Arial" w:hAnsi="Arial" w:cs="Arial"/>
        </w:rPr>
        <w:t>, San Antonio, TX.</w:t>
      </w:r>
      <w:r w:rsidR="00D16670">
        <w:rPr>
          <w:rFonts w:ascii="Arial" w:hAnsi="Arial" w:cs="Arial"/>
        </w:rPr>
        <w:t xml:space="preserve"> Author: 1</w:t>
      </w:r>
    </w:p>
    <w:p w14:paraId="4D8D0AB1" w14:textId="6F64E969" w:rsidR="000B51BD" w:rsidRDefault="004F1421">
      <w:pPr>
        <w:pStyle w:val="ListParagraph"/>
        <w:ind w:hanging="144"/>
        <w:rPr>
          <w:rFonts w:ascii="Arial" w:hAnsi="Arial" w:cs="Arial"/>
        </w:rPr>
      </w:pPr>
      <w:r w:rsidRPr="004F1421">
        <w:rPr>
          <w:rFonts w:ascii="Arial" w:hAnsi="Arial" w:cs="Arial"/>
        </w:rPr>
        <w:t xml:space="preserve">Chai, D. S., Jeong, S., Kim, J., Kim, S., &amp; Hamlin, R. G. (2016, August). Perceived managerial effectiveness in a Korean context: A qualitative study on indigenous management. Paper presented at </w:t>
      </w:r>
      <w:r w:rsidRPr="004F1421">
        <w:rPr>
          <w:rFonts w:ascii="Arial" w:hAnsi="Arial" w:cs="Arial"/>
          <w:i/>
          <w:iCs/>
        </w:rPr>
        <w:t>the 2016 Academy of Management Annual Meeting</w:t>
      </w:r>
      <w:r w:rsidRPr="004F1421">
        <w:rPr>
          <w:rFonts w:ascii="Arial" w:hAnsi="Arial" w:cs="Arial"/>
        </w:rPr>
        <w:t>, Anaheim, CA.</w:t>
      </w:r>
      <w:r w:rsidR="00D16670">
        <w:rPr>
          <w:rFonts w:ascii="Arial" w:hAnsi="Arial" w:cs="Arial"/>
        </w:rPr>
        <w:t xml:space="preserve"> Author: 1</w:t>
      </w:r>
    </w:p>
    <w:p w14:paraId="4B76E879" w14:textId="30A4CADE" w:rsidR="000B51BD" w:rsidRDefault="00FF6755">
      <w:pPr>
        <w:pStyle w:val="ListParagraph"/>
        <w:ind w:hanging="144"/>
        <w:rPr>
          <w:rFonts w:ascii="Arial" w:hAnsi="Arial" w:cs="Arial"/>
        </w:rPr>
      </w:pPr>
      <w:r w:rsidRPr="00FF6755">
        <w:rPr>
          <w:rFonts w:ascii="Arial" w:hAnsi="Arial" w:cs="Arial"/>
        </w:rPr>
        <w:t xml:space="preserve">Chai, D. S., Song, J., &amp; Shin, Y. (2016, February). The effects of psychological ownership on openness to change: The mediating impacts of work engagement and knowledge creation. Paper presented at </w:t>
      </w:r>
      <w:r w:rsidRPr="00FF6755">
        <w:rPr>
          <w:rFonts w:ascii="Arial" w:hAnsi="Arial" w:cs="Arial"/>
          <w:i/>
          <w:iCs/>
        </w:rPr>
        <w:t>the 2016 AHRD International Research Conference in the Americas</w:t>
      </w:r>
      <w:r w:rsidRPr="00FF6755">
        <w:rPr>
          <w:rFonts w:ascii="Arial" w:hAnsi="Arial" w:cs="Arial"/>
        </w:rPr>
        <w:t>, Jacksonville, FL.</w:t>
      </w:r>
      <w:r w:rsidR="00DA47DE">
        <w:rPr>
          <w:rFonts w:ascii="Arial" w:hAnsi="Arial" w:cs="Arial"/>
        </w:rPr>
        <w:t xml:space="preserve"> Author: 1</w:t>
      </w:r>
    </w:p>
    <w:p w14:paraId="30F97348" w14:textId="6201A24A" w:rsidR="000B51BD" w:rsidRDefault="00FF6755">
      <w:pPr>
        <w:pStyle w:val="ListParagraph"/>
        <w:ind w:hanging="144"/>
        <w:rPr>
          <w:rFonts w:ascii="Arial" w:hAnsi="Arial" w:cs="Arial"/>
        </w:rPr>
      </w:pPr>
      <w:r w:rsidRPr="00FF6755">
        <w:rPr>
          <w:rFonts w:ascii="Arial" w:hAnsi="Arial" w:cs="Arial"/>
        </w:rPr>
        <w:t xml:space="preserve">Chai, D. S., Hwang, S. J., &amp; Joo, B. (2015, February). The impact of transformational leadership on organizational commitment: The mediating effects of shared vision and team-goal commitment. Paper presented at </w:t>
      </w:r>
      <w:r w:rsidRPr="00FF6755">
        <w:rPr>
          <w:rFonts w:ascii="Arial" w:hAnsi="Arial" w:cs="Arial"/>
          <w:i/>
          <w:iCs/>
        </w:rPr>
        <w:t>the 2015 AHRD International Research Conference in the Americas</w:t>
      </w:r>
      <w:r w:rsidRPr="00FF6755">
        <w:rPr>
          <w:rFonts w:ascii="Arial" w:hAnsi="Arial" w:cs="Arial"/>
        </w:rPr>
        <w:t>, St. Louis, MO.</w:t>
      </w:r>
      <w:r w:rsidR="00DA47DE">
        <w:rPr>
          <w:rFonts w:ascii="Arial" w:hAnsi="Arial" w:cs="Arial"/>
        </w:rPr>
        <w:t xml:space="preserve"> Author: 1</w:t>
      </w:r>
    </w:p>
    <w:p w14:paraId="5E591A58" w14:textId="101CD813" w:rsidR="000B51BD" w:rsidRDefault="003C44EE">
      <w:pPr>
        <w:pStyle w:val="ListParagraph"/>
        <w:ind w:hanging="144"/>
        <w:rPr>
          <w:rFonts w:ascii="Arial" w:hAnsi="Arial" w:cs="Arial"/>
        </w:rPr>
      </w:pPr>
      <w:r w:rsidRPr="003C44EE">
        <w:rPr>
          <w:rFonts w:ascii="Arial" w:hAnsi="Arial" w:cs="Arial"/>
        </w:rPr>
        <w:t xml:space="preserve">Hamlin, R. G., Kim, S., Chai, D. S., Kim, J., &amp; Jeong, S. (2015, February). Perceived managerial and leadership effectiveness within South Korean and British private sector companies. Paper presented at </w:t>
      </w:r>
      <w:r w:rsidRPr="00FF6755">
        <w:rPr>
          <w:rFonts w:ascii="Arial" w:hAnsi="Arial" w:cs="Arial"/>
          <w:i/>
          <w:iCs/>
        </w:rPr>
        <w:t>the 2015 AHRD International Research Conference in the Americas</w:t>
      </w:r>
      <w:r w:rsidRPr="003C44EE">
        <w:rPr>
          <w:rFonts w:ascii="Arial" w:hAnsi="Arial" w:cs="Arial"/>
        </w:rPr>
        <w:t>, St. Louis, MO.</w:t>
      </w:r>
      <w:r w:rsidR="00DA47DE">
        <w:rPr>
          <w:rFonts w:ascii="Arial" w:hAnsi="Arial" w:cs="Arial"/>
        </w:rPr>
        <w:t xml:space="preserve"> Author: 3</w:t>
      </w:r>
    </w:p>
    <w:p w14:paraId="14EA712F" w14:textId="0BEF4372" w:rsidR="000B51BD" w:rsidRDefault="006F0780">
      <w:pPr>
        <w:pStyle w:val="ListParagraph"/>
        <w:ind w:hanging="144"/>
        <w:rPr>
          <w:rFonts w:ascii="Arial" w:hAnsi="Arial" w:cs="Arial"/>
        </w:rPr>
      </w:pPr>
      <w:r w:rsidRPr="006F0780">
        <w:rPr>
          <w:rFonts w:ascii="Arial" w:hAnsi="Arial" w:cs="Arial"/>
        </w:rPr>
        <w:t xml:space="preserve">Kang, H., &amp; Chai, D. S. (2015, February). An intersectionality and hope-based career development model for female international marriage immigrants. Paper presented at </w:t>
      </w:r>
      <w:r w:rsidRPr="006F0780">
        <w:rPr>
          <w:rFonts w:ascii="Arial" w:hAnsi="Arial" w:cs="Arial"/>
          <w:i/>
          <w:iCs/>
        </w:rPr>
        <w:t>the 2015 AHRD International Research Conference in the Americas</w:t>
      </w:r>
      <w:r w:rsidRPr="006F0780">
        <w:rPr>
          <w:rFonts w:ascii="Arial" w:hAnsi="Arial" w:cs="Arial"/>
        </w:rPr>
        <w:t>, St. Louis, MO.</w:t>
      </w:r>
      <w:r w:rsidR="001D2E61">
        <w:rPr>
          <w:rFonts w:ascii="Arial" w:hAnsi="Arial" w:cs="Arial"/>
        </w:rPr>
        <w:t xml:space="preserve"> Author: 2</w:t>
      </w:r>
    </w:p>
    <w:p w14:paraId="2EDC7F16" w14:textId="0C21AEEE" w:rsidR="000B51BD" w:rsidRDefault="00AD286E">
      <w:pPr>
        <w:pStyle w:val="ListParagraph"/>
        <w:ind w:hanging="144"/>
        <w:rPr>
          <w:rFonts w:ascii="Arial" w:hAnsi="Arial" w:cs="Arial"/>
        </w:rPr>
      </w:pPr>
      <w:r w:rsidRPr="00AD286E">
        <w:rPr>
          <w:rFonts w:ascii="Arial" w:hAnsi="Arial" w:cs="Arial"/>
        </w:rPr>
        <w:t xml:space="preserve">Song, J., Chai, D. S., Kim, J., &amp; Bae, S. (2015, February). Job performance in learning organization: The mediating impacts of self-efficacy and work engagement. Paper presented at </w:t>
      </w:r>
      <w:r w:rsidRPr="00AD286E">
        <w:rPr>
          <w:rFonts w:ascii="Arial" w:hAnsi="Arial" w:cs="Arial"/>
          <w:i/>
          <w:iCs/>
        </w:rPr>
        <w:t>the 2015 AHRD International Research Conference in the Americas</w:t>
      </w:r>
      <w:r w:rsidRPr="00AD286E">
        <w:rPr>
          <w:rFonts w:ascii="Arial" w:hAnsi="Arial" w:cs="Arial"/>
        </w:rPr>
        <w:t>, St. Louis, MO.</w:t>
      </w:r>
      <w:r w:rsidR="001D2E61">
        <w:rPr>
          <w:rFonts w:ascii="Arial" w:hAnsi="Arial" w:cs="Arial"/>
        </w:rPr>
        <w:t xml:space="preserve"> Author: 2</w:t>
      </w:r>
    </w:p>
    <w:p w14:paraId="2B1A742D" w14:textId="6E0D9587" w:rsidR="000B51BD" w:rsidRDefault="00AD286E">
      <w:pPr>
        <w:pStyle w:val="ListParagraph"/>
        <w:ind w:hanging="144"/>
        <w:rPr>
          <w:rFonts w:ascii="Arial" w:hAnsi="Arial" w:cs="Arial"/>
        </w:rPr>
      </w:pPr>
      <w:r w:rsidRPr="00AD286E">
        <w:rPr>
          <w:rFonts w:ascii="Arial" w:hAnsi="Arial" w:cs="Arial"/>
        </w:rPr>
        <w:t xml:space="preserve">Chai, D. S., Nam, K, &amp; McLean, G. N. (2014, February). Voices from expatriates: A component of improved expatriate cross-cultural training. Paper presented at </w:t>
      </w:r>
      <w:r w:rsidRPr="00AD286E">
        <w:rPr>
          <w:rFonts w:ascii="Arial" w:hAnsi="Arial" w:cs="Arial"/>
          <w:i/>
          <w:iCs/>
        </w:rPr>
        <w:t>the 2014 AHRD International Research Conference in the Americas</w:t>
      </w:r>
      <w:r w:rsidRPr="00AD286E">
        <w:rPr>
          <w:rFonts w:ascii="Arial" w:hAnsi="Arial" w:cs="Arial"/>
        </w:rPr>
        <w:t>, Houston, TX.</w:t>
      </w:r>
      <w:r w:rsidR="00A72361">
        <w:rPr>
          <w:rFonts w:ascii="Arial" w:hAnsi="Arial" w:cs="Arial"/>
        </w:rPr>
        <w:t xml:space="preserve"> Author: 1</w:t>
      </w:r>
    </w:p>
    <w:p w14:paraId="4196585D" w14:textId="14A6F558" w:rsidR="000B51BD" w:rsidRDefault="00446977">
      <w:pPr>
        <w:pStyle w:val="ListParagraph"/>
        <w:ind w:hanging="144"/>
        <w:rPr>
          <w:rFonts w:ascii="Arial" w:hAnsi="Arial" w:cs="Arial"/>
        </w:rPr>
      </w:pPr>
      <w:r w:rsidRPr="00446977">
        <w:rPr>
          <w:rFonts w:ascii="Arial" w:hAnsi="Arial" w:cs="Arial"/>
        </w:rPr>
        <w:t xml:space="preserve">Song, J., Kim, W., Chai, D. S., Bae S. H., &amp; Ahn, B. (2014, February). The impact of innovative climate on creating knowledge: The mediating relationships of knowledge sharing and work engagement in the workforce education school context. Paper presented at </w:t>
      </w:r>
      <w:r w:rsidRPr="00446977">
        <w:rPr>
          <w:rFonts w:ascii="Arial" w:hAnsi="Arial" w:cs="Arial"/>
          <w:i/>
          <w:iCs/>
        </w:rPr>
        <w:t>the 2014 AHRD International Research Conference in the Americas</w:t>
      </w:r>
      <w:r w:rsidRPr="00446977">
        <w:rPr>
          <w:rFonts w:ascii="Arial" w:hAnsi="Arial" w:cs="Arial"/>
        </w:rPr>
        <w:t>, Houston, TX.</w:t>
      </w:r>
      <w:r w:rsidR="00A72361">
        <w:rPr>
          <w:rFonts w:ascii="Arial" w:hAnsi="Arial" w:cs="Arial"/>
        </w:rPr>
        <w:t xml:space="preserve"> Author: 3</w:t>
      </w:r>
    </w:p>
    <w:p w14:paraId="153177DC" w14:textId="11932B0D" w:rsidR="000B51BD" w:rsidRDefault="006F1F7C">
      <w:pPr>
        <w:pStyle w:val="ListParagraph"/>
        <w:ind w:hanging="144"/>
        <w:rPr>
          <w:rFonts w:ascii="Arial" w:hAnsi="Arial" w:cs="Arial"/>
        </w:rPr>
      </w:pPr>
      <w:r w:rsidRPr="006F1F7C">
        <w:rPr>
          <w:rFonts w:ascii="Arial" w:hAnsi="Arial" w:cs="Arial"/>
        </w:rPr>
        <w:lastRenderedPageBreak/>
        <w:t xml:space="preserve">Chai, D. S. (2013, August). Organizational culture formation: Beyond traditional theoretical mechanisms. Paper presented at </w:t>
      </w:r>
      <w:r w:rsidRPr="006F1F7C">
        <w:rPr>
          <w:rFonts w:ascii="Arial" w:hAnsi="Arial" w:cs="Arial"/>
          <w:i/>
          <w:iCs/>
        </w:rPr>
        <w:t>the 2013 APA Annual Convention</w:t>
      </w:r>
      <w:r w:rsidRPr="006F1F7C">
        <w:rPr>
          <w:rFonts w:ascii="Arial" w:hAnsi="Arial" w:cs="Arial"/>
        </w:rPr>
        <w:t>, Honolulu, HI.</w:t>
      </w:r>
      <w:r w:rsidR="00A72361">
        <w:rPr>
          <w:rFonts w:ascii="Arial" w:hAnsi="Arial" w:cs="Arial"/>
        </w:rPr>
        <w:t xml:space="preserve"> Author: 1</w:t>
      </w:r>
    </w:p>
    <w:p w14:paraId="14781FBF" w14:textId="6F959AF6" w:rsidR="00C44C47" w:rsidRDefault="00904876">
      <w:pPr>
        <w:pStyle w:val="ListParagraph"/>
        <w:ind w:hanging="144"/>
        <w:rPr>
          <w:rFonts w:ascii="Arial" w:hAnsi="Arial" w:cs="Arial"/>
        </w:rPr>
      </w:pPr>
      <w:r w:rsidRPr="00904876">
        <w:rPr>
          <w:rFonts w:ascii="Arial" w:hAnsi="Arial" w:cs="Arial"/>
        </w:rPr>
        <w:t xml:space="preserve">Chai, D. S., Claus, V. A., &amp; McLean, G. N. (2013, February). Improving expatriation training: The “It Depends” model. Paper presented at </w:t>
      </w:r>
      <w:r w:rsidRPr="00904876">
        <w:rPr>
          <w:rFonts w:ascii="Arial" w:hAnsi="Arial" w:cs="Arial"/>
          <w:i/>
          <w:iCs/>
        </w:rPr>
        <w:t>the 2013 AHRD International Research Conference in the Americas</w:t>
      </w:r>
      <w:r w:rsidRPr="00904876">
        <w:rPr>
          <w:rFonts w:ascii="Arial" w:hAnsi="Arial" w:cs="Arial"/>
        </w:rPr>
        <w:t>, Washington, DC.</w:t>
      </w:r>
      <w:r w:rsidR="009E06BD">
        <w:rPr>
          <w:rFonts w:ascii="Arial" w:hAnsi="Arial" w:cs="Arial"/>
        </w:rPr>
        <w:t xml:space="preserve"> Author: 1</w:t>
      </w:r>
    </w:p>
    <w:p w14:paraId="00C06C3C" w14:textId="168CDC47" w:rsidR="00C44C47" w:rsidRDefault="006D0961">
      <w:pPr>
        <w:pStyle w:val="ListParagraph"/>
        <w:ind w:hanging="144"/>
        <w:rPr>
          <w:rFonts w:ascii="Arial" w:hAnsi="Arial" w:cs="Arial"/>
        </w:rPr>
      </w:pPr>
      <w:r w:rsidRPr="006D0961">
        <w:rPr>
          <w:rFonts w:ascii="Arial" w:hAnsi="Arial" w:cs="Arial"/>
        </w:rPr>
        <w:t xml:space="preserve">Chai, D. S. (2012, November). Global leadership research: An integrative literature review on definition and dependent variables. Paper presented at </w:t>
      </w:r>
      <w:r w:rsidRPr="009957C6">
        <w:rPr>
          <w:rFonts w:ascii="Arial" w:hAnsi="Arial" w:cs="Arial"/>
          <w:i/>
          <w:iCs/>
        </w:rPr>
        <w:t>the</w:t>
      </w:r>
      <w:r w:rsidRPr="006D0961">
        <w:rPr>
          <w:rFonts w:ascii="Arial" w:hAnsi="Arial" w:cs="Arial"/>
        </w:rPr>
        <w:t xml:space="preserve"> </w:t>
      </w:r>
      <w:r w:rsidRPr="009957C6">
        <w:rPr>
          <w:rFonts w:ascii="Arial" w:hAnsi="Arial" w:cs="Arial"/>
          <w:i/>
          <w:iCs/>
        </w:rPr>
        <w:t>Academy of Human Resource Development International Conference in Asia</w:t>
      </w:r>
      <w:r w:rsidRPr="006D0961">
        <w:rPr>
          <w:rFonts w:ascii="Arial" w:hAnsi="Arial" w:cs="Arial"/>
        </w:rPr>
        <w:t>, Istanbul, Turkey.</w:t>
      </w:r>
      <w:r>
        <w:rPr>
          <w:rFonts w:ascii="Arial" w:hAnsi="Arial" w:cs="Arial"/>
        </w:rPr>
        <w:t xml:space="preserve"> </w:t>
      </w:r>
      <w:r w:rsidRPr="00944DFD">
        <w:rPr>
          <w:rFonts w:ascii="Arial" w:hAnsi="Arial" w:cs="Arial"/>
        </w:rPr>
        <w:t>Author: 1</w:t>
      </w:r>
    </w:p>
    <w:p w14:paraId="6212CA80" w14:textId="2C0E4F60" w:rsidR="00C44C47" w:rsidRDefault="00C44C47">
      <w:pPr>
        <w:pStyle w:val="ListParagraph"/>
        <w:ind w:hanging="144"/>
        <w:rPr>
          <w:rFonts w:ascii="Arial" w:hAnsi="Arial" w:cs="Arial"/>
        </w:rPr>
      </w:pPr>
      <w:r w:rsidRPr="00C44C47">
        <w:rPr>
          <w:rFonts w:ascii="Arial" w:hAnsi="Arial" w:cs="Arial"/>
        </w:rPr>
        <w:t xml:space="preserve">Chai, D. S. (2012, June). Yin Yang: An ancient, but cutting-edge perspective on Korean culture. Paper presented at </w:t>
      </w:r>
      <w:r w:rsidRPr="009957C6">
        <w:rPr>
          <w:rFonts w:ascii="Arial" w:hAnsi="Arial" w:cs="Arial"/>
          <w:i/>
          <w:iCs/>
        </w:rPr>
        <w:t>the 2012 Yin Yang Conference</w:t>
      </w:r>
      <w:r w:rsidRPr="00C44C47">
        <w:rPr>
          <w:rFonts w:ascii="Arial" w:hAnsi="Arial" w:cs="Arial"/>
        </w:rPr>
        <w:t>, Stockholm, Sweden.</w:t>
      </w:r>
      <w:r w:rsidR="006D0961">
        <w:rPr>
          <w:rFonts w:ascii="Arial" w:hAnsi="Arial" w:cs="Arial"/>
        </w:rPr>
        <w:t xml:space="preserve"> </w:t>
      </w:r>
      <w:r w:rsidR="006D0961" w:rsidRPr="00944DFD">
        <w:rPr>
          <w:rFonts w:ascii="Arial" w:hAnsi="Arial" w:cs="Arial"/>
        </w:rPr>
        <w:t>Author: 1</w:t>
      </w:r>
    </w:p>
    <w:p w14:paraId="4EBAED1A" w14:textId="7104D957" w:rsidR="00F97836" w:rsidRPr="00944DFD" w:rsidRDefault="006213AF">
      <w:pPr>
        <w:pStyle w:val="ListParagraph"/>
        <w:ind w:hanging="144"/>
        <w:rPr>
          <w:rFonts w:ascii="Arial" w:hAnsi="Arial" w:cs="Arial"/>
        </w:rPr>
      </w:pPr>
      <w:r w:rsidRPr="006213AF">
        <w:rPr>
          <w:rFonts w:ascii="Arial" w:hAnsi="Arial" w:cs="Arial"/>
        </w:rPr>
        <w:t xml:space="preserve">Chai, D. S., &amp; McLean, G. N. (2012, February). Highly educated, new foreign employees’ perceptions of their acculturation into a large Korean company in Korea. In J. Wang (Ed.) </w:t>
      </w:r>
      <w:r w:rsidRPr="00E63D99">
        <w:rPr>
          <w:rFonts w:ascii="Arial" w:hAnsi="Arial" w:cs="Arial"/>
          <w:i/>
          <w:iCs/>
        </w:rPr>
        <w:t>2012 AHRD International Research Conference in the Americas</w:t>
      </w:r>
      <w:r w:rsidRPr="006213AF">
        <w:rPr>
          <w:rFonts w:ascii="Arial" w:hAnsi="Arial" w:cs="Arial"/>
        </w:rPr>
        <w:t xml:space="preserve"> (pp. 1953-1961). Denver, CO: Academy of Human Resource Development.</w:t>
      </w:r>
      <w:r>
        <w:rPr>
          <w:rFonts w:ascii="Arial" w:hAnsi="Arial" w:cs="Arial"/>
        </w:rPr>
        <w:t xml:space="preserve"> </w:t>
      </w:r>
      <w:r w:rsidR="00CB360F" w:rsidRPr="00944DFD">
        <w:rPr>
          <w:rFonts w:ascii="Arial" w:hAnsi="Arial" w:cs="Arial"/>
        </w:rPr>
        <w:t>Author: 1</w:t>
      </w:r>
      <w:r w:rsidR="00CE415E" w:rsidRPr="00944DFD">
        <w:rPr>
          <w:rFonts w:ascii="Arial" w:hAnsi="Arial" w:cs="Arial"/>
        </w:rPr>
        <w:t xml:space="preserve"> </w:t>
      </w:r>
    </w:p>
    <w:p w14:paraId="7426DAAE" w14:textId="77777777" w:rsidR="00F97836" w:rsidRPr="00944DFD" w:rsidRDefault="00CE415E">
      <w:pPr>
        <w:pStyle w:val="Heading2"/>
        <w:rPr>
          <w:rFonts w:eastAsia="Times New Roman"/>
        </w:rPr>
      </w:pPr>
      <w:r w:rsidRPr="00944DFD">
        <w:rPr>
          <w:rFonts w:eastAsia="Times New Roman"/>
        </w:rPr>
        <w:t>Journal Article</w:t>
      </w:r>
    </w:p>
    <w:p w14:paraId="11A0360E" w14:textId="77777777" w:rsidR="00F97836" w:rsidRPr="00944DFD" w:rsidRDefault="00CE415E">
      <w:pPr>
        <w:pStyle w:val="Heading3"/>
        <w:rPr>
          <w:rFonts w:eastAsia="Times New Roman"/>
        </w:rPr>
      </w:pPr>
      <w:r w:rsidRPr="00944DFD">
        <w:rPr>
          <w:rFonts w:eastAsia="Times New Roman"/>
        </w:rPr>
        <w:t>Completed/Published</w:t>
      </w:r>
    </w:p>
    <w:p w14:paraId="42FD9163" w14:textId="17B46746" w:rsidR="000B3774" w:rsidRPr="000B3774" w:rsidRDefault="000B3774" w:rsidP="000B3774">
      <w:pPr>
        <w:pStyle w:val="ListParagraph"/>
        <w:ind w:hanging="144"/>
        <w:rPr>
          <w:rFonts w:ascii="Arial" w:hAnsi="Arial" w:cs="Arial"/>
        </w:rPr>
      </w:pPr>
      <w:r w:rsidRPr="000B3774">
        <w:rPr>
          <w:rFonts w:ascii="Arial" w:hAnsi="Arial" w:cs="Arial"/>
        </w:rPr>
        <w:t xml:space="preserve">Kim, S., Chai, D. S., Kim, J., Kim, S., &amp; Song, Y. (2022). Between work conditions and job outcomes: Testing a nomological network of life satisfaction. </w:t>
      </w:r>
      <w:r w:rsidRPr="00D14121">
        <w:rPr>
          <w:rFonts w:ascii="Arial" w:hAnsi="Arial" w:cs="Arial"/>
          <w:i/>
          <w:iCs/>
        </w:rPr>
        <w:t>Applied Research in Quality of Life, 17</w:t>
      </w:r>
      <w:r w:rsidRPr="000B3774">
        <w:rPr>
          <w:rFonts w:ascii="Arial" w:hAnsi="Arial" w:cs="Arial"/>
        </w:rPr>
        <w:t xml:space="preserve">, 1407-1431. </w:t>
      </w:r>
      <w:r w:rsidRPr="00944DFD">
        <w:rPr>
          <w:rFonts w:ascii="Arial" w:hAnsi="Arial" w:cs="Arial"/>
        </w:rPr>
        <w:t xml:space="preserve">Author: </w:t>
      </w:r>
      <w:r>
        <w:rPr>
          <w:rFonts w:ascii="Arial" w:hAnsi="Arial" w:cs="Arial"/>
        </w:rPr>
        <w:t>2</w:t>
      </w:r>
    </w:p>
    <w:p w14:paraId="14BF5DDB" w14:textId="388587D9" w:rsidR="000B3774" w:rsidRPr="000B3774" w:rsidRDefault="000B3774" w:rsidP="000B3774">
      <w:pPr>
        <w:pStyle w:val="ListParagraph"/>
        <w:ind w:hanging="144"/>
        <w:rPr>
          <w:rFonts w:ascii="Arial" w:hAnsi="Arial" w:cs="Arial"/>
        </w:rPr>
      </w:pPr>
      <w:r w:rsidRPr="000B3774">
        <w:rPr>
          <w:rFonts w:ascii="Arial" w:hAnsi="Arial" w:cs="Arial"/>
        </w:rPr>
        <w:t xml:space="preserve">Chai, D. S., &amp; Park, S. (2022). The Increased Use of Virtual Teams during the Covid-19 Pandemic: Implications for Psychological Well-Being. </w:t>
      </w:r>
      <w:r w:rsidRPr="005076A1">
        <w:rPr>
          <w:rFonts w:ascii="Arial" w:hAnsi="Arial" w:cs="Arial"/>
          <w:i/>
          <w:iCs/>
        </w:rPr>
        <w:t>Human Resource Development International, 25</w:t>
      </w:r>
      <w:r w:rsidRPr="000B3774">
        <w:rPr>
          <w:rFonts w:ascii="Arial" w:hAnsi="Arial" w:cs="Arial"/>
        </w:rPr>
        <w:t xml:space="preserve">(2), 199-218. </w:t>
      </w:r>
      <w:r w:rsidR="005076A1" w:rsidRPr="00944DFD">
        <w:rPr>
          <w:rFonts w:ascii="Arial" w:hAnsi="Arial" w:cs="Arial"/>
        </w:rPr>
        <w:t>Author: 1</w:t>
      </w:r>
    </w:p>
    <w:p w14:paraId="0C805AB3" w14:textId="44280A1B" w:rsidR="000B3774" w:rsidRPr="000B3774" w:rsidRDefault="000B3774" w:rsidP="000B3774">
      <w:pPr>
        <w:pStyle w:val="ListParagraph"/>
        <w:ind w:hanging="144"/>
        <w:rPr>
          <w:rFonts w:ascii="Arial" w:hAnsi="Arial" w:cs="Arial"/>
        </w:rPr>
      </w:pPr>
      <w:r w:rsidRPr="000B3774">
        <w:rPr>
          <w:rFonts w:ascii="Arial" w:hAnsi="Arial" w:cs="Arial"/>
        </w:rPr>
        <w:t xml:space="preserve">Hamlin, R. G., Kang, H., Chai, D. S., &amp; Kim, S. (2022). Deducing an emergent South Korean behavioural taxonomy of perceived managerial and leadership effectiveness. </w:t>
      </w:r>
      <w:r w:rsidRPr="00203E77">
        <w:rPr>
          <w:rFonts w:ascii="Arial" w:hAnsi="Arial" w:cs="Arial"/>
          <w:i/>
          <w:iCs/>
        </w:rPr>
        <w:t>European Journal of Training and Development, 46</w:t>
      </w:r>
      <w:r w:rsidRPr="000B3774">
        <w:rPr>
          <w:rFonts w:ascii="Arial" w:hAnsi="Arial" w:cs="Arial"/>
        </w:rPr>
        <w:t xml:space="preserve">(1/2), 41-69. </w:t>
      </w:r>
      <w:r w:rsidR="00203E77" w:rsidRPr="00944DFD">
        <w:rPr>
          <w:rFonts w:ascii="Arial" w:hAnsi="Arial" w:cs="Arial"/>
        </w:rPr>
        <w:t xml:space="preserve">Author: </w:t>
      </w:r>
      <w:r w:rsidR="00203E77">
        <w:rPr>
          <w:rFonts w:ascii="Arial" w:hAnsi="Arial" w:cs="Arial"/>
        </w:rPr>
        <w:t>3</w:t>
      </w:r>
    </w:p>
    <w:p w14:paraId="33244B16" w14:textId="2DEC84F7" w:rsidR="000B3774" w:rsidRPr="000B3774" w:rsidRDefault="000B3774" w:rsidP="000B3774">
      <w:pPr>
        <w:pStyle w:val="ListParagraph"/>
        <w:ind w:hanging="144"/>
        <w:rPr>
          <w:rFonts w:ascii="Arial" w:hAnsi="Arial" w:cs="Arial"/>
        </w:rPr>
      </w:pPr>
      <w:r w:rsidRPr="000B3774">
        <w:rPr>
          <w:rFonts w:ascii="Arial" w:hAnsi="Arial" w:cs="Arial"/>
        </w:rPr>
        <w:t xml:space="preserve">Chai, D. S., Chae, C., &amp; Lee, J. (2021). International students’ psychological capital in Japan: Moderated mediation of adjustment and engagement. </w:t>
      </w:r>
      <w:r w:rsidRPr="005268EC">
        <w:rPr>
          <w:rFonts w:ascii="Arial" w:hAnsi="Arial" w:cs="Arial"/>
          <w:i/>
          <w:iCs/>
        </w:rPr>
        <w:t>Journal of Student Affairs Research and Practice, 59</w:t>
      </w:r>
      <w:r w:rsidRPr="000B3774">
        <w:rPr>
          <w:rFonts w:ascii="Arial" w:hAnsi="Arial" w:cs="Arial"/>
        </w:rPr>
        <w:t xml:space="preserve">(1), 101-115. </w:t>
      </w:r>
      <w:r w:rsidR="005268EC" w:rsidRPr="00944DFD">
        <w:rPr>
          <w:rFonts w:ascii="Arial" w:hAnsi="Arial" w:cs="Arial"/>
        </w:rPr>
        <w:t>Author: 1</w:t>
      </w:r>
    </w:p>
    <w:p w14:paraId="12615E77" w14:textId="5D6C9FBB" w:rsidR="000B3774" w:rsidRPr="000B3774" w:rsidRDefault="000B3774" w:rsidP="000B3774">
      <w:pPr>
        <w:pStyle w:val="ListParagraph"/>
        <w:ind w:hanging="144"/>
        <w:rPr>
          <w:rFonts w:ascii="Arial" w:hAnsi="Arial" w:cs="Arial"/>
        </w:rPr>
      </w:pPr>
      <w:r w:rsidRPr="000B3774">
        <w:rPr>
          <w:rFonts w:ascii="Arial" w:hAnsi="Arial" w:cs="Arial"/>
        </w:rPr>
        <w:t xml:space="preserve">Park, S., Jeong, S. H., &amp; Chai, D. S. (2021). Remote e-workers’ well-being and career development in the era of COVID-19: Challenges, success factors, and the roles of HRD professional. </w:t>
      </w:r>
      <w:r w:rsidRPr="00965DFF">
        <w:rPr>
          <w:rFonts w:ascii="Arial" w:hAnsi="Arial" w:cs="Arial"/>
          <w:i/>
          <w:iCs/>
        </w:rPr>
        <w:t>Advances in Developing Human Resources, 23</w:t>
      </w:r>
      <w:r w:rsidRPr="000B3774">
        <w:rPr>
          <w:rFonts w:ascii="Arial" w:hAnsi="Arial" w:cs="Arial"/>
        </w:rPr>
        <w:t xml:space="preserve">(3), 222-236. </w:t>
      </w:r>
      <w:r w:rsidR="00965DFF" w:rsidRPr="00944DFD">
        <w:rPr>
          <w:rFonts w:ascii="Arial" w:hAnsi="Arial" w:cs="Arial"/>
        </w:rPr>
        <w:t>Author: 1</w:t>
      </w:r>
    </w:p>
    <w:p w14:paraId="3C71BC0B" w14:textId="0D62CDF5" w:rsidR="000B3774" w:rsidRPr="000B3774" w:rsidRDefault="000B3774" w:rsidP="000B3774">
      <w:pPr>
        <w:pStyle w:val="ListParagraph"/>
        <w:ind w:hanging="144"/>
        <w:rPr>
          <w:rFonts w:ascii="Arial" w:hAnsi="Arial" w:cs="Arial"/>
        </w:rPr>
      </w:pPr>
      <w:r w:rsidRPr="000B3774">
        <w:rPr>
          <w:rFonts w:ascii="Arial" w:hAnsi="Arial" w:cs="Arial"/>
        </w:rPr>
        <w:lastRenderedPageBreak/>
        <w:t xml:space="preserve">Yoon, S. W., Han, H., Han, S., &amp; Chai, D. S. (2021). The power of ethics and standards when the scholarly system fails. </w:t>
      </w:r>
      <w:r w:rsidRPr="00CA25F3">
        <w:rPr>
          <w:rFonts w:ascii="Arial" w:hAnsi="Arial" w:cs="Arial"/>
          <w:i/>
          <w:iCs/>
        </w:rPr>
        <w:t>Human Resource Development Review, 20</w:t>
      </w:r>
      <w:r w:rsidRPr="000B3774">
        <w:rPr>
          <w:rFonts w:ascii="Arial" w:hAnsi="Arial" w:cs="Arial"/>
        </w:rPr>
        <w:t xml:space="preserve">(2), 136-142. </w:t>
      </w:r>
      <w:r w:rsidR="00CA25F3" w:rsidRPr="00944DFD">
        <w:rPr>
          <w:rFonts w:ascii="Arial" w:hAnsi="Arial" w:cs="Arial"/>
        </w:rPr>
        <w:t xml:space="preserve">Author: </w:t>
      </w:r>
      <w:r w:rsidR="00CA25F3">
        <w:rPr>
          <w:rFonts w:ascii="Arial" w:hAnsi="Arial" w:cs="Arial"/>
        </w:rPr>
        <w:t>4</w:t>
      </w:r>
    </w:p>
    <w:p w14:paraId="707634AE" w14:textId="77777777" w:rsidR="00B329C6" w:rsidRDefault="000B3774" w:rsidP="000B3774">
      <w:pPr>
        <w:pStyle w:val="ListParagraph"/>
        <w:ind w:hanging="144"/>
        <w:rPr>
          <w:rFonts w:ascii="Arial" w:hAnsi="Arial" w:cs="Arial"/>
        </w:rPr>
      </w:pPr>
      <w:r w:rsidRPr="000B3774">
        <w:rPr>
          <w:rFonts w:ascii="Arial" w:hAnsi="Arial" w:cs="Arial"/>
        </w:rPr>
        <w:t xml:space="preserve">Shuck, B., Kim, W., &amp; Chai, D. S. (2021). The chicken and egg conundrum: Satisfaction or employee engagement and implications for HRD. </w:t>
      </w:r>
      <w:r w:rsidRPr="00B329C6">
        <w:rPr>
          <w:rFonts w:ascii="Arial" w:hAnsi="Arial" w:cs="Arial"/>
          <w:i/>
          <w:iCs/>
        </w:rPr>
        <w:t>New Horizon of Adult Education and Human Resource Development, 33</w:t>
      </w:r>
      <w:r w:rsidRPr="000B3774">
        <w:rPr>
          <w:rFonts w:ascii="Arial" w:hAnsi="Arial" w:cs="Arial"/>
        </w:rPr>
        <w:t xml:space="preserve">(1), 4-24. </w:t>
      </w:r>
      <w:r w:rsidR="00B329C6" w:rsidRPr="00944DFD">
        <w:rPr>
          <w:rFonts w:ascii="Arial" w:hAnsi="Arial" w:cs="Arial"/>
        </w:rPr>
        <w:t xml:space="preserve">Author: </w:t>
      </w:r>
      <w:r w:rsidR="00B329C6">
        <w:rPr>
          <w:rFonts w:ascii="Arial" w:hAnsi="Arial" w:cs="Arial"/>
        </w:rPr>
        <w:t>3</w:t>
      </w:r>
    </w:p>
    <w:p w14:paraId="4812FA86" w14:textId="1EBB98A4" w:rsidR="000B3774" w:rsidRPr="000B3774" w:rsidRDefault="000B3774" w:rsidP="000B3774">
      <w:pPr>
        <w:pStyle w:val="ListParagraph"/>
        <w:ind w:hanging="144"/>
        <w:rPr>
          <w:rFonts w:ascii="Arial" w:hAnsi="Arial" w:cs="Arial"/>
        </w:rPr>
      </w:pPr>
      <w:r w:rsidRPr="000B3774">
        <w:rPr>
          <w:rFonts w:ascii="Arial" w:hAnsi="Arial" w:cs="Arial"/>
        </w:rPr>
        <w:t xml:space="preserve">Chai, D. S., Song, J. H., &amp; Yoo, Y. (2020). Psychological ownership and openness to change: The mediating effects of work engagement and knowledge creation. </w:t>
      </w:r>
      <w:r w:rsidRPr="009A1DDF">
        <w:rPr>
          <w:rFonts w:ascii="Arial" w:hAnsi="Arial" w:cs="Arial"/>
          <w:i/>
          <w:iCs/>
        </w:rPr>
        <w:t>Performance Improvement Quarterly, 33</w:t>
      </w:r>
      <w:r w:rsidRPr="000B3774">
        <w:rPr>
          <w:rFonts w:ascii="Arial" w:hAnsi="Arial" w:cs="Arial"/>
        </w:rPr>
        <w:t xml:space="preserve">(3), 305-326. </w:t>
      </w:r>
      <w:r w:rsidR="00B329C6" w:rsidRPr="00944DFD">
        <w:rPr>
          <w:rFonts w:ascii="Arial" w:hAnsi="Arial" w:cs="Arial"/>
        </w:rPr>
        <w:t>Author: 1</w:t>
      </w:r>
    </w:p>
    <w:p w14:paraId="1B21D14E" w14:textId="2E0F84FA" w:rsidR="000B3774" w:rsidRPr="000B3774" w:rsidRDefault="000B3774" w:rsidP="000B3774">
      <w:pPr>
        <w:pStyle w:val="ListParagraph"/>
        <w:ind w:hanging="144"/>
        <w:rPr>
          <w:rFonts w:ascii="Arial" w:hAnsi="Arial" w:cs="Arial"/>
        </w:rPr>
      </w:pPr>
      <w:r w:rsidRPr="000B3774">
        <w:rPr>
          <w:rFonts w:ascii="Arial" w:hAnsi="Arial" w:cs="Arial"/>
        </w:rPr>
        <w:t xml:space="preserve">Chai, D. S., Van, H., Wang, C., Lee, J., &amp; Wang, J. (2020). What do international students need? The role of family and community supports for adjustment, engagement, and organizational citizenship behavior. </w:t>
      </w:r>
      <w:r w:rsidRPr="0003361E">
        <w:rPr>
          <w:rFonts w:ascii="Arial" w:hAnsi="Arial" w:cs="Arial"/>
          <w:i/>
          <w:iCs/>
        </w:rPr>
        <w:t>Journal of International Students, 10</w:t>
      </w:r>
      <w:r w:rsidRPr="000B3774">
        <w:rPr>
          <w:rFonts w:ascii="Arial" w:hAnsi="Arial" w:cs="Arial"/>
        </w:rPr>
        <w:t xml:space="preserve">(3), 571-589. </w:t>
      </w:r>
      <w:r w:rsidR="0003361E" w:rsidRPr="00944DFD">
        <w:rPr>
          <w:rFonts w:ascii="Arial" w:hAnsi="Arial" w:cs="Arial"/>
        </w:rPr>
        <w:t>Author: 1</w:t>
      </w:r>
    </w:p>
    <w:p w14:paraId="7B676304" w14:textId="4FB4E795" w:rsidR="000B3774" w:rsidRPr="000B3774" w:rsidRDefault="000B3774" w:rsidP="000B3774">
      <w:pPr>
        <w:pStyle w:val="ListParagraph"/>
        <w:ind w:hanging="144"/>
        <w:rPr>
          <w:rFonts w:ascii="Arial" w:hAnsi="Arial" w:cs="Arial"/>
        </w:rPr>
      </w:pPr>
      <w:r w:rsidRPr="000B3774">
        <w:rPr>
          <w:rFonts w:ascii="Arial" w:hAnsi="Arial" w:cs="Arial"/>
        </w:rPr>
        <w:t xml:space="preserve">Chai, D. S., Jeong, S. H., &amp; Joo, B. (2020). The multi-level effects of developmental opportunities, pay equity, and paternalistic leadership on organizational commitment. </w:t>
      </w:r>
      <w:r w:rsidRPr="009053A6">
        <w:rPr>
          <w:rFonts w:ascii="Arial" w:hAnsi="Arial" w:cs="Arial"/>
          <w:i/>
          <w:iCs/>
        </w:rPr>
        <w:t>European Journal of Training and Development, 44</w:t>
      </w:r>
      <w:r w:rsidRPr="000B3774">
        <w:rPr>
          <w:rFonts w:ascii="Arial" w:hAnsi="Arial" w:cs="Arial"/>
        </w:rPr>
        <w:t xml:space="preserve">(4/5), 405-424. </w:t>
      </w:r>
      <w:r w:rsidR="009053A6" w:rsidRPr="00944DFD">
        <w:rPr>
          <w:rFonts w:ascii="Arial" w:hAnsi="Arial" w:cs="Arial"/>
        </w:rPr>
        <w:t>Author: 1</w:t>
      </w:r>
    </w:p>
    <w:p w14:paraId="484E8DCF" w14:textId="753AB24B" w:rsidR="000B3774" w:rsidRPr="000B3774" w:rsidRDefault="000B3774" w:rsidP="000B3774">
      <w:pPr>
        <w:pStyle w:val="ListParagraph"/>
        <w:ind w:hanging="144"/>
        <w:rPr>
          <w:rFonts w:ascii="Arial" w:hAnsi="Arial" w:cs="Arial"/>
        </w:rPr>
      </w:pPr>
      <w:r w:rsidRPr="000B3774">
        <w:rPr>
          <w:rFonts w:ascii="Arial" w:hAnsi="Arial" w:cs="Arial"/>
        </w:rPr>
        <w:t xml:space="preserve">Lim, D. H., Chai, D. S., Park, S., &amp; Doo, M. Y. (2019). Neuroscientism, the neuroscience of learning: An integrative review and implications for learning and development in the workplace. </w:t>
      </w:r>
      <w:r w:rsidRPr="00E048B9">
        <w:rPr>
          <w:rFonts w:ascii="Arial" w:hAnsi="Arial" w:cs="Arial"/>
          <w:i/>
          <w:iCs/>
        </w:rPr>
        <w:t>European Journal of Training and Development, 43</w:t>
      </w:r>
      <w:r w:rsidRPr="000B3774">
        <w:rPr>
          <w:rFonts w:ascii="Arial" w:hAnsi="Arial" w:cs="Arial"/>
        </w:rPr>
        <w:t xml:space="preserve">(7/8), 619-642. </w:t>
      </w:r>
      <w:r w:rsidR="005B4891" w:rsidRPr="00944DFD">
        <w:rPr>
          <w:rFonts w:ascii="Arial" w:hAnsi="Arial" w:cs="Arial"/>
        </w:rPr>
        <w:t xml:space="preserve">Author: </w:t>
      </w:r>
      <w:r w:rsidR="005B4891">
        <w:rPr>
          <w:rFonts w:ascii="Arial" w:hAnsi="Arial" w:cs="Arial"/>
        </w:rPr>
        <w:t>2</w:t>
      </w:r>
    </w:p>
    <w:p w14:paraId="08A313B2" w14:textId="576E7A5F" w:rsidR="000B3774" w:rsidRPr="000B3774" w:rsidRDefault="000B3774" w:rsidP="000B3774">
      <w:pPr>
        <w:pStyle w:val="ListParagraph"/>
        <w:ind w:hanging="144"/>
        <w:rPr>
          <w:rFonts w:ascii="Arial" w:hAnsi="Arial" w:cs="Arial"/>
        </w:rPr>
      </w:pPr>
      <w:r w:rsidRPr="000B3774">
        <w:rPr>
          <w:rFonts w:ascii="Arial" w:hAnsi="Arial" w:cs="Arial"/>
        </w:rPr>
        <w:t xml:space="preserve">Chai, D. S., Kim, S., &amp; Kim, M. (2018). A work and learning dual system model for talent development in South Korea: A multiple stakeholder view. </w:t>
      </w:r>
      <w:r w:rsidRPr="00960731">
        <w:rPr>
          <w:rFonts w:ascii="Arial" w:hAnsi="Arial" w:cs="Arial"/>
          <w:i/>
          <w:iCs/>
        </w:rPr>
        <w:t>Advances in Developing Human Resources, 20</w:t>
      </w:r>
      <w:r w:rsidRPr="000B3774">
        <w:rPr>
          <w:rFonts w:ascii="Arial" w:hAnsi="Arial" w:cs="Arial"/>
        </w:rPr>
        <w:t xml:space="preserve">(4), 410-427. </w:t>
      </w:r>
      <w:r w:rsidR="00B04E16" w:rsidRPr="00944DFD">
        <w:rPr>
          <w:rFonts w:ascii="Arial" w:hAnsi="Arial" w:cs="Arial"/>
        </w:rPr>
        <w:t>Author: 1</w:t>
      </w:r>
    </w:p>
    <w:p w14:paraId="733750CE" w14:textId="2999A67F" w:rsidR="000B3774" w:rsidRPr="000B3774" w:rsidRDefault="000B3774" w:rsidP="000B3774">
      <w:pPr>
        <w:pStyle w:val="ListParagraph"/>
        <w:ind w:hanging="144"/>
        <w:rPr>
          <w:rFonts w:ascii="Arial" w:hAnsi="Arial" w:cs="Arial"/>
        </w:rPr>
      </w:pPr>
      <w:r w:rsidRPr="000B3774">
        <w:rPr>
          <w:rFonts w:ascii="Arial" w:hAnsi="Arial" w:cs="Arial"/>
        </w:rPr>
        <w:t xml:space="preserve">Phuong, T. T., &amp; Chai, D. S. (2018). Talent development for faculty: The case of Vietnam. </w:t>
      </w:r>
      <w:r w:rsidRPr="00E83CD1">
        <w:rPr>
          <w:rFonts w:ascii="Arial" w:hAnsi="Arial" w:cs="Arial"/>
          <w:i/>
          <w:iCs/>
        </w:rPr>
        <w:t>Advances in Developing Human Resources, 20</w:t>
      </w:r>
      <w:r w:rsidRPr="000B3774">
        <w:rPr>
          <w:rFonts w:ascii="Arial" w:hAnsi="Arial" w:cs="Arial"/>
        </w:rPr>
        <w:t xml:space="preserve">(4), 428-443. </w:t>
      </w:r>
      <w:r w:rsidR="00965313" w:rsidRPr="00944DFD">
        <w:rPr>
          <w:rFonts w:ascii="Arial" w:hAnsi="Arial" w:cs="Arial"/>
        </w:rPr>
        <w:t xml:space="preserve">Author: </w:t>
      </w:r>
      <w:r w:rsidR="00965313">
        <w:rPr>
          <w:rFonts w:ascii="Arial" w:hAnsi="Arial" w:cs="Arial"/>
        </w:rPr>
        <w:t>2</w:t>
      </w:r>
    </w:p>
    <w:p w14:paraId="2C23D112" w14:textId="7D0396ED" w:rsidR="000B3774" w:rsidRPr="000B3774" w:rsidRDefault="000B3774" w:rsidP="000B3774">
      <w:pPr>
        <w:pStyle w:val="ListParagraph"/>
        <w:ind w:hanging="144"/>
        <w:rPr>
          <w:rFonts w:ascii="Arial" w:hAnsi="Arial" w:cs="Arial"/>
        </w:rPr>
      </w:pPr>
      <w:r w:rsidRPr="000B3774">
        <w:rPr>
          <w:rFonts w:ascii="Arial" w:hAnsi="Arial" w:cs="Arial"/>
        </w:rPr>
        <w:t xml:space="preserve">Chai, D. S., &amp; Dirani, K. M. (2018). Dimensions of the Learning Organization Questionnaire (DLOQ): A validation study in the Lebanese context. </w:t>
      </w:r>
      <w:r w:rsidRPr="003D7142">
        <w:rPr>
          <w:rFonts w:ascii="Arial" w:hAnsi="Arial" w:cs="Arial"/>
          <w:i/>
          <w:iCs/>
        </w:rPr>
        <w:t>The Learning Organization, 25</w:t>
      </w:r>
      <w:r w:rsidRPr="000B3774">
        <w:rPr>
          <w:rFonts w:ascii="Arial" w:hAnsi="Arial" w:cs="Arial"/>
        </w:rPr>
        <w:t xml:space="preserve">(5), 320-330. </w:t>
      </w:r>
      <w:r w:rsidR="003D7142" w:rsidRPr="00944DFD">
        <w:rPr>
          <w:rFonts w:ascii="Arial" w:hAnsi="Arial" w:cs="Arial"/>
        </w:rPr>
        <w:t>Author: 1</w:t>
      </w:r>
    </w:p>
    <w:p w14:paraId="7518581B" w14:textId="1660C049" w:rsidR="000B3774" w:rsidRPr="000B3774" w:rsidRDefault="000B3774" w:rsidP="000B3774">
      <w:pPr>
        <w:pStyle w:val="ListParagraph"/>
        <w:ind w:hanging="144"/>
        <w:rPr>
          <w:rFonts w:ascii="Arial" w:hAnsi="Arial" w:cs="Arial"/>
        </w:rPr>
      </w:pPr>
      <w:r w:rsidRPr="000B3774">
        <w:rPr>
          <w:rFonts w:ascii="Arial" w:hAnsi="Arial" w:cs="Arial"/>
        </w:rPr>
        <w:t xml:space="preserve">Song, J. H., Chai, D. S., Kim, J., &amp; Bae, S. H. (2018). Job performance in learning organization: The mediating impacts of self-efficacy and work engagement. </w:t>
      </w:r>
      <w:r w:rsidRPr="000A77C7">
        <w:rPr>
          <w:rFonts w:ascii="Arial" w:hAnsi="Arial" w:cs="Arial"/>
          <w:i/>
          <w:iCs/>
        </w:rPr>
        <w:t>Performance Improvement Quarterly, 30</w:t>
      </w:r>
      <w:r w:rsidRPr="000B3774">
        <w:rPr>
          <w:rFonts w:ascii="Arial" w:hAnsi="Arial" w:cs="Arial"/>
        </w:rPr>
        <w:t xml:space="preserve">(4), 249-271. </w:t>
      </w:r>
      <w:r w:rsidR="000A77C7" w:rsidRPr="00944DFD">
        <w:rPr>
          <w:rFonts w:ascii="Arial" w:hAnsi="Arial" w:cs="Arial"/>
        </w:rPr>
        <w:t xml:space="preserve">Author: </w:t>
      </w:r>
      <w:r w:rsidR="000A77C7">
        <w:rPr>
          <w:rFonts w:ascii="Arial" w:hAnsi="Arial" w:cs="Arial"/>
        </w:rPr>
        <w:t>2</w:t>
      </w:r>
    </w:p>
    <w:p w14:paraId="41F90955" w14:textId="112EAEAB" w:rsidR="000B3774" w:rsidRPr="000B3774" w:rsidRDefault="000B3774" w:rsidP="000B3774">
      <w:pPr>
        <w:pStyle w:val="ListParagraph"/>
        <w:ind w:hanging="144"/>
        <w:rPr>
          <w:rFonts w:ascii="Arial" w:hAnsi="Arial" w:cs="Arial"/>
        </w:rPr>
      </w:pPr>
      <w:r w:rsidRPr="000B3774">
        <w:rPr>
          <w:rFonts w:ascii="Arial" w:hAnsi="Arial" w:cs="Arial"/>
        </w:rPr>
        <w:t xml:space="preserve">Chai, D. S., Hwang, S. J., &amp; Joo, B. (2017). Transformational leadership and organizational commitment in teams: The mediating roles of shared vision and team-goal commitment. </w:t>
      </w:r>
      <w:r w:rsidRPr="002A398A">
        <w:rPr>
          <w:rFonts w:ascii="Arial" w:hAnsi="Arial" w:cs="Arial"/>
          <w:i/>
          <w:iCs/>
        </w:rPr>
        <w:t>Performance Improvement Quarterly, 30</w:t>
      </w:r>
      <w:r w:rsidRPr="000B3774">
        <w:rPr>
          <w:rFonts w:ascii="Arial" w:hAnsi="Arial" w:cs="Arial"/>
        </w:rPr>
        <w:t xml:space="preserve">(2), 137-158. </w:t>
      </w:r>
      <w:r w:rsidR="002A398A" w:rsidRPr="00944DFD">
        <w:rPr>
          <w:rFonts w:ascii="Arial" w:hAnsi="Arial" w:cs="Arial"/>
        </w:rPr>
        <w:t>Author: 1</w:t>
      </w:r>
    </w:p>
    <w:p w14:paraId="09E7CFBC" w14:textId="1C31EECE" w:rsidR="000B3774" w:rsidRPr="000B3774" w:rsidRDefault="000B3774" w:rsidP="000B3774">
      <w:pPr>
        <w:pStyle w:val="ListParagraph"/>
        <w:ind w:hanging="144"/>
        <w:rPr>
          <w:rFonts w:ascii="Arial" w:hAnsi="Arial" w:cs="Arial"/>
        </w:rPr>
      </w:pPr>
      <w:r w:rsidRPr="000B3774">
        <w:rPr>
          <w:rFonts w:ascii="Arial" w:hAnsi="Arial" w:cs="Arial"/>
        </w:rPr>
        <w:t xml:space="preserve">Chai, D. S., Jeong, S., Kim, J., Kim, S., &amp; Hamlin, R. G. (2016). Perceived managerial effectiveness in a Korean context: A qualitative study on indigenous management. </w:t>
      </w:r>
      <w:r w:rsidRPr="00725EEB">
        <w:rPr>
          <w:rFonts w:ascii="Arial" w:hAnsi="Arial" w:cs="Arial"/>
          <w:i/>
          <w:iCs/>
        </w:rPr>
        <w:t>Asia Pacific Journal of Management, 33</w:t>
      </w:r>
      <w:r w:rsidRPr="000B3774">
        <w:rPr>
          <w:rFonts w:ascii="Arial" w:hAnsi="Arial" w:cs="Arial"/>
        </w:rPr>
        <w:t xml:space="preserve">, 789-820. </w:t>
      </w:r>
      <w:r w:rsidR="00725EEB" w:rsidRPr="00944DFD">
        <w:rPr>
          <w:rFonts w:ascii="Arial" w:hAnsi="Arial" w:cs="Arial"/>
        </w:rPr>
        <w:t>Author: 1</w:t>
      </w:r>
    </w:p>
    <w:p w14:paraId="1D190836" w14:textId="081ABF0F" w:rsidR="000B3774" w:rsidRPr="000B3774" w:rsidRDefault="000B3774" w:rsidP="000B3774">
      <w:pPr>
        <w:pStyle w:val="ListParagraph"/>
        <w:ind w:hanging="144"/>
        <w:rPr>
          <w:rFonts w:ascii="Arial" w:hAnsi="Arial" w:cs="Arial"/>
        </w:rPr>
      </w:pPr>
      <w:r w:rsidRPr="000B3774">
        <w:rPr>
          <w:rFonts w:ascii="Arial" w:hAnsi="Arial" w:cs="Arial"/>
        </w:rPr>
        <w:lastRenderedPageBreak/>
        <w:t xml:space="preserve">Hamlin, R. G., Kim, S., Chai, D. S., Kim, J., &amp; Jeong, S. (2016). Perceived managerial and leadership effectiveness within South Korean and British private sector companies: A derived etic comparative study. </w:t>
      </w:r>
      <w:r w:rsidRPr="00804900">
        <w:rPr>
          <w:rFonts w:ascii="Arial" w:hAnsi="Arial" w:cs="Arial"/>
          <w:i/>
          <w:iCs/>
        </w:rPr>
        <w:t>Human Resource Development Quarterly, 27</w:t>
      </w:r>
      <w:r w:rsidRPr="000B3774">
        <w:rPr>
          <w:rFonts w:ascii="Arial" w:hAnsi="Arial" w:cs="Arial"/>
        </w:rPr>
        <w:t xml:space="preserve">, 237-269. </w:t>
      </w:r>
      <w:r w:rsidR="00804900" w:rsidRPr="00944DFD">
        <w:rPr>
          <w:rFonts w:ascii="Arial" w:hAnsi="Arial" w:cs="Arial"/>
        </w:rPr>
        <w:t xml:space="preserve">Author: </w:t>
      </w:r>
      <w:r w:rsidR="00804900">
        <w:rPr>
          <w:rFonts w:ascii="Arial" w:hAnsi="Arial" w:cs="Arial"/>
        </w:rPr>
        <w:t>3</w:t>
      </w:r>
    </w:p>
    <w:p w14:paraId="645CB9D6" w14:textId="3DC53263" w:rsidR="000B3774" w:rsidRPr="000B3774" w:rsidRDefault="000B3774" w:rsidP="000B3774">
      <w:pPr>
        <w:pStyle w:val="ListParagraph"/>
        <w:ind w:hanging="144"/>
        <w:rPr>
          <w:rFonts w:ascii="Arial" w:hAnsi="Arial" w:cs="Arial"/>
        </w:rPr>
      </w:pPr>
      <w:r w:rsidRPr="000B3774">
        <w:rPr>
          <w:rFonts w:ascii="Arial" w:hAnsi="Arial" w:cs="Arial"/>
        </w:rPr>
        <w:t xml:space="preserve">Kang, H., Chai, D. S., &amp; McLean, G. N. (2015). An Intersectionality and hope-based career development model for female international marriage immigrants in Korea. </w:t>
      </w:r>
      <w:r w:rsidRPr="00B45FF0">
        <w:rPr>
          <w:rFonts w:ascii="Arial" w:hAnsi="Arial" w:cs="Arial"/>
          <w:i/>
          <w:iCs/>
        </w:rPr>
        <w:t>Human Resource Development International, 18</w:t>
      </w:r>
      <w:r w:rsidRPr="000B3774">
        <w:rPr>
          <w:rFonts w:ascii="Arial" w:hAnsi="Arial" w:cs="Arial"/>
        </w:rPr>
        <w:t xml:space="preserve">, 538-555. </w:t>
      </w:r>
      <w:r w:rsidR="00B45FF0" w:rsidRPr="00944DFD">
        <w:rPr>
          <w:rFonts w:ascii="Arial" w:hAnsi="Arial" w:cs="Arial"/>
        </w:rPr>
        <w:t xml:space="preserve">Author: </w:t>
      </w:r>
      <w:r w:rsidR="00B45FF0">
        <w:rPr>
          <w:rFonts w:ascii="Arial" w:hAnsi="Arial" w:cs="Arial"/>
        </w:rPr>
        <w:t>2</w:t>
      </w:r>
    </w:p>
    <w:p w14:paraId="3F5C69D0" w14:textId="04AAEFC4" w:rsidR="0043573C" w:rsidRDefault="000B3774" w:rsidP="000B3774">
      <w:pPr>
        <w:pStyle w:val="ListParagraph"/>
        <w:ind w:hanging="144"/>
        <w:rPr>
          <w:rFonts w:ascii="Arial" w:hAnsi="Arial" w:cs="Arial"/>
        </w:rPr>
      </w:pPr>
      <w:r w:rsidRPr="000B3774">
        <w:rPr>
          <w:rFonts w:ascii="Arial" w:hAnsi="Arial" w:cs="Arial"/>
        </w:rPr>
        <w:t xml:space="preserve">Kim, M., Chai, D. S., Kim, S., &amp; Park, S. (2015). New employee orientation: Cases of Korean corporations. </w:t>
      </w:r>
      <w:r w:rsidRPr="00FE2F64">
        <w:rPr>
          <w:rFonts w:ascii="Arial" w:hAnsi="Arial" w:cs="Arial"/>
          <w:i/>
          <w:iCs/>
        </w:rPr>
        <w:t>Human Resource Development International, 18</w:t>
      </w:r>
      <w:r w:rsidRPr="000B3774">
        <w:rPr>
          <w:rFonts w:ascii="Arial" w:hAnsi="Arial" w:cs="Arial"/>
        </w:rPr>
        <w:t xml:space="preserve">, 481-498. </w:t>
      </w:r>
      <w:r w:rsidR="00FE2F64" w:rsidRPr="00944DFD">
        <w:rPr>
          <w:rFonts w:ascii="Arial" w:hAnsi="Arial" w:cs="Arial"/>
        </w:rPr>
        <w:t xml:space="preserve">Author: </w:t>
      </w:r>
      <w:r w:rsidR="00FE2F64">
        <w:rPr>
          <w:rFonts w:ascii="Arial" w:hAnsi="Arial" w:cs="Arial"/>
        </w:rPr>
        <w:t>2</w:t>
      </w:r>
    </w:p>
    <w:p w14:paraId="309BE3C3" w14:textId="4860E8F0" w:rsidR="0043573C" w:rsidRPr="00944DFD" w:rsidRDefault="0043573C">
      <w:pPr>
        <w:pStyle w:val="ListParagraph"/>
        <w:ind w:hanging="144"/>
        <w:rPr>
          <w:rFonts w:ascii="Arial" w:hAnsi="Arial" w:cs="Arial"/>
        </w:rPr>
      </w:pPr>
      <w:r w:rsidRPr="0043573C">
        <w:rPr>
          <w:rFonts w:ascii="Arial" w:hAnsi="Arial" w:cs="Arial"/>
        </w:rPr>
        <w:t xml:space="preserve">Song, J. H., Kim, W., Chai, D. S., &amp; Bae, S. H. (2014). The impact of an innovative school climate on teachers’ knowledge creation activities in Korean schools: The mediating role of teachers’ knowledge sharing and work engagement. </w:t>
      </w:r>
      <w:r w:rsidRPr="0043573C">
        <w:rPr>
          <w:rFonts w:ascii="Arial" w:hAnsi="Arial" w:cs="Arial"/>
          <w:i/>
          <w:iCs/>
        </w:rPr>
        <w:t>KEDI Journal of Education Policy, 11</w:t>
      </w:r>
      <w:r w:rsidRPr="0043573C">
        <w:rPr>
          <w:rFonts w:ascii="Arial" w:hAnsi="Arial" w:cs="Arial"/>
        </w:rPr>
        <w:t xml:space="preserve">(2), 179-204. </w:t>
      </w:r>
    </w:p>
    <w:p w14:paraId="39E66327" w14:textId="67FEC107" w:rsidR="00283FE6" w:rsidRPr="00944DFD" w:rsidRDefault="00CE415E" w:rsidP="00E14D2A">
      <w:pPr>
        <w:pStyle w:val="Heading1"/>
        <w:spacing w:before="360" w:line="240" w:lineRule="auto"/>
        <w:rPr>
          <w:rStyle w:val="Strong"/>
        </w:rPr>
      </w:pPr>
      <w:r w:rsidRPr="00944DFD">
        <w:rPr>
          <w:rStyle w:val="Strong"/>
          <w:rFonts w:eastAsia="Times New Roman"/>
          <w:b/>
          <w:bCs/>
        </w:rPr>
        <w:t>Service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2"/>
        <w:gridCol w:w="9698"/>
      </w:tblGrid>
      <w:tr w:rsidR="00F97836" w:rsidRPr="00944DFD" w14:paraId="19CCB402" w14:textId="77777777" w:rsidTr="00210D8F">
        <w:trPr>
          <w:tblCellSpacing w:w="15" w:type="dxa"/>
        </w:trPr>
        <w:tc>
          <w:tcPr>
            <w:tcW w:w="1241" w:type="pct"/>
            <w:noWrap/>
            <w:hideMark/>
          </w:tcPr>
          <w:p w14:paraId="49FD3161" w14:textId="7E6985B6" w:rsidR="00F97836" w:rsidRPr="00944DFD" w:rsidRDefault="00A4149A">
            <w:pPr>
              <w:pStyle w:val="ListParagraphwithDates"/>
              <w:rPr>
                <w:rFonts w:ascii="Arial" w:eastAsia="Times New Roman" w:hAnsi="Arial" w:cs="Arial"/>
                <w:sz w:val="22"/>
                <w:szCs w:val="22"/>
              </w:rPr>
            </w:pPr>
            <w:r>
              <w:rPr>
                <w:rFonts w:ascii="Arial" w:eastAsia="Times New Roman" w:hAnsi="Arial" w:cs="Arial"/>
                <w:sz w:val="22"/>
                <w:szCs w:val="22"/>
              </w:rPr>
              <w:t>Mar</w:t>
            </w:r>
            <w:r w:rsidR="00CE415E" w:rsidRPr="00944DFD">
              <w:rPr>
                <w:rFonts w:ascii="Arial" w:eastAsia="Times New Roman" w:hAnsi="Arial" w:cs="Arial"/>
                <w:sz w:val="22"/>
                <w:szCs w:val="22"/>
              </w:rPr>
              <w:t xml:space="preserve"> 202</w:t>
            </w:r>
            <w:r w:rsidR="00283FE6">
              <w:rPr>
                <w:rFonts w:ascii="Arial" w:eastAsia="Times New Roman" w:hAnsi="Arial" w:cs="Arial"/>
                <w:sz w:val="22"/>
                <w:szCs w:val="22"/>
              </w:rPr>
              <w:t>3</w:t>
            </w:r>
            <w:r w:rsidR="00CE415E" w:rsidRPr="00944DFD">
              <w:rPr>
                <w:rFonts w:ascii="Arial" w:eastAsia="Times New Roman" w:hAnsi="Arial" w:cs="Arial"/>
                <w:sz w:val="22"/>
                <w:szCs w:val="22"/>
              </w:rPr>
              <w:t> - Present</w:t>
            </w:r>
          </w:p>
        </w:tc>
        <w:tc>
          <w:tcPr>
            <w:tcW w:w="3724" w:type="pct"/>
            <w:tcMar>
              <w:top w:w="15" w:type="dxa"/>
              <w:left w:w="300" w:type="dxa"/>
              <w:bottom w:w="15" w:type="dxa"/>
              <w:right w:w="15" w:type="dxa"/>
            </w:tcMar>
            <w:vAlign w:val="center"/>
            <w:hideMark/>
          </w:tcPr>
          <w:p w14:paraId="115C3793" w14:textId="1B85323E" w:rsidR="00F97836" w:rsidRPr="00944DFD" w:rsidRDefault="00283FE6">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Pr>
                <w:rFonts w:ascii="Arial" w:hAnsi="Arial" w:cs="Arial"/>
                <w:sz w:val="22"/>
                <w:szCs w:val="22"/>
              </w:rPr>
              <w:t xml:space="preserve">Board of Director, </w:t>
            </w:r>
            <w:r w:rsidRPr="00944DFD">
              <w:rPr>
                <w:rFonts w:ascii="Arial" w:hAnsi="Arial" w:cs="Arial"/>
                <w:sz w:val="22"/>
                <w:szCs w:val="22"/>
              </w:rPr>
              <w:t xml:space="preserve">Organization: </w:t>
            </w:r>
            <w:r w:rsidRPr="00283FE6">
              <w:rPr>
                <w:rFonts w:ascii="Arial" w:hAnsi="Arial" w:cs="Arial"/>
                <w:sz w:val="22"/>
                <w:szCs w:val="22"/>
              </w:rPr>
              <w:t>Academy of Human Resource Development</w:t>
            </w:r>
            <w:r>
              <w:rPr>
                <w:rFonts w:ascii="Arial" w:hAnsi="Arial" w:cs="Arial"/>
                <w:sz w:val="22"/>
                <w:szCs w:val="22"/>
              </w:rPr>
              <w:t xml:space="preserve">, </w:t>
            </w:r>
            <w:r w:rsidR="00CE415E" w:rsidRPr="00944DFD">
              <w:rPr>
                <w:rFonts w:ascii="Arial" w:hAnsi="Arial" w:cs="Arial"/>
                <w:sz w:val="22"/>
                <w:szCs w:val="22"/>
              </w:rPr>
              <w:t xml:space="preserve">Service Type: </w:t>
            </w:r>
            <w:r>
              <w:rPr>
                <w:rFonts w:ascii="Arial" w:hAnsi="Arial" w:cs="Arial"/>
                <w:sz w:val="22"/>
                <w:szCs w:val="22"/>
              </w:rPr>
              <w:t>Professional</w:t>
            </w:r>
            <w:r w:rsidR="00CE415E" w:rsidRPr="00944DFD">
              <w:rPr>
                <w:rFonts w:ascii="Arial" w:hAnsi="Arial" w:cs="Arial"/>
                <w:sz w:val="22"/>
                <w:szCs w:val="22"/>
              </w:rPr>
              <w:t xml:space="preserve">, Service Role: </w:t>
            </w:r>
            <w:r>
              <w:rPr>
                <w:rFonts w:ascii="Arial" w:hAnsi="Arial" w:cs="Arial"/>
                <w:sz w:val="22"/>
                <w:szCs w:val="22"/>
              </w:rPr>
              <w:t>Board member</w:t>
            </w:r>
            <w:r w:rsidR="00CE415E" w:rsidRPr="00944DFD">
              <w:rPr>
                <w:rFonts w:ascii="Arial" w:hAnsi="Arial" w:cs="Arial"/>
                <w:sz w:val="22"/>
                <w:szCs w:val="22"/>
              </w:rPr>
              <w:t xml:space="preserve">, Regionality: </w:t>
            </w:r>
            <w:r>
              <w:rPr>
                <w:rFonts w:ascii="Arial" w:hAnsi="Arial" w:cs="Arial"/>
                <w:sz w:val="22"/>
                <w:szCs w:val="22"/>
              </w:rPr>
              <w:t>International</w:t>
            </w:r>
          </w:p>
        </w:tc>
      </w:tr>
      <w:tr w:rsidR="00F97836" w:rsidRPr="00944DFD" w14:paraId="6743BBEC" w14:textId="77777777" w:rsidTr="00210D8F">
        <w:trPr>
          <w:tblCellSpacing w:w="15" w:type="dxa"/>
        </w:trPr>
        <w:tc>
          <w:tcPr>
            <w:tcW w:w="1241" w:type="pct"/>
            <w:noWrap/>
            <w:hideMark/>
          </w:tcPr>
          <w:p w14:paraId="5D226DA4" w14:textId="63B0BB9B" w:rsidR="00F97836" w:rsidRPr="00944DFD" w:rsidRDefault="00A4149A">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Mar</w:t>
            </w:r>
            <w:r w:rsidR="00CE415E" w:rsidRPr="00944DFD">
              <w:rPr>
                <w:rFonts w:ascii="Arial" w:eastAsia="Times New Roman" w:hAnsi="Arial" w:cs="Arial"/>
                <w:sz w:val="22"/>
                <w:szCs w:val="22"/>
              </w:rPr>
              <w:t xml:space="preserve"> 202</w:t>
            </w:r>
            <w:r w:rsidR="00DB63B2">
              <w:rPr>
                <w:rFonts w:ascii="Arial" w:eastAsia="Times New Roman" w:hAnsi="Arial" w:cs="Arial"/>
                <w:sz w:val="22"/>
                <w:szCs w:val="22"/>
              </w:rPr>
              <w:t>3</w:t>
            </w:r>
            <w:r w:rsidR="00CE415E" w:rsidRPr="00944DFD">
              <w:rPr>
                <w:rFonts w:ascii="Arial" w:eastAsia="Times New Roman" w:hAnsi="Arial" w:cs="Arial"/>
                <w:sz w:val="22"/>
                <w:szCs w:val="22"/>
              </w:rPr>
              <w:t> - Present</w:t>
            </w:r>
          </w:p>
        </w:tc>
        <w:tc>
          <w:tcPr>
            <w:tcW w:w="3724" w:type="pct"/>
            <w:tcMar>
              <w:top w:w="15" w:type="dxa"/>
              <w:left w:w="300" w:type="dxa"/>
              <w:bottom w:w="15" w:type="dxa"/>
              <w:right w:w="15" w:type="dxa"/>
            </w:tcMar>
            <w:vAlign w:val="center"/>
            <w:hideMark/>
          </w:tcPr>
          <w:p w14:paraId="0CD52045" w14:textId="73561734" w:rsidR="00F97836" w:rsidRPr="00944DFD" w:rsidRDefault="00CE415E">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sidR="00DB63B2" w:rsidRPr="00DB63B2">
              <w:rPr>
                <w:rFonts w:ascii="Arial" w:hAnsi="Arial" w:cs="Arial"/>
                <w:sz w:val="22"/>
                <w:szCs w:val="22"/>
              </w:rPr>
              <w:t>International HRD SIG</w:t>
            </w:r>
            <w:r w:rsidRPr="00944DFD">
              <w:rPr>
                <w:rFonts w:ascii="Arial" w:hAnsi="Arial" w:cs="Arial"/>
                <w:sz w:val="22"/>
                <w:szCs w:val="22"/>
              </w:rPr>
              <w:t xml:space="preserve">, Organization: </w:t>
            </w:r>
            <w:r w:rsidR="00DB63B2" w:rsidRPr="00283FE6">
              <w:rPr>
                <w:rFonts w:ascii="Arial" w:hAnsi="Arial" w:cs="Arial"/>
                <w:sz w:val="22"/>
                <w:szCs w:val="22"/>
              </w:rPr>
              <w:t>Academy of Human Resource Development</w:t>
            </w:r>
            <w:r w:rsidRPr="00944DFD">
              <w:rPr>
                <w:rFonts w:ascii="Arial" w:hAnsi="Arial" w:cs="Arial"/>
                <w:sz w:val="22"/>
                <w:szCs w:val="22"/>
              </w:rPr>
              <w:t xml:space="preserve">, Service Type: </w:t>
            </w:r>
            <w:r w:rsidR="00DB63B2">
              <w:rPr>
                <w:rFonts w:ascii="Arial" w:hAnsi="Arial" w:cs="Arial"/>
                <w:sz w:val="22"/>
                <w:szCs w:val="22"/>
              </w:rPr>
              <w:t>Professional</w:t>
            </w:r>
            <w:r w:rsidRPr="00944DFD">
              <w:rPr>
                <w:rFonts w:ascii="Arial" w:hAnsi="Arial" w:cs="Arial"/>
                <w:sz w:val="22"/>
                <w:szCs w:val="22"/>
              </w:rPr>
              <w:t xml:space="preserve">, Service Role: </w:t>
            </w:r>
            <w:r w:rsidR="00DB63B2">
              <w:rPr>
                <w:rFonts w:ascii="Arial" w:hAnsi="Arial" w:cs="Arial"/>
                <w:sz w:val="22"/>
                <w:szCs w:val="22"/>
              </w:rPr>
              <w:t>Chair</w:t>
            </w:r>
            <w:r w:rsidRPr="00944DFD">
              <w:rPr>
                <w:rFonts w:ascii="Arial" w:hAnsi="Arial" w:cs="Arial"/>
                <w:sz w:val="22"/>
                <w:szCs w:val="22"/>
              </w:rPr>
              <w:t xml:space="preserve">, Regionality: </w:t>
            </w:r>
            <w:r w:rsidR="00DB63B2">
              <w:rPr>
                <w:rFonts w:ascii="Arial" w:hAnsi="Arial" w:cs="Arial"/>
                <w:sz w:val="22"/>
                <w:szCs w:val="22"/>
              </w:rPr>
              <w:t>International</w:t>
            </w:r>
          </w:p>
        </w:tc>
      </w:tr>
      <w:tr w:rsidR="00A4149A" w:rsidRPr="00944DFD" w14:paraId="77176BD9" w14:textId="77777777" w:rsidTr="00210D8F">
        <w:trPr>
          <w:tblCellSpacing w:w="15" w:type="dxa"/>
        </w:trPr>
        <w:tc>
          <w:tcPr>
            <w:tcW w:w="1241" w:type="pct"/>
            <w:noWrap/>
          </w:tcPr>
          <w:p w14:paraId="17C64610" w14:textId="202957ED" w:rsidR="00A4149A" w:rsidRDefault="00A4149A" w:rsidP="00E452C6">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Jan 2020 – Present</w:t>
            </w:r>
          </w:p>
        </w:tc>
        <w:tc>
          <w:tcPr>
            <w:tcW w:w="3724" w:type="pct"/>
            <w:tcMar>
              <w:top w:w="15" w:type="dxa"/>
              <w:left w:w="300" w:type="dxa"/>
              <w:bottom w:w="15" w:type="dxa"/>
              <w:right w:w="15" w:type="dxa"/>
            </w:tcMar>
            <w:vAlign w:val="center"/>
          </w:tcPr>
          <w:p w14:paraId="2C7A9E4B" w14:textId="1300FF98" w:rsidR="00A4149A" w:rsidRPr="00944DFD" w:rsidRDefault="00A4149A" w:rsidP="00E452C6">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Pr>
                <w:rFonts w:ascii="Arial" w:hAnsi="Arial" w:cs="Arial"/>
                <w:sz w:val="22"/>
                <w:szCs w:val="22"/>
              </w:rPr>
              <w:t xml:space="preserve">Editorial Board, </w:t>
            </w:r>
            <w:r w:rsidRPr="00944DFD">
              <w:rPr>
                <w:rFonts w:ascii="Arial" w:hAnsi="Arial" w:cs="Arial"/>
                <w:sz w:val="22"/>
                <w:szCs w:val="22"/>
              </w:rPr>
              <w:t xml:space="preserve">Organization: </w:t>
            </w:r>
            <w:r w:rsidRPr="00A4149A">
              <w:rPr>
                <w:rFonts w:ascii="Arial" w:hAnsi="Arial" w:cs="Arial"/>
                <w:sz w:val="22"/>
                <w:szCs w:val="22"/>
              </w:rPr>
              <w:t>Human Resource Development International</w:t>
            </w:r>
            <w:r>
              <w:rPr>
                <w:rFonts w:ascii="Arial" w:hAnsi="Arial" w:cs="Arial"/>
                <w:sz w:val="22"/>
                <w:szCs w:val="22"/>
              </w:rPr>
              <w:t xml:space="preserve"> Journal, </w:t>
            </w:r>
            <w:r w:rsidRPr="00944DFD">
              <w:rPr>
                <w:rFonts w:ascii="Arial" w:hAnsi="Arial" w:cs="Arial"/>
                <w:sz w:val="22"/>
                <w:szCs w:val="22"/>
              </w:rPr>
              <w:t xml:space="preserve">Service Type: </w:t>
            </w:r>
            <w:r>
              <w:rPr>
                <w:rFonts w:ascii="Arial" w:hAnsi="Arial" w:cs="Arial"/>
                <w:sz w:val="22"/>
                <w:szCs w:val="22"/>
              </w:rPr>
              <w:t>Professional</w:t>
            </w:r>
            <w:r w:rsidRPr="00944DFD">
              <w:rPr>
                <w:rFonts w:ascii="Arial" w:hAnsi="Arial" w:cs="Arial"/>
                <w:sz w:val="22"/>
                <w:szCs w:val="22"/>
              </w:rPr>
              <w:t xml:space="preserve">, Service Role: </w:t>
            </w:r>
            <w:r>
              <w:rPr>
                <w:rFonts w:ascii="Arial" w:hAnsi="Arial" w:cs="Arial"/>
                <w:sz w:val="22"/>
                <w:szCs w:val="22"/>
              </w:rPr>
              <w:t>Board Member</w:t>
            </w:r>
            <w:r w:rsidRPr="00944DFD">
              <w:rPr>
                <w:rFonts w:ascii="Arial" w:hAnsi="Arial" w:cs="Arial"/>
                <w:sz w:val="22"/>
                <w:szCs w:val="22"/>
              </w:rPr>
              <w:t xml:space="preserve">, Regionality: </w:t>
            </w:r>
            <w:r>
              <w:rPr>
                <w:rFonts w:ascii="Arial" w:hAnsi="Arial" w:cs="Arial"/>
                <w:sz w:val="22"/>
                <w:szCs w:val="22"/>
              </w:rPr>
              <w:t>International</w:t>
            </w:r>
          </w:p>
        </w:tc>
      </w:tr>
      <w:tr w:rsidR="00A4149A" w:rsidRPr="00944DFD" w14:paraId="59406DEF" w14:textId="77777777" w:rsidTr="00210D8F">
        <w:trPr>
          <w:tblCellSpacing w:w="15" w:type="dxa"/>
        </w:trPr>
        <w:tc>
          <w:tcPr>
            <w:tcW w:w="1241" w:type="pct"/>
            <w:noWrap/>
          </w:tcPr>
          <w:p w14:paraId="66B58974" w14:textId="44256E35" w:rsidR="00A4149A" w:rsidRDefault="00A4149A" w:rsidP="00A4149A">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Jan 2020 – Present</w:t>
            </w:r>
          </w:p>
        </w:tc>
        <w:tc>
          <w:tcPr>
            <w:tcW w:w="3724" w:type="pct"/>
            <w:tcMar>
              <w:top w:w="15" w:type="dxa"/>
              <w:left w:w="300" w:type="dxa"/>
              <w:bottom w:w="15" w:type="dxa"/>
              <w:right w:w="15" w:type="dxa"/>
            </w:tcMar>
            <w:vAlign w:val="center"/>
          </w:tcPr>
          <w:p w14:paraId="5D672698" w14:textId="1C1788F3" w:rsidR="00A4149A" w:rsidRPr="00944DFD" w:rsidRDefault="00A4149A" w:rsidP="00A4149A">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Pr>
                <w:rFonts w:ascii="Arial" w:hAnsi="Arial" w:cs="Arial"/>
                <w:sz w:val="22"/>
                <w:szCs w:val="22"/>
              </w:rPr>
              <w:t xml:space="preserve">Editorial Board, </w:t>
            </w:r>
            <w:r w:rsidRPr="00944DFD">
              <w:rPr>
                <w:rFonts w:ascii="Arial" w:hAnsi="Arial" w:cs="Arial"/>
                <w:sz w:val="22"/>
                <w:szCs w:val="22"/>
              </w:rPr>
              <w:t xml:space="preserve">Organization: </w:t>
            </w:r>
            <w:r w:rsidRPr="00A4149A">
              <w:rPr>
                <w:rFonts w:ascii="Arial" w:hAnsi="Arial" w:cs="Arial"/>
                <w:sz w:val="22"/>
                <w:szCs w:val="22"/>
              </w:rPr>
              <w:t xml:space="preserve">Korean Corporation Management Association </w:t>
            </w:r>
            <w:r>
              <w:rPr>
                <w:rFonts w:ascii="Arial" w:hAnsi="Arial" w:cs="Arial"/>
                <w:sz w:val="22"/>
                <w:szCs w:val="22"/>
              </w:rPr>
              <w:t xml:space="preserve">Journal, </w:t>
            </w:r>
            <w:r w:rsidRPr="00944DFD">
              <w:rPr>
                <w:rFonts w:ascii="Arial" w:hAnsi="Arial" w:cs="Arial"/>
                <w:sz w:val="22"/>
                <w:szCs w:val="22"/>
              </w:rPr>
              <w:t xml:space="preserve">Service Type: </w:t>
            </w:r>
            <w:r>
              <w:rPr>
                <w:rFonts w:ascii="Arial" w:hAnsi="Arial" w:cs="Arial"/>
                <w:sz w:val="22"/>
                <w:szCs w:val="22"/>
              </w:rPr>
              <w:t>Professional</w:t>
            </w:r>
            <w:r w:rsidRPr="00944DFD">
              <w:rPr>
                <w:rFonts w:ascii="Arial" w:hAnsi="Arial" w:cs="Arial"/>
                <w:sz w:val="22"/>
                <w:szCs w:val="22"/>
              </w:rPr>
              <w:t xml:space="preserve">, Service Role: </w:t>
            </w:r>
            <w:r>
              <w:rPr>
                <w:rFonts w:ascii="Arial" w:hAnsi="Arial" w:cs="Arial"/>
                <w:sz w:val="22"/>
                <w:szCs w:val="22"/>
              </w:rPr>
              <w:t>Board Member</w:t>
            </w:r>
            <w:r w:rsidRPr="00944DFD">
              <w:rPr>
                <w:rFonts w:ascii="Arial" w:hAnsi="Arial" w:cs="Arial"/>
                <w:sz w:val="22"/>
                <w:szCs w:val="22"/>
              </w:rPr>
              <w:t xml:space="preserve">, Regionality: </w:t>
            </w:r>
            <w:r>
              <w:rPr>
                <w:rFonts w:ascii="Arial" w:hAnsi="Arial" w:cs="Arial"/>
                <w:sz w:val="22"/>
                <w:szCs w:val="22"/>
              </w:rPr>
              <w:t>National</w:t>
            </w:r>
          </w:p>
        </w:tc>
      </w:tr>
      <w:tr w:rsidR="003B6EB1" w:rsidRPr="00944DFD" w14:paraId="73641C55" w14:textId="77777777" w:rsidTr="00210D8F">
        <w:trPr>
          <w:tblCellSpacing w:w="15" w:type="dxa"/>
        </w:trPr>
        <w:tc>
          <w:tcPr>
            <w:tcW w:w="1241" w:type="pct"/>
            <w:noWrap/>
          </w:tcPr>
          <w:p w14:paraId="374FC9ED" w14:textId="77777777" w:rsidR="003B6EB1" w:rsidRDefault="003B6EB1" w:rsidP="00506075">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Jan 2018 - Present</w:t>
            </w:r>
          </w:p>
        </w:tc>
        <w:tc>
          <w:tcPr>
            <w:tcW w:w="3724" w:type="pct"/>
            <w:tcMar>
              <w:top w:w="15" w:type="dxa"/>
              <w:left w:w="300" w:type="dxa"/>
              <w:bottom w:w="15" w:type="dxa"/>
              <w:right w:w="15" w:type="dxa"/>
            </w:tcMar>
            <w:vAlign w:val="center"/>
          </w:tcPr>
          <w:p w14:paraId="0B02542E" w14:textId="77777777" w:rsidR="003B6EB1" w:rsidRPr="00944DFD" w:rsidRDefault="003B6EB1" w:rsidP="00506075">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Pr>
                <w:rFonts w:ascii="Arial" w:hAnsi="Arial" w:cs="Arial"/>
                <w:sz w:val="22"/>
                <w:szCs w:val="22"/>
              </w:rPr>
              <w:t xml:space="preserve">Editorial Board, </w:t>
            </w:r>
            <w:r w:rsidRPr="00944DFD">
              <w:rPr>
                <w:rFonts w:ascii="Arial" w:hAnsi="Arial" w:cs="Arial"/>
                <w:sz w:val="22"/>
                <w:szCs w:val="22"/>
              </w:rPr>
              <w:t xml:space="preserve">Organization: </w:t>
            </w:r>
            <w:r w:rsidRPr="006F317A">
              <w:rPr>
                <w:rFonts w:ascii="Arial" w:hAnsi="Arial" w:cs="Arial"/>
                <w:sz w:val="22"/>
                <w:szCs w:val="22"/>
              </w:rPr>
              <w:t>Human Resource Development Quarterly (HRDQ)</w:t>
            </w:r>
            <w:r>
              <w:rPr>
                <w:rFonts w:ascii="Arial" w:hAnsi="Arial" w:cs="Arial"/>
                <w:sz w:val="22"/>
                <w:szCs w:val="22"/>
              </w:rPr>
              <w:t xml:space="preserve">, </w:t>
            </w:r>
            <w:r w:rsidRPr="00944DFD">
              <w:rPr>
                <w:rFonts w:ascii="Arial" w:hAnsi="Arial" w:cs="Arial"/>
                <w:sz w:val="22"/>
                <w:szCs w:val="22"/>
              </w:rPr>
              <w:t xml:space="preserve">Service Type: </w:t>
            </w:r>
            <w:r>
              <w:rPr>
                <w:rFonts w:ascii="Arial" w:hAnsi="Arial" w:cs="Arial"/>
                <w:sz w:val="22"/>
                <w:szCs w:val="22"/>
              </w:rPr>
              <w:t>Professional</w:t>
            </w:r>
            <w:r w:rsidRPr="00944DFD">
              <w:rPr>
                <w:rFonts w:ascii="Arial" w:hAnsi="Arial" w:cs="Arial"/>
                <w:sz w:val="22"/>
                <w:szCs w:val="22"/>
              </w:rPr>
              <w:t xml:space="preserve">, Service Role: </w:t>
            </w:r>
            <w:r>
              <w:rPr>
                <w:rFonts w:ascii="Arial" w:hAnsi="Arial" w:cs="Arial"/>
                <w:sz w:val="22"/>
                <w:szCs w:val="22"/>
              </w:rPr>
              <w:t>Reviewer</w:t>
            </w:r>
            <w:r w:rsidRPr="00944DFD">
              <w:rPr>
                <w:rFonts w:ascii="Arial" w:hAnsi="Arial" w:cs="Arial"/>
                <w:sz w:val="22"/>
                <w:szCs w:val="22"/>
              </w:rPr>
              <w:t xml:space="preserve">, Regionality: </w:t>
            </w:r>
            <w:r>
              <w:rPr>
                <w:rFonts w:ascii="Arial" w:hAnsi="Arial" w:cs="Arial"/>
                <w:sz w:val="22"/>
                <w:szCs w:val="22"/>
              </w:rPr>
              <w:t>International</w:t>
            </w:r>
          </w:p>
        </w:tc>
      </w:tr>
      <w:tr w:rsidR="004F47A7" w:rsidRPr="00944DFD" w14:paraId="643DF0E7" w14:textId="77777777" w:rsidTr="00210D8F">
        <w:trPr>
          <w:tblCellSpacing w:w="15" w:type="dxa"/>
        </w:trPr>
        <w:tc>
          <w:tcPr>
            <w:tcW w:w="1241" w:type="pct"/>
            <w:noWrap/>
          </w:tcPr>
          <w:p w14:paraId="47575C81" w14:textId="2E22B7C7" w:rsidR="004F47A7" w:rsidRDefault="004F47A7" w:rsidP="004F47A7">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lastRenderedPageBreak/>
              <w:t>Jan 2018 - Present</w:t>
            </w:r>
          </w:p>
        </w:tc>
        <w:tc>
          <w:tcPr>
            <w:tcW w:w="3724" w:type="pct"/>
            <w:tcMar>
              <w:top w:w="15" w:type="dxa"/>
              <w:left w:w="300" w:type="dxa"/>
              <w:bottom w:w="15" w:type="dxa"/>
              <w:right w:w="15" w:type="dxa"/>
            </w:tcMar>
            <w:vAlign w:val="center"/>
          </w:tcPr>
          <w:p w14:paraId="7D84A1BE" w14:textId="04379E78" w:rsidR="004F47A7" w:rsidRPr="00944DFD" w:rsidRDefault="004F47A7" w:rsidP="004F47A7">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Pr>
                <w:rFonts w:ascii="Arial" w:hAnsi="Arial" w:cs="Arial"/>
                <w:sz w:val="22"/>
                <w:szCs w:val="22"/>
              </w:rPr>
              <w:t>Conference Committee</w:t>
            </w:r>
            <w:r>
              <w:rPr>
                <w:rFonts w:ascii="Arial" w:hAnsi="Arial" w:cs="Arial"/>
                <w:sz w:val="22"/>
                <w:szCs w:val="22"/>
              </w:rPr>
              <w:t xml:space="preserve">, </w:t>
            </w:r>
            <w:r w:rsidRPr="00944DFD">
              <w:rPr>
                <w:rFonts w:ascii="Arial" w:hAnsi="Arial" w:cs="Arial"/>
                <w:sz w:val="22"/>
                <w:szCs w:val="22"/>
              </w:rPr>
              <w:t>Organization:</w:t>
            </w:r>
            <w:r>
              <w:t xml:space="preserve"> </w:t>
            </w:r>
            <w:r w:rsidRPr="004F47A7">
              <w:rPr>
                <w:rFonts w:ascii="Arial" w:hAnsi="Arial" w:cs="Arial"/>
                <w:sz w:val="22"/>
                <w:szCs w:val="22"/>
              </w:rPr>
              <w:t>Academy of Human Resource Development (AHRD) Conference in Asia</w:t>
            </w:r>
            <w:r>
              <w:rPr>
                <w:rFonts w:ascii="Arial" w:hAnsi="Arial" w:cs="Arial"/>
                <w:sz w:val="22"/>
                <w:szCs w:val="22"/>
              </w:rPr>
              <w:t xml:space="preserve">, </w:t>
            </w:r>
            <w:r w:rsidRPr="00944DFD">
              <w:rPr>
                <w:rFonts w:ascii="Arial" w:hAnsi="Arial" w:cs="Arial"/>
                <w:sz w:val="22"/>
                <w:szCs w:val="22"/>
              </w:rPr>
              <w:t xml:space="preserve">Service Type: </w:t>
            </w:r>
            <w:r>
              <w:rPr>
                <w:rFonts w:ascii="Arial" w:hAnsi="Arial" w:cs="Arial"/>
                <w:sz w:val="22"/>
                <w:szCs w:val="22"/>
              </w:rPr>
              <w:t>Professional</w:t>
            </w:r>
            <w:r w:rsidRPr="00944DFD">
              <w:rPr>
                <w:rFonts w:ascii="Arial" w:hAnsi="Arial" w:cs="Arial"/>
                <w:sz w:val="22"/>
                <w:szCs w:val="22"/>
              </w:rPr>
              <w:t xml:space="preserve">, Service Role: </w:t>
            </w:r>
            <w:r>
              <w:rPr>
                <w:rFonts w:ascii="Arial" w:hAnsi="Arial" w:cs="Arial"/>
                <w:sz w:val="22"/>
                <w:szCs w:val="22"/>
              </w:rPr>
              <w:t>Reviewer</w:t>
            </w:r>
            <w:r w:rsidRPr="00944DFD">
              <w:rPr>
                <w:rFonts w:ascii="Arial" w:hAnsi="Arial" w:cs="Arial"/>
                <w:sz w:val="22"/>
                <w:szCs w:val="22"/>
              </w:rPr>
              <w:t xml:space="preserve">, Regionality: </w:t>
            </w:r>
            <w:r>
              <w:rPr>
                <w:rFonts w:ascii="Arial" w:hAnsi="Arial" w:cs="Arial"/>
                <w:sz w:val="22"/>
                <w:szCs w:val="22"/>
              </w:rPr>
              <w:t>International</w:t>
            </w:r>
          </w:p>
        </w:tc>
      </w:tr>
      <w:tr w:rsidR="004F47A7" w:rsidRPr="00944DFD" w14:paraId="0B757BDF" w14:textId="77777777" w:rsidTr="00210D8F">
        <w:trPr>
          <w:tblCellSpacing w:w="15" w:type="dxa"/>
        </w:trPr>
        <w:tc>
          <w:tcPr>
            <w:tcW w:w="1241" w:type="pct"/>
            <w:noWrap/>
          </w:tcPr>
          <w:p w14:paraId="57753BC7" w14:textId="55666ECD" w:rsidR="004F47A7" w:rsidRDefault="004F47A7" w:rsidP="00506075">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Jan 201</w:t>
            </w:r>
            <w:r>
              <w:rPr>
                <w:rFonts w:ascii="Arial" w:eastAsia="Times New Roman" w:hAnsi="Arial" w:cs="Arial"/>
                <w:sz w:val="22"/>
                <w:szCs w:val="22"/>
              </w:rPr>
              <w:t>7</w:t>
            </w:r>
            <w:r>
              <w:rPr>
                <w:rFonts w:ascii="Arial" w:eastAsia="Times New Roman" w:hAnsi="Arial" w:cs="Arial"/>
                <w:sz w:val="22"/>
                <w:szCs w:val="22"/>
              </w:rPr>
              <w:t xml:space="preserve"> - Present</w:t>
            </w:r>
          </w:p>
        </w:tc>
        <w:tc>
          <w:tcPr>
            <w:tcW w:w="3724" w:type="pct"/>
            <w:tcMar>
              <w:top w:w="15" w:type="dxa"/>
              <w:left w:w="300" w:type="dxa"/>
              <w:bottom w:w="15" w:type="dxa"/>
              <w:right w:w="15" w:type="dxa"/>
            </w:tcMar>
            <w:vAlign w:val="center"/>
          </w:tcPr>
          <w:p w14:paraId="4783197C" w14:textId="2D22BFE8" w:rsidR="004F47A7" w:rsidRPr="00944DFD" w:rsidRDefault="004F47A7" w:rsidP="00506075">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Pr>
                <w:rFonts w:ascii="Arial" w:hAnsi="Arial" w:cs="Arial"/>
                <w:sz w:val="22"/>
                <w:szCs w:val="22"/>
              </w:rPr>
              <w:t xml:space="preserve">Editorial Board, </w:t>
            </w:r>
            <w:r w:rsidRPr="00944DFD">
              <w:rPr>
                <w:rFonts w:ascii="Arial" w:hAnsi="Arial" w:cs="Arial"/>
                <w:sz w:val="22"/>
                <w:szCs w:val="22"/>
              </w:rPr>
              <w:t xml:space="preserve">Organization: </w:t>
            </w:r>
            <w:r w:rsidRPr="004F47A7">
              <w:rPr>
                <w:rFonts w:ascii="Arial" w:hAnsi="Arial" w:cs="Arial"/>
                <w:sz w:val="22"/>
                <w:szCs w:val="22"/>
              </w:rPr>
              <w:t>Human Resource Development Review (HRDR)</w:t>
            </w:r>
            <w:r>
              <w:rPr>
                <w:rFonts w:ascii="Arial" w:hAnsi="Arial" w:cs="Arial"/>
                <w:sz w:val="22"/>
                <w:szCs w:val="22"/>
              </w:rPr>
              <w:t xml:space="preserve">, </w:t>
            </w:r>
            <w:r w:rsidRPr="00944DFD">
              <w:rPr>
                <w:rFonts w:ascii="Arial" w:hAnsi="Arial" w:cs="Arial"/>
                <w:sz w:val="22"/>
                <w:szCs w:val="22"/>
              </w:rPr>
              <w:t xml:space="preserve">Service Type: </w:t>
            </w:r>
            <w:r>
              <w:rPr>
                <w:rFonts w:ascii="Arial" w:hAnsi="Arial" w:cs="Arial"/>
                <w:sz w:val="22"/>
                <w:szCs w:val="22"/>
              </w:rPr>
              <w:t>Professional</w:t>
            </w:r>
            <w:r w:rsidRPr="00944DFD">
              <w:rPr>
                <w:rFonts w:ascii="Arial" w:hAnsi="Arial" w:cs="Arial"/>
                <w:sz w:val="22"/>
                <w:szCs w:val="22"/>
              </w:rPr>
              <w:t xml:space="preserve">, Service Role: </w:t>
            </w:r>
            <w:r>
              <w:rPr>
                <w:rFonts w:ascii="Arial" w:hAnsi="Arial" w:cs="Arial"/>
                <w:sz w:val="22"/>
                <w:szCs w:val="22"/>
              </w:rPr>
              <w:t>Reviewer</w:t>
            </w:r>
            <w:r w:rsidRPr="00944DFD">
              <w:rPr>
                <w:rFonts w:ascii="Arial" w:hAnsi="Arial" w:cs="Arial"/>
                <w:sz w:val="22"/>
                <w:szCs w:val="22"/>
              </w:rPr>
              <w:t xml:space="preserve">, Regionality: </w:t>
            </w:r>
            <w:r>
              <w:rPr>
                <w:rFonts w:ascii="Arial" w:hAnsi="Arial" w:cs="Arial"/>
                <w:sz w:val="22"/>
                <w:szCs w:val="22"/>
              </w:rPr>
              <w:t>International</w:t>
            </w:r>
          </w:p>
        </w:tc>
      </w:tr>
      <w:tr w:rsidR="004F47A7" w:rsidRPr="00944DFD" w14:paraId="43A2CBE7" w14:textId="77777777" w:rsidTr="00210D8F">
        <w:trPr>
          <w:tblCellSpacing w:w="15" w:type="dxa"/>
        </w:trPr>
        <w:tc>
          <w:tcPr>
            <w:tcW w:w="1241" w:type="pct"/>
            <w:noWrap/>
          </w:tcPr>
          <w:p w14:paraId="06A0EAD8" w14:textId="29E271A3" w:rsidR="004F47A7" w:rsidRDefault="004F47A7" w:rsidP="004F47A7">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Jan 2017 - Present</w:t>
            </w:r>
          </w:p>
        </w:tc>
        <w:tc>
          <w:tcPr>
            <w:tcW w:w="3724" w:type="pct"/>
            <w:tcMar>
              <w:top w:w="15" w:type="dxa"/>
              <w:left w:w="300" w:type="dxa"/>
              <w:bottom w:w="15" w:type="dxa"/>
              <w:right w:w="15" w:type="dxa"/>
            </w:tcMar>
            <w:vAlign w:val="center"/>
          </w:tcPr>
          <w:p w14:paraId="665E1D9C" w14:textId="19C6F1B5" w:rsidR="004F47A7" w:rsidRPr="00944DFD" w:rsidRDefault="004F47A7" w:rsidP="004F47A7">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Pr>
                <w:rFonts w:ascii="Arial" w:hAnsi="Arial" w:cs="Arial"/>
                <w:sz w:val="22"/>
                <w:szCs w:val="22"/>
              </w:rPr>
              <w:t xml:space="preserve">Editorial Board, </w:t>
            </w:r>
            <w:r w:rsidRPr="00944DFD">
              <w:rPr>
                <w:rFonts w:ascii="Arial" w:hAnsi="Arial" w:cs="Arial"/>
                <w:sz w:val="22"/>
                <w:szCs w:val="22"/>
              </w:rPr>
              <w:t xml:space="preserve">Organization: </w:t>
            </w:r>
            <w:r w:rsidRPr="004F47A7">
              <w:rPr>
                <w:rFonts w:ascii="Arial" w:hAnsi="Arial" w:cs="Arial"/>
                <w:sz w:val="22"/>
                <w:szCs w:val="22"/>
              </w:rPr>
              <w:t>New Horizons in Adult Education and Human Resource Development</w:t>
            </w:r>
            <w:r>
              <w:rPr>
                <w:rFonts w:ascii="Arial" w:hAnsi="Arial" w:cs="Arial"/>
                <w:sz w:val="22"/>
                <w:szCs w:val="22"/>
              </w:rPr>
              <w:t xml:space="preserve">, </w:t>
            </w:r>
            <w:r w:rsidRPr="00944DFD">
              <w:rPr>
                <w:rFonts w:ascii="Arial" w:hAnsi="Arial" w:cs="Arial"/>
                <w:sz w:val="22"/>
                <w:szCs w:val="22"/>
              </w:rPr>
              <w:t xml:space="preserve">Service Type: </w:t>
            </w:r>
            <w:r>
              <w:rPr>
                <w:rFonts w:ascii="Arial" w:hAnsi="Arial" w:cs="Arial"/>
                <w:sz w:val="22"/>
                <w:szCs w:val="22"/>
              </w:rPr>
              <w:t>Professional</w:t>
            </w:r>
            <w:r w:rsidRPr="00944DFD">
              <w:rPr>
                <w:rFonts w:ascii="Arial" w:hAnsi="Arial" w:cs="Arial"/>
                <w:sz w:val="22"/>
                <w:szCs w:val="22"/>
              </w:rPr>
              <w:t xml:space="preserve">, Service Role: </w:t>
            </w:r>
            <w:r>
              <w:rPr>
                <w:rFonts w:ascii="Arial" w:hAnsi="Arial" w:cs="Arial"/>
                <w:sz w:val="22"/>
                <w:szCs w:val="22"/>
              </w:rPr>
              <w:t>Reviewer</w:t>
            </w:r>
            <w:r w:rsidRPr="00944DFD">
              <w:rPr>
                <w:rFonts w:ascii="Arial" w:hAnsi="Arial" w:cs="Arial"/>
                <w:sz w:val="22"/>
                <w:szCs w:val="22"/>
              </w:rPr>
              <w:t xml:space="preserve">, Regionality: </w:t>
            </w:r>
            <w:r>
              <w:rPr>
                <w:rFonts w:ascii="Arial" w:hAnsi="Arial" w:cs="Arial"/>
                <w:sz w:val="22"/>
                <w:szCs w:val="22"/>
              </w:rPr>
              <w:t>International</w:t>
            </w:r>
          </w:p>
        </w:tc>
      </w:tr>
      <w:tr w:rsidR="004F47A7" w:rsidRPr="00944DFD" w14:paraId="08D63C06" w14:textId="77777777" w:rsidTr="00210D8F">
        <w:trPr>
          <w:tblCellSpacing w:w="15" w:type="dxa"/>
        </w:trPr>
        <w:tc>
          <w:tcPr>
            <w:tcW w:w="1241" w:type="pct"/>
            <w:noWrap/>
          </w:tcPr>
          <w:p w14:paraId="2FF5A7CC" w14:textId="5D6507EE" w:rsidR="004F47A7" w:rsidRDefault="004F47A7" w:rsidP="004F47A7">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Mar 2016 – Present</w:t>
            </w:r>
          </w:p>
        </w:tc>
        <w:tc>
          <w:tcPr>
            <w:tcW w:w="3724" w:type="pct"/>
            <w:tcMar>
              <w:top w:w="15" w:type="dxa"/>
              <w:left w:w="300" w:type="dxa"/>
              <w:bottom w:w="15" w:type="dxa"/>
              <w:right w:w="15" w:type="dxa"/>
            </w:tcMar>
            <w:vAlign w:val="center"/>
          </w:tcPr>
          <w:p w14:paraId="7E3315BF" w14:textId="77777777" w:rsidR="004F47A7" w:rsidRPr="00944DFD" w:rsidRDefault="004F47A7" w:rsidP="004F47A7">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Pr>
                <w:rFonts w:ascii="Arial" w:hAnsi="Arial" w:cs="Arial"/>
                <w:sz w:val="22"/>
                <w:szCs w:val="22"/>
              </w:rPr>
              <w:t xml:space="preserve">Board of Director, </w:t>
            </w:r>
            <w:r w:rsidRPr="00944DFD">
              <w:rPr>
                <w:rFonts w:ascii="Arial" w:hAnsi="Arial" w:cs="Arial"/>
                <w:sz w:val="22"/>
                <w:szCs w:val="22"/>
              </w:rPr>
              <w:t xml:space="preserve">Organization: </w:t>
            </w:r>
            <w:r w:rsidRPr="00001031">
              <w:rPr>
                <w:rFonts w:ascii="Arial" w:hAnsi="Arial" w:cs="Arial"/>
                <w:sz w:val="22"/>
                <w:szCs w:val="22"/>
              </w:rPr>
              <w:t>Korean Academy of Human Resource Development in the Americas</w:t>
            </w:r>
            <w:r>
              <w:rPr>
                <w:rFonts w:ascii="Arial" w:hAnsi="Arial" w:cs="Arial"/>
                <w:sz w:val="22"/>
                <w:szCs w:val="22"/>
              </w:rPr>
              <w:t xml:space="preserve">, </w:t>
            </w:r>
            <w:r w:rsidRPr="00944DFD">
              <w:rPr>
                <w:rFonts w:ascii="Arial" w:hAnsi="Arial" w:cs="Arial"/>
                <w:sz w:val="22"/>
                <w:szCs w:val="22"/>
              </w:rPr>
              <w:t xml:space="preserve">Service Type: </w:t>
            </w:r>
            <w:r>
              <w:rPr>
                <w:rFonts w:ascii="Arial" w:hAnsi="Arial" w:cs="Arial"/>
                <w:sz w:val="22"/>
                <w:szCs w:val="22"/>
              </w:rPr>
              <w:t>Professional</w:t>
            </w:r>
            <w:r w:rsidRPr="00944DFD">
              <w:rPr>
                <w:rFonts w:ascii="Arial" w:hAnsi="Arial" w:cs="Arial"/>
                <w:sz w:val="22"/>
                <w:szCs w:val="22"/>
              </w:rPr>
              <w:t xml:space="preserve">, Service Role: </w:t>
            </w:r>
            <w:r>
              <w:rPr>
                <w:rFonts w:ascii="Arial" w:hAnsi="Arial" w:cs="Arial"/>
                <w:sz w:val="22"/>
                <w:szCs w:val="22"/>
              </w:rPr>
              <w:t>Member</w:t>
            </w:r>
            <w:r w:rsidRPr="00944DFD">
              <w:rPr>
                <w:rFonts w:ascii="Arial" w:hAnsi="Arial" w:cs="Arial"/>
                <w:sz w:val="22"/>
                <w:szCs w:val="22"/>
              </w:rPr>
              <w:t xml:space="preserve">, Regionality: </w:t>
            </w:r>
            <w:r>
              <w:rPr>
                <w:rFonts w:ascii="Arial" w:hAnsi="Arial" w:cs="Arial"/>
                <w:sz w:val="22"/>
                <w:szCs w:val="22"/>
              </w:rPr>
              <w:t>International</w:t>
            </w:r>
          </w:p>
        </w:tc>
      </w:tr>
      <w:tr w:rsidR="00703911" w:rsidRPr="00944DFD" w14:paraId="1B36AECF" w14:textId="77777777" w:rsidTr="00210D8F">
        <w:trPr>
          <w:tblCellSpacing w:w="15" w:type="dxa"/>
        </w:trPr>
        <w:tc>
          <w:tcPr>
            <w:tcW w:w="1241" w:type="pct"/>
            <w:noWrap/>
          </w:tcPr>
          <w:p w14:paraId="528D14EF" w14:textId="5A80D224" w:rsidR="00703911" w:rsidRDefault="00703911" w:rsidP="00703911">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Jan 201</w:t>
            </w:r>
            <w:r>
              <w:rPr>
                <w:rFonts w:ascii="Arial" w:eastAsia="Times New Roman" w:hAnsi="Arial" w:cs="Arial"/>
                <w:sz w:val="22"/>
                <w:szCs w:val="22"/>
              </w:rPr>
              <w:t>5</w:t>
            </w:r>
            <w:r>
              <w:rPr>
                <w:rFonts w:ascii="Arial" w:eastAsia="Times New Roman" w:hAnsi="Arial" w:cs="Arial"/>
                <w:sz w:val="22"/>
                <w:szCs w:val="22"/>
              </w:rPr>
              <w:t xml:space="preserve"> - Present</w:t>
            </w:r>
          </w:p>
        </w:tc>
        <w:tc>
          <w:tcPr>
            <w:tcW w:w="3724" w:type="pct"/>
            <w:tcMar>
              <w:top w:w="15" w:type="dxa"/>
              <w:left w:w="300" w:type="dxa"/>
              <w:bottom w:w="15" w:type="dxa"/>
              <w:right w:w="15" w:type="dxa"/>
            </w:tcMar>
            <w:vAlign w:val="center"/>
          </w:tcPr>
          <w:p w14:paraId="0968F975" w14:textId="5BE2ADE7" w:rsidR="00703911" w:rsidRPr="00944DFD" w:rsidRDefault="00703911" w:rsidP="00703911">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Pr>
                <w:rFonts w:ascii="Arial" w:hAnsi="Arial" w:cs="Arial"/>
                <w:sz w:val="22"/>
                <w:szCs w:val="22"/>
              </w:rPr>
              <w:t xml:space="preserve">Editorial Board, </w:t>
            </w:r>
            <w:r w:rsidRPr="00944DFD">
              <w:rPr>
                <w:rFonts w:ascii="Arial" w:hAnsi="Arial" w:cs="Arial"/>
                <w:sz w:val="22"/>
                <w:szCs w:val="22"/>
              </w:rPr>
              <w:t xml:space="preserve">Organization: </w:t>
            </w:r>
            <w:r w:rsidRPr="00703911">
              <w:rPr>
                <w:rFonts w:ascii="Arial" w:hAnsi="Arial" w:cs="Arial"/>
                <w:sz w:val="22"/>
                <w:szCs w:val="22"/>
              </w:rPr>
              <w:t>Human Resource Development International (HRDI)</w:t>
            </w:r>
            <w:r>
              <w:rPr>
                <w:rFonts w:ascii="Arial" w:hAnsi="Arial" w:cs="Arial"/>
                <w:sz w:val="22"/>
                <w:szCs w:val="22"/>
              </w:rPr>
              <w:t xml:space="preserve">, </w:t>
            </w:r>
            <w:r w:rsidRPr="00944DFD">
              <w:rPr>
                <w:rFonts w:ascii="Arial" w:hAnsi="Arial" w:cs="Arial"/>
                <w:sz w:val="22"/>
                <w:szCs w:val="22"/>
              </w:rPr>
              <w:t xml:space="preserve">Service Type: </w:t>
            </w:r>
            <w:r>
              <w:rPr>
                <w:rFonts w:ascii="Arial" w:hAnsi="Arial" w:cs="Arial"/>
                <w:sz w:val="22"/>
                <w:szCs w:val="22"/>
              </w:rPr>
              <w:t>Professional</w:t>
            </w:r>
            <w:r w:rsidRPr="00944DFD">
              <w:rPr>
                <w:rFonts w:ascii="Arial" w:hAnsi="Arial" w:cs="Arial"/>
                <w:sz w:val="22"/>
                <w:szCs w:val="22"/>
              </w:rPr>
              <w:t xml:space="preserve">, Service Role: </w:t>
            </w:r>
            <w:r>
              <w:rPr>
                <w:rFonts w:ascii="Arial" w:hAnsi="Arial" w:cs="Arial"/>
                <w:sz w:val="22"/>
                <w:szCs w:val="22"/>
              </w:rPr>
              <w:t>Reviewer</w:t>
            </w:r>
            <w:r w:rsidRPr="00944DFD">
              <w:rPr>
                <w:rFonts w:ascii="Arial" w:hAnsi="Arial" w:cs="Arial"/>
                <w:sz w:val="22"/>
                <w:szCs w:val="22"/>
              </w:rPr>
              <w:t xml:space="preserve">, Regionality: </w:t>
            </w:r>
            <w:r>
              <w:rPr>
                <w:rFonts w:ascii="Arial" w:hAnsi="Arial" w:cs="Arial"/>
                <w:sz w:val="22"/>
                <w:szCs w:val="22"/>
              </w:rPr>
              <w:t>International</w:t>
            </w:r>
          </w:p>
        </w:tc>
      </w:tr>
      <w:tr w:rsidR="00EF1D92" w:rsidRPr="00944DFD" w14:paraId="356F33FE" w14:textId="77777777" w:rsidTr="00210D8F">
        <w:trPr>
          <w:tblCellSpacing w:w="15" w:type="dxa"/>
        </w:trPr>
        <w:tc>
          <w:tcPr>
            <w:tcW w:w="1241" w:type="pct"/>
            <w:noWrap/>
          </w:tcPr>
          <w:p w14:paraId="33DE871C" w14:textId="267E68FC" w:rsidR="00EF1D92" w:rsidRDefault="00EF1D92" w:rsidP="00506075">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Jan 201</w:t>
            </w:r>
            <w:r>
              <w:rPr>
                <w:rFonts w:ascii="Arial" w:eastAsia="Times New Roman" w:hAnsi="Arial" w:cs="Arial"/>
                <w:sz w:val="22"/>
                <w:szCs w:val="22"/>
              </w:rPr>
              <w:t>2</w:t>
            </w:r>
            <w:r>
              <w:rPr>
                <w:rFonts w:ascii="Arial" w:eastAsia="Times New Roman" w:hAnsi="Arial" w:cs="Arial"/>
                <w:sz w:val="22"/>
                <w:szCs w:val="22"/>
              </w:rPr>
              <w:t xml:space="preserve"> - Present</w:t>
            </w:r>
          </w:p>
        </w:tc>
        <w:tc>
          <w:tcPr>
            <w:tcW w:w="3724" w:type="pct"/>
            <w:tcMar>
              <w:top w:w="15" w:type="dxa"/>
              <w:left w:w="300" w:type="dxa"/>
              <w:bottom w:w="15" w:type="dxa"/>
              <w:right w:w="15" w:type="dxa"/>
            </w:tcMar>
            <w:vAlign w:val="center"/>
          </w:tcPr>
          <w:p w14:paraId="7AF21DD3" w14:textId="7371A421" w:rsidR="00EF1D92" w:rsidRPr="00944DFD" w:rsidRDefault="00EF1D92" w:rsidP="00506075">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Pr>
                <w:rFonts w:ascii="Arial" w:hAnsi="Arial" w:cs="Arial"/>
                <w:sz w:val="22"/>
                <w:szCs w:val="22"/>
              </w:rPr>
              <w:t xml:space="preserve">Conference Committee, </w:t>
            </w:r>
            <w:r w:rsidRPr="00944DFD">
              <w:rPr>
                <w:rFonts w:ascii="Arial" w:hAnsi="Arial" w:cs="Arial"/>
                <w:sz w:val="22"/>
                <w:szCs w:val="22"/>
              </w:rPr>
              <w:t>Organization:</w:t>
            </w:r>
            <w:r>
              <w:t xml:space="preserve"> </w:t>
            </w:r>
            <w:r w:rsidRPr="004F47A7">
              <w:rPr>
                <w:rFonts w:ascii="Arial" w:hAnsi="Arial" w:cs="Arial"/>
                <w:sz w:val="22"/>
                <w:szCs w:val="22"/>
              </w:rPr>
              <w:t>Academy of Human Resource Development (AHRD) Conference</w:t>
            </w:r>
            <w:r>
              <w:rPr>
                <w:rFonts w:ascii="Arial" w:hAnsi="Arial" w:cs="Arial"/>
                <w:sz w:val="22"/>
                <w:szCs w:val="22"/>
              </w:rPr>
              <w:t xml:space="preserve">, </w:t>
            </w:r>
            <w:r w:rsidRPr="00944DFD">
              <w:rPr>
                <w:rFonts w:ascii="Arial" w:hAnsi="Arial" w:cs="Arial"/>
                <w:sz w:val="22"/>
                <w:szCs w:val="22"/>
              </w:rPr>
              <w:t xml:space="preserve">Service Type: </w:t>
            </w:r>
            <w:r>
              <w:rPr>
                <w:rFonts w:ascii="Arial" w:hAnsi="Arial" w:cs="Arial"/>
                <w:sz w:val="22"/>
                <w:szCs w:val="22"/>
              </w:rPr>
              <w:t>Professional</w:t>
            </w:r>
            <w:r w:rsidRPr="00944DFD">
              <w:rPr>
                <w:rFonts w:ascii="Arial" w:hAnsi="Arial" w:cs="Arial"/>
                <w:sz w:val="22"/>
                <w:szCs w:val="22"/>
              </w:rPr>
              <w:t xml:space="preserve">, Service Role: </w:t>
            </w:r>
            <w:r>
              <w:rPr>
                <w:rFonts w:ascii="Arial" w:hAnsi="Arial" w:cs="Arial"/>
                <w:sz w:val="22"/>
                <w:szCs w:val="22"/>
              </w:rPr>
              <w:t>Reviewer</w:t>
            </w:r>
            <w:r w:rsidRPr="00944DFD">
              <w:rPr>
                <w:rFonts w:ascii="Arial" w:hAnsi="Arial" w:cs="Arial"/>
                <w:sz w:val="22"/>
                <w:szCs w:val="22"/>
              </w:rPr>
              <w:t xml:space="preserve">, Regionality: </w:t>
            </w:r>
            <w:r>
              <w:rPr>
                <w:rFonts w:ascii="Arial" w:hAnsi="Arial" w:cs="Arial"/>
                <w:sz w:val="22"/>
                <w:szCs w:val="22"/>
              </w:rPr>
              <w:t>International</w:t>
            </w:r>
          </w:p>
        </w:tc>
      </w:tr>
      <w:tr w:rsidR="00703911" w:rsidRPr="00944DFD" w14:paraId="362B234A" w14:textId="77777777" w:rsidTr="00210D8F">
        <w:trPr>
          <w:tblCellSpacing w:w="15" w:type="dxa"/>
        </w:trPr>
        <w:tc>
          <w:tcPr>
            <w:tcW w:w="1241" w:type="pct"/>
            <w:noWrap/>
          </w:tcPr>
          <w:p w14:paraId="65050426" w14:textId="3BD2A3AA" w:rsidR="00703911" w:rsidRDefault="00703911" w:rsidP="00703911">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Jan</w:t>
            </w:r>
            <w:r>
              <w:rPr>
                <w:rFonts w:ascii="Arial" w:eastAsia="Times New Roman" w:hAnsi="Arial" w:cs="Arial"/>
                <w:sz w:val="22"/>
                <w:szCs w:val="22"/>
              </w:rPr>
              <w:t xml:space="preserve"> 2022 – </w:t>
            </w:r>
            <w:r>
              <w:rPr>
                <w:rFonts w:ascii="Arial" w:eastAsia="Times New Roman" w:hAnsi="Arial" w:cs="Arial"/>
                <w:sz w:val="22"/>
                <w:szCs w:val="22"/>
              </w:rPr>
              <w:t>May</w:t>
            </w:r>
            <w:r>
              <w:rPr>
                <w:rFonts w:ascii="Arial" w:eastAsia="Times New Roman" w:hAnsi="Arial" w:cs="Arial"/>
                <w:sz w:val="22"/>
                <w:szCs w:val="22"/>
              </w:rPr>
              <w:t xml:space="preserve"> 2023</w:t>
            </w:r>
          </w:p>
        </w:tc>
        <w:tc>
          <w:tcPr>
            <w:tcW w:w="3724" w:type="pct"/>
            <w:tcMar>
              <w:top w:w="15" w:type="dxa"/>
              <w:left w:w="300" w:type="dxa"/>
              <w:bottom w:w="15" w:type="dxa"/>
              <w:right w:w="15" w:type="dxa"/>
            </w:tcMar>
            <w:vAlign w:val="center"/>
          </w:tcPr>
          <w:p w14:paraId="0C7D18C0" w14:textId="374EC5BD" w:rsidR="00703911" w:rsidRPr="00944DFD" w:rsidRDefault="00703911" w:rsidP="00703911">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sidRPr="00E9727C">
              <w:rPr>
                <w:rFonts w:ascii="Arial" w:hAnsi="Arial" w:cs="Arial"/>
                <w:sz w:val="22"/>
                <w:szCs w:val="22"/>
              </w:rPr>
              <w:t>Korean Student Association</w:t>
            </w:r>
            <w:r>
              <w:rPr>
                <w:rFonts w:ascii="Arial" w:hAnsi="Arial" w:cs="Arial"/>
                <w:sz w:val="22"/>
                <w:szCs w:val="22"/>
              </w:rPr>
              <w:t xml:space="preserve">, </w:t>
            </w:r>
            <w:r w:rsidRPr="00944DFD">
              <w:rPr>
                <w:rFonts w:ascii="Arial" w:hAnsi="Arial" w:cs="Arial"/>
                <w:sz w:val="22"/>
                <w:szCs w:val="22"/>
              </w:rPr>
              <w:t xml:space="preserve">Organization: </w:t>
            </w:r>
            <w:r>
              <w:rPr>
                <w:rFonts w:ascii="Arial" w:hAnsi="Arial" w:cs="Arial"/>
                <w:sz w:val="22"/>
                <w:szCs w:val="22"/>
              </w:rPr>
              <w:t>Colorado State University</w:t>
            </w:r>
            <w:r>
              <w:rPr>
                <w:rFonts w:ascii="Arial" w:hAnsi="Arial" w:cs="Arial"/>
                <w:sz w:val="22"/>
                <w:szCs w:val="22"/>
              </w:rPr>
              <w:t xml:space="preserve">, </w:t>
            </w:r>
            <w:r w:rsidRPr="00944DFD">
              <w:rPr>
                <w:rFonts w:ascii="Arial" w:hAnsi="Arial" w:cs="Arial"/>
                <w:sz w:val="22"/>
                <w:szCs w:val="22"/>
              </w:rPr>
              <w:t xml:space="preserve">Service Type: </w:t>
            </w:r>
            <w:r>
              <w:rPr>
                <w:rFonts w:ascii="Arial" w:hAnsi="Arial" w:cs="Arial"/>
                <w:sz w:val="22"/>
                <w:szCs w:val="22"/>
              </w:rPr>
              <w:t>Institutional/University</w:t>
            </w:r>
            <w:r w:rsidRPr="00944DFD">
              <w:rPr>
                <w:rFonts w:ascii="Arial" w:hAnsi="Arial" w:cs="Arial"/>
                <w:sz w:val="22"/>
                <w:szCs w:val="22"/>
              </w:rPr>
              <w:t xml:space="preserve">, Service Role: </w:t>
            </w:r>
            <w:r>
              <w:rPr>
                <w:rFonts w:ascii="Arial" w:hAnsi="Arial" w:cs="Arial"/>
                <w:sz w:val="22"/>
                <w:szCs w:val="22"/>
              </w:rPr>
              <w:t>Faculty Advisor</w:t>
            </w:r>
            <w:r w:rsidRPr="00944DFD">
              <w:rPr>
                <w:rFonts w:ascii="Arial" w:hAnsi="Arial" w:cs="Arial"/>
                <w:sz w:val="22"/>
                <w:szCs w:val="22"/>
              </w:rPr>
              <w:t xml:space="preserve">, Regionality: </w:t>
            </w:r>
            <w:r>
              <w:rPr>
                <w:rFonts w:ascii="Arial" w:hAnsi="Arial" w:cs="Arial"/>
                <w:sz w:val="22"/>
                <w:szCs w:val="22"/>
              </w:rPr>
              <w:t>Local</w:t>
            </w:r>
          </w:p>
        </w:tc>
      </w:tr>
      <w:tr w:rsidR="00703911" w:rsidRPr="00944DFD" w14:paraId="1D9A931A" w14:textId="77777777" w:rsidTr="00210D8F">
        <w:trPr>
          <w:tblCellSpacing w:w="15" w:type="dxa"/>
        </w:trPr>
        <w:tc>
          <w:tcPr>
            <w:tcW w:w="1241" w:type="pct"/>
            <w:noWrap/>
          </w:tcPr>
          <w:p w14:paraId="0756F07C" w14:textId="795F61A6" w:rsidR="00703911" w:rsidRDefault="00703911" w:rsidP="00703911">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Jan</w:t>
            </w:r>
            <w:r>
              <w:rPr>
                <w:rFonts w:ascii="Arial" w:eastAsia="Times New Roman" w:hAnsi="Arial" w:cs="Arial"/>
                <w:sz w:val="22"/>
                <w:szCs w:val="22"/>
              </w:rPr>
              <w:t xml:space="preserve"> 2022 – </w:t>
            </w:r>
            <w:r>
              <w:rPr>
                <w:rFonts w:ascii="Arial" w:eastAsia="Times New Roman" w:hAnsi="Arial" w:cs="Arial"/>
                <w:sz w:val="22"/>
                <w:szCs w:val="22"/>
              </w:rPr>
              <w:t>May</w:t>
            </w:r>
            <w:r>
              <w:rPr>
                <w:rFonts w:ascii="Arial" w:eastAsia="Times New Roman" w:hAnsi="Arial" w:cs="Arial"/>
                <w:sz w:val="22"/>
                <w:szCs w:val="22"/>
              </w:rPr>
              <w:t xml:space="preserve"> 2023</w:t>
            </w:r>
          </w:p>
        </w:tc>
        <w:tc>
          <w:tcPr>
            <w:tcW w:w="3724" w:type="pct"/>
            <w:tcMar>
              <w:top w:w="15" w:type="dxa"/>
              <w:left w:w="300" w:type="dxa"/>
              <w:bottom w:w="15" w:type="dxa"/>
              <w:right w:w="15" w:type="dxa"/>
            </w:tcMar>
            <w:vAlign w:val="center"/>
          </w:tcPr>
          <w:p w14:paraId="2D547F0B" w14:textId="3B34DEE8" w:rsidR="00703911" w:rsidRPr="00944DFD" w:rsidRDefault="00703911" w:rsidP="00703911">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sidRPr="0082412E">
              <w:rPr>
                <w:rFonts w:ascii="Arial" w:hAnsi="Arial" w:cs="Arial"/>
                <w:sz w:val="22"/>
                <w:szCs w:val="22"/>
              </w:rPr>
              <w:t>International Student Task Force</w:t>
            </w:r>
            <w:r>
              <w:rPr>
                <w:rFonts w:ascii="Arial" w:hAnsi="Arial" w:cs="Arial"/>
                <w:sz w:val="22"/>
                <w:szCs w:val="22"/>
              </w:rPr>
              <w:t xml:space="preserve">, </w:t>
            </w:r>
            <w:r w:rsidRPr="00944DFD">
              <w:rPr>
                <w:rFonts w:ascii="Arial" w:hAnsi="Arial" w:cs="Arial"/>
                <w:sz w:val="22"/>
                <w:szCs w:val="22"/>
              </w:rPr>
              <w:t xml:space="preserve">Organization: </w:t>
            </w:r>
            <w:r>
              <w:rPr>
                <w:rFonts w:ascii="Arial" w:hAnsi="Arial" w:cs="Arial"/>
                <w:sz w:val="22"/>
                <w:szCs w:val="22"/>
              </w:rPr>
              <w:t>The</w:t>
            </w:r>
            <w:r w:rsidRPr="0082412E">
              <w:rPr>
                <w:rFonts w:ascii="Arial" w:hAnsi="Arial" w:cs="Arial"/>
                <w:sz w:val="22"/>
                <w:szCs w:val="22"/>
              </w:rPr>
              <w:t xml:space="preserve"> Office of International Programs, </w:t>
            </w:r>
            <w:r>
              <w:rPr>
                <w:rFonts w:ascii="Arial" w:hAnsi="Arial" w:cs="Arial"/>
                <w:sz w:val="22"/>
                <w:szCs w:val="22"/>
              </w:rPr>
              <w:t xml:space="preserve">Colorado State University, </w:t>
            </w:r>
            <w:r w:rsidRPr="00944DFD">
              <w:rPr>
                <w:rFonts w:ascii="Arial" w:hAnsi="Arial" w:cs="Arial"/>
                <w:sz w:val="22"/>
                <w:szCs w:val="22"/>
              </w:rPr>
              <w:t xml:space="preserve">Service Type: </w:t>
            </w:r>
            <w:r>
              <w:rPr>
                <w:rFonts w:ascii="Arial" w:hAnsi="Arial" w:cs="Arial"/>
                <w:sz w:val="22"/>
                <w:szCs w:val="22"/>
              </w:rPr>
              <w:t>Institutional/University</w:t>
            </w:r>
            <w:r w:rsidRPr="00944DFD">
              <w:rPr>
                <w:rFonts w:ascii="Arial" w:hAnsi="Arial" w:cs="Arial"/>
                <w:sz w:val="22"/>
                <w:szCs w:val="22"/>
              </w:rPr>
              <w:t xml:space="preserve">, Service Role: </w:t>
            </w:r>
            <w:r>
              <w:rPr>
                <w:rFonts w:ascii="Arial" w:hAnsi="Arial" w:cs="Arial"/>
                <w:sz w:val="22"/>
                <w:szCs w:val="22"/>
              </w:rPr>
              <w:t>Member</w:t>
            </w:r>
            <w:r w:rsidRPr="00944DFD">
              <w:rPr>
                <w:rFonts w:ascii="Arial" w:hAnsi="Arial" w:cs="Arial"/>
                <w:sz w:val="22"/>
                <w:szCs w:val="22"/>
              </w:rPr>
              <w:t xml:space="preserve">, Regionality: </w:t>
            </w:r>
            <w:r>
              <w:rPr>
                <w:rFonts w:ascii="Arial" w:hAnsi="Arial" w:cs="Arial"/>
                <w:sz w:val="22"/>
                <w:szCs w:val="22"/>
              </w:rPr>
              <w:t>Local</w:t>
            </w:r>
          </w:p>
        </w:tc>
      </w:tr>
      <w:tr w:rsidR="00703911" w:rsidRPr="00944DFD" w14:paraId="27F76D48" w14:textId="77777777" w:rsidTr="00210D8F">
        <w:trPr>
          <w:tblCellSpacing w:w="15" w:type="dxa"/>
        </w:trPr>
        <w:tc>
          <w:tcPr>
            <w:tcW w:w="1241" w:type="pct"/>
            <w:noWrap/>
          </w:tcPr>
          <w:p w14:paraId="3933806A" w14:textId="5430A978" w:rsidR="00703911" w:rsidRDefault="00703911" w:rsidP="00703911">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lastRenderedPageBreak/>
              <w:t>Mar 2022 – Feb 2023</w:t>
            </w:r>
          </w:p>
        </w:tc>
        <w:tc>
          <w:tcPr>
            <w:tcW w:w="3724" w:type="pct"/>
            <w:tcMar>
              <w:top w:w="15" w:type="dxa"/>
              <w:left w:w="300" w:type="dxa"/>
              <w:bottom w:w="15" w:type="dxa"/>
              <w:right w:w="15" w:type="dxa"/>
            </w:tcMar>
            <w:vAlign w:val="center"/>
          </w:tcPr>
          <w:p w14:paraId="07D2403F" w14:textId="049984E9" w:rsidR="00703911" w:rsidRPr="00944DFD" w:rsidRDefault="00703911" w:rsidP="00703911">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Pr>
                <w:rFonts w:ascii="Arial" w:hAnsi="Arial" w:cs="Arial"/>
                <w:sz w:val="22"/>
                <w:szCs w:val="22"/>
              </w:rPr>
              <w:t xml:space="preserve">Conference Committee, </w:t>
            </w:r>
            <w:r w:rsidRPr="00944DFD">
              <w:rPr>
                <w:rFonts w:ascii="Arial" w:hAnsi="Arial" w:cs="Arial"/>
                <w:sz w:val="22"/>
                <w:szCs w:val="22"/>
              </w:rPr>
              <w:t xml:space="preserve">Organization: </w:t>
            </w:r>
            <w:r w:rsidRPr="00283FE6">
              <w:rPr>
                <w:rFonts w:ascii="Arial" w:hAnsi="Arial" w:cs="Arial"/>
                <w:sz w:val="22"/>
                <w:szCs w:val="22"/>
              </w:rPr>
              <w:t>Academy of Human Resource Development</w:t>
            </w:r>
            <w:r>
              <w:rPr>
                <w:rFonts w:ascii="Arial" w:hAnsi="Arial" w:cs="Arial"/>
                <w:sz w:val="22"/>
                <w:szCs w:val="22"/>
              </w:rPr>
              <w:t xml:space="preserve">, </w:t>
            </w:r>
            <w:r w:rsidRPr="00944DFD">
              <w:rPr>
                <w:rFonts w:ascii="Arial" w:hAnsi="Arial" w:cs="Arial"/>
                <w:sz w:val="22"/>
                <w:szCs w:val="22"/>
              </w:rPr>
              <w:t xml:space="preserve">Service Type: </w:t>
            </w:r>
            <w:r>
              <w:rPr>
                <w:rFonts w:ascii="Arial" w:hAnsi="Arial" w:cs="Arial"/>
                <w:sz w:val="22"/>
                <w:szCs w:val="22"/>
              </w:rPr>
              <w:t>Professional</w:t>
            </w:r>
            <w:r w:rsidRPr="00944DFD">
              <w:rPr>
                <w:rFonts w:ascii="Arial" w:hAnsi="Arial" w:cs="Arial"/>
                <w:sz w:val="22"/>
                <w:szCs w:val="22"/>
              </w:rPr>
              <w:t xml:space="preserve">, Service Role: </w:t>
            </w:r>
            <w:r>
              <w:rPr>
                <w:rFonts w:ascii="Arial" w:hAnsi="Arial" w:cs="Arial"/>
                <w:sz w:val="22"/>
                <w:szCs w:val="22"/>
              </w:rPr>
              <w:t>Program Chair</w:t>
            </w:r>
            <w:r w:rsidRPr="00944DFD">
              <w:rPr>
                <w:rFonts w:ascii="Arial" w:hAnsi="Arial" w:cs="Arial"/>
                <w:sz w:val="22"/>
                <w:szCs w:val="22"/>
              </w:rPr>
              <w:t xml:space="preserve">, Regionality: </w:t>
            </w:r>
            <w:r>
              <w:rPr>
                <w:rFonts w:ascii="Arial" w:hAnsi="Arial" w:cs="Arial"/>
                <w:sz w:val="22"/>
                <w:szCs w:val="22"/>
              </w:rPr>
              <w:t>International</w:t>
            </w:r>
          </w:p>
        </w:tc>
      </w:tr>
      <w:tr w:rsidR="00703911" w:rsidRPr="00944DFD" w14:paraId="5697207F" w14:textId="77777777" w:rsidTr="00210D8F">
        <w:trPr>
          <w:tblCellSpacing w:w="15" w:type="dxa"/>
        </w:trPr>
        <w:tc>
          <w:tcPr>
            <w:tcW w:w="1241" w:type="pct"/>
            <w:noWrap/>
          </w:tcPr>
          <w:p w14:paraId="7A0A1719" w14:textId="2594AA79" w:rsidR="00703911" w:rsidRDefault="00703911" w:rsidP="00703911">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Mar 2022 – Feb 2023</w:t>
            </w:r>
          </w:p>
        </w:tc>
        <w:tc>
          <w:tcPr>
            <w:tcW w:w="3724" w:type="pct"/>
            <w:tcMar>
              <w:top w:w="15" w:type="dxa"/>
              <w:left w:w="300" w:type="dxa"/>
              <w:bottom w:w="15" w:type="dxa"/>
              <w:right w:w="15" w:type="dxa"/>
            </w:tcMar>
            <w:vAlign w:val="center"/>
          </w:tcPr>
          <w:p w14:paraId="702500A8" w14:textId="5682CBD8" w:rsidR="00703911" w:rsidRPr="00944DFD" w:rsidRDefault="00703911" w:rsidP="00703911">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Pr>
                <w:rFonts w:ascii="Arial" w:hAnsi="Arial" w:cs="Arial"/>
                <w:sz w:val="22"/>
                <w:szCs w:val="22"/>
              </w:rPr>
              <w:t xml:space="preserve">Korea </w:t>
            </w:r>
            <w:r w:rsidRPr="00DB63B2">
              <w:rPr>
                <w:rFonts w:ascii="Arial" w:hAnsi="Arial" w:cs="Arial"/>
                <w:sz w:val="22"/>
                <w:szCs w:val="22"/>
              </w:rPr>
              <w:t>HRD SIG</w:t>
            </w:r>
            <w:r>
              <w:rPr>
                <w:rFonts w:ascii="Arial" w:hAnsi="Arial" w:cs="Arial"/>
                <w:sz w:val="22"/>
                <w:szCs w:val="22"/>
              </w:rPr>
              <w:t xml:space="preserve">, </w:t>
            </w:r>
            <w:r w:rsidRPr="00944DFD">
              <w:rPr>
                <w:rFonts w:ascii="Arial" w:hAnsi="Arial" w:cs="Arial"/>
                <w:sz w:val="22"/>
                <w:szCs w:val="22"/>
              </w:rPr>
              <w:t xml:space="preserve">Organization: </w:t>
            </w:r>
            <w:r w:rsidRPr="00283FE6">
              <w:rPr>
                <w:rFonts w:ascii="Arial" w:hAnsi="Arial" w:cs="Arial"/>
                <w:sz w:val="22"/>
                <w:szCs w:val="22"/>
              </w:rPr>
              <w:t>Academy of Human Resource Development</w:t>
            </w:r>
            <w:r>
              <w:rPr>
                <w:rFonts w:ascii="Arial" w:hAnsi="Arial" w:cs="Arial"/>
                <w:sz w:val="22"/>
                <w:szCs w:val="22"/>
              </w:rPr>
              <w:t xml:space="preserve">, </w:t>
            </w:r>
            <w:r w:rsidRPr="00944DFD">
              <w:rPr>
                <w:rFonts w:ascii="Arial" w:hAnsi="Arial" w:cs="Arial"/>
                <w:sz w:val="22"/>
                <w:szCs w:val="22"/>
              </w:rPr>
              <w:t xml:space="preserve">Service Type: </w:t>
            </w:r>
            <w:r>
              <w:rPr>
                <w:rFonts w:ascii="Arial" w:hAnsi="Arial" w:cs="Arial"/>
                <w:sz w:val="22"/>
                <w:szCs w:val="22"/>
              </w:rPr>
              <w:t>Professional</w:t>
            </w:r>
            <w:r w:rsidRPr="00944DFD">
              <w:rPr>
                <w:rFonts w:ascii="Arial" w:hAnsi="Arial" w:cs="Arial"/>
                <w:sz w:val="22"/>
                <w:szCs w:val="22"/>
              </w:rPr>
              <w:t xml:space="preserve">, Service Role: </w:t>
            </w:r>
            <w:r>
              <w:rPr>
                <w:rFonts w:ascii="Arial" w:hAnsi="Arial" w:cs="Arial"/>
                <w:sz w:val="22"/>
                <w:szCs w:val="22"/>
              </w:rPr>
              <w:t>Chair</w:t>
            </w:r>
            <w:r w:rsidRPr="00944DFD">
              <w:rPr>
                <w:rFonts w:ascii="Arial" w:hAnsi="Arial" w:cs="Arial"/>
                <w:sz w:val="22"/>
                <w:szCs w:val="22"/>
              </w:rPr>
              <w:t xml:space="preserve">, Regionality: </w:t>
            </w:r>
            <w:r>
              <w:rPr>
                <w:rFonts w:ascii="Arial" w:hAnsi="Arial" w:cs="Arial"/>
                <w:sz w:val="22"/>
                <w:szCs w:val="22"/>
              </w:rPr>
              <w:t>International</w:t>
            </w:r>
          </w:p>
        </w:tc>
      </w:tr>
      <w:tr w:rsidR="00703911" w:rsidRPr="00944DFD" w14:paraId="5D14C66B" w14:textId="77777777" w:rsidTr="00210D8F">
        <w:trPr>
          <w:tblCellSpacing w:w="15" w:type="dxa"/>
        </w:trPr>
        <w:tc>
          <w:tcPr>
            <w:tcW w:w="1241" w:type="pct"/>
            <w:noWrap/>
          </w:tcPr>
          <w:p w14:paraId="0FE8092E" w14:textId="4E713982" w:rsidR="00703911" w:rsidRDefault="00703911" w:rsidP="00703911">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Mar</w:t>
            </w:r>
            <w:r>
              <w:rPr>
                <w:rFonts w:ascii="Arial" w:eastAsia="Times New Roman" w:hAnsi="Arial" w:cs="Arial"/>
                <w:sz w:val="22"/>
                <w:szCs w:val="22"/>
              </w:rPr>
              <w:t xml:space="preserve"> 20</w:t>
            </w:r>
            <w:r>
              <w:rPr>
                <w:rFonts w:ascii="Arial" w:eastAsia="Times New Roman" w:hAnsi="Arial" w:cs="Arial"/>
                <w:sz w:val="22"/>
                <w:szCs w:val="22"/>
              </w:rPr>
              <w:t>22</w:t>
            </w:r>
            <w:r>
              <w:rPr>
                <w:rFonts w:ascii="Arial" w:eastAsia="Times New Roman" w:hAnsi="Arial" w:cs="Arial"/>
                <w:sz w:val="22"/>
                <w:szCs w:val="22"/>
              </w:rPr>
              <w:t xml:space="preserve"> – </w:t>
            </w:r>
            <w:r>
              <w:rPr>
                <w:rFonts w:ascii="Arial" w:eastAsia="Times New Roman" w:hAnsi="Arial" w:cs="Arial"/>
                <w:sz w:val="22"/>
                <w:szCs w:val="22"/>
              </w:rPr>
              <w:t>Mar</w:t>
            </w:r>
            <w:r>
              <w:rPr>
                <w:rFonts w:ascii="Arial" w:eastAsia="Times New Roman" w:hAnsi="Arial" w:cs="Arial"/>
                <w:sz w:val="22"/>
                <w:szCs w:val="22"/>
              </w:rPr>
              <w:t xml:space="preserve"> 2022</w:t>
            </w:r>
          </w:p>
        </w:tc>
        <w:tc>
          <w:tcPr>
            <w:tcW w:w="3724" w:type="pct"/>
            <w:tcMar>
              <w:top w:w="15" w:type="dxa"/>
              <w:left w:w="300" w:type="dxa"/>
              <w:bottom w:w="15" w:type="dxa"/>
              <w:right w:w="15" w:type="dxa"/>
            </w:tcMar>
            <w:vAlign w:val="center"/>
          </w:tcPr>
          <w:p w14:paraId="53B4E07C" w14:textId="6FA1D1DA" w:rsidR="00703911" w:rsidRPr="00944DFD" w:rsidRDefault="00703911" w:rsidP="00703911">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Pr>
                <w:rFonts w:ascii="Arial" w:hAnsi="Arial" w:cs="Arial"/>
                <w:sz w:val="22"/>
                <w:szCs w:val="22"/>
              </w:rPr>
              <w:t>Research</w:t>
            </w:r>
            <w:r w:rsidRPr="00EC1DA1">
              <w:rPr>
                <w:rFonts w:ascii="Arial" w:hAnsi="Arial" w:cs="Arial"/>
                <w:sz w:val="22"/>
                <w:szCs w:val="22"/>
              </w:rPr>
              <w:t xml:space="preserve"> Committee</w:t>
            </w:r>
            <w:r>
              <w:rPr>
                <w:rFonts w:ascii="Arial" w:hAnsi="Arial" w:cs="Arial"/>
                <w:sz w:val="22"/>
                <w:szCs w:val="22"/>
              </w:rPr>
              <w:t xml:space="preserve">, </w:t>
            </w:r>
            <w:r w:rsidRPr="00944DFD">
              <w:rPr>
                <w:rFonts w:ascii="Arial" w:hAnsi="Arial" w:cs="Arial"/>
                <w:sz w:val="22"/>
                <w:szCs w:val="22"/>
              </w:rPr>
              <w:t xml:space="preserve">Organization: </w:t>
            </w:r>
            <w:r w:rsidRPr="00A7789A">
              <w:rPr>
                <w:rFonts w:ascii="Arial" w:hAnsi="Arial" w:cs="Arial"/>
                <w:sz w:val="22"/>
                <w:szCs w:val="22"/>
              </w:rPr>
              <w:t xml:space="preserve">College of Health and Human Sciences, </w:t>
            </w:r>
            <w:r>
              <w:rPr>
                <w:rFonts w:ascii="Arial" w:hAnsi="Arial" w:cs="Arial"/>
                <w:sz w:val="22"/>
                <w:szCs w:val="22"/>
              </w:rPr>
              <w:t xml:space="preserve">Colorado State University, </w:t>
            </w:r>
            <w:r w:rsidRPr="00944DFD">
              <w:rPr>
                <w:rFonts w:ascii="Arial" w:hAnsi="Arial" w:cs="Arial"/>
                <w:sz w:val="22"/>
                <w:szCs w:val="22"/>
              </w:rPr>
              <w:t xml:space="preserve">Service Type: </w:t>
            </w:r>
            <w:r>
              <w:rPr>
                <w:rFonts w:ascii="Arial" w:hAnsi="Arial" w:cs="Arial"/>
                <w:sz w:val="22"/>
                <w:szCs w:val="22"/>
              </w:rPr>
              <w:t>Institutional/College</w:t>
            </w:r>
            <w:r w:rsidRPr="00944DFD">
              <w:rPr>
                <w:rFonts w:ascii="Arial" w:hAnsi="Arial" w:cs="Arial"/>
                <w:sz w:val="22"/>
                <w:szCs w:val="22"/>
              </w:rPr>
              <w:t xml:space="preserve">, Service Role: </w:t>
            </w:r>
            <w:r w:rsidRPr="00A7789A">
              <w:rPr>
                <w:rFonts w:ascii="Arial" w:hAnsi="Arial" w:cs="Arial"/>
                <w:sz w:val="22"/>
                <w:szCs w:val="22"/>
              </w:rPr>
              <w:t>Research Week Poster Judge</w:t>
            </w:r>
            <w:r w:rsidRPr="00944DFD">
              <w:rPr>
                <w:rFonts w:ascii="Arial" w:hAnsi="Arial" w:cs="Arial"/>
                <w:sz w:val="22"/>
                <w:szCs w:val="22"/>
              </w:rPr>
              <w:t xml:space="preserve">, Regionality: </w:t>
            </w:r>
            <w:r>
              <w:rPr>
                <w:rFonts w:ascii="Arial" w:hAnsi="Arial" w:cs="Arial"/>
                <w:sz w:val="22"/>
                <w:szCs w:val="22"/>
              </w:rPr>
              <w:t>Local</w:t>
            </w:r>
          </w:p>
        </w:tc>
      </w:tr>
      <w:tr w:rsidR="00703911" w:rsidRPr="00944DFD" w14:paraId="1199589A" w14:textId="77777777" w:rsidTr="00210D8F">
        <w:trPr>
          <w:tblCellSpacing w:w="15" w:type="dxa"/>
        </w:trPr>
        <w:tc>
          <w:tcPr>
            <w:tcW w:w="1241" w:type="pct"/>
            <w:noWrap/>
          </w:tcPr>
          <w:p w14:paraId="597F2FF4" w14:textId="0F193CA8" w:rsidR="00703911" w:rsidRDefault="00703911" w:rsidP="00703911">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Sep</w:t>
            </w:r>
            <w:r>
              <w:rPr>
                <w:rFonts w:ascii="Arial" w:eastAsia="Times New Roman" w:hAnsi="Arial" w:cs="Arial"/>
                <w:sz w:val="22"/>
                <w:szCs w:val="22"/>
              </w:rPr>
              <w:t xml:space="preserve"> 2022 – Ma</w:t>
            </w:r>
            <w:r>
              <w:rPr>
                <w:rFonts w:ascii="Arial" w:eastAsia="Times New Roman" w:hAnsi="Arial" w:cs="Arial"/>
                <w:sz w:val="22"/>
                <w:szCs w:val="22"/>
              </w:rPr>
              <w:t>y</w:t>
            </w:r>
            <w:r>
              <w:rPr>
                <w:rFonts w:ascii="Arial" w:eastAsia="Times New Roman" w:hAnsi="Arial" w:cs="Arial"/>
                <w:sz w:val="22"/>
                <w:szCs w:val="22"/>
              </w:rPr>
              <w:t xml:space="preserve"> 202</w:t>
            </w:r>
            <w:r>
              <w:rPr>
                <w:rFonts w:ascii="Arial" w:eastAsia="Times New Roman" w:hAnsi="Arial" w:cs="Arial"/>
                <w:sz w:val="22"/>
                <w:szCs w:val="22"/>
              </w:rPr>
              <w:t>3</w:t>
            </w:r>
          </w:p>
        </w:tc>
        <w:tc>
          <w:tcPr>
            <w:tcW w:w="3724" w:type="pct"/>
            <w:tcMar>
              <w:top w:w="15" w:type="dxa"/>
              <w:left w:w="300" w:type="dxa"/>
              <w:bottom w:w="15" w:type="dxa"/>
              <w:right w:w="15" w:type="dxa"/>
            </w:tcMar>
            <w:vAlign w:val="center"/>
          </w:tcPr>
          <w:p w14:paraId="7F5F99B9" w14:textId="5194900C" w:rsidR="00703911" w:rsidRPr="00944DFD" w:rsidRDefault="00703911" w:rsidP="00703911">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Pr>
                <w:rFonts w:ascii="Arial" w:hAnsi="Arial" w:cs="Arial"/>
                <w:sz w:val="22"/>
                <w:szCs w:val="22"/>
              </w:rPr>
              <w:t>Grant</w:t>
            </w:r>
            <w:r w:rsidRPr="00EC1DA1">
              <w:rPr>
                <w:rFonts w:ascii="Arial" w:hAnsi="Arial" w:cs="Arial"/>
                <w:sz w:val="22"/>
                <w:szCs w:val="22"/>
              </w:rPr>
              <w:t xml:space="preserve"> Committee</w:t>
            </w:r>
            <w:r>
              <w:rPr>
                <w:rFonts w:ascii="Arial" w:hAnsi="Arial" w:cs="Arial"/>
                <w:sz w:val="22"/>
                <w:szCs w:val="22"/>
              </w:rPr>
              <w:t xml:space="preserve">, </w:t>
            </w:r>
            <w:r w:rsidRPr="00944DFD">
              <w:rPr>
                <w:rFonts w:ascii="Arial" w:hAnsi="Arial" w:cs="Arial"/>
                <w:sz w:val="22"/>
                <w:szCs w:val="22"/>
              </w:rPr>
              <w:t xml:space="preserve">Organization: </w:t>
            </w:r>
            <w:r>
              <w:rPr>
                <w:rFonts w:ascii="Arial" w:hAnsi="Arial" w:cs="Arial"/>
                <w:sz w:val="22"/>
                <w:szCs w:val="22"/>
              </w:rPr>
              <w:t>School of Education</w:t>
            </w:r>
            <w:r w:rsidRPr="00A7789A">
              <w:rPr>
                <w:rFonts w:ascii="Arial" w:hAnsi="Arial" w:cs="Arial"/>
                <w:sz w:val="22"/>
                <w:szCs w:val="22"/>
              </w:rPr>
              <w:t xml:space="preserve">, </w:t>
            </w:r>
            <w:r>
              <w:rPr>
                <w:rFonts w:ascii="Arial" w:hAnsi="Arial" w:cs="Arial"/>
                <w:sz w:val="22"/>
                <w:szCs w:val="22"/>
              </w:rPr>
              <w:t xml:space="preserve">Colorado State University, </w:t>
            </w:r>
            <w:r w:rsidRPr="00944DFD">
              <w:rPr>
                <w:rFonts w:ascii="Arial" w:hAnsi="Arial" w:cs="Arial"/>
                <w:sz w:val="22"/>
                <w:szCs w:val="22"/>
              </w:rPr>
              <w:t xml:space="preserve">Service Type: </w:t>
            </w:r>
            <w:r>
              <w:rPr>
                <w:rFonts w:ascii="Arial" w:hAnsi="Arial" w:cs="Arial"/>
                <w:sz w:val="22"/>
                <w:szCs w:val="22"/>
              </w:rPr>
              <w:t>Institutional/</w:t>
            </w:r>
            <w:r>
              <w:rPr>
                <w:rFonts w:ascii="Arial" w:hAnsi="Arial" w:cs="Arial"/>
                <w:sz w:val="22"/>
                <w:szCs w:val="22"/>
              </w:rPr>
              <w:t>Department</w:t>
            </w:r>
            <w:r w:rsidRPr="00944DFD">
              <w:rPr>
                <w:rFonts w:ascii="Arial" w:hAnsi="Arial" w:cs="Arial"/>
                <w:sz w:val="22"/>
                <w:szCs w:val="22"/>
              </w:rPr>
              <w:t xml:space="preserve">, Service Role: </w:t>
            </w:r>
            <w:r>
              <w:rPr>
                <w:rFonts w:ascii="Arial" w:hAnsi="Arial" w:cs="Arial"/>
                <w:sz w:val="22"/>
                <w:szCs w:val="22"/>
              </w:rPr>
              <w:t>Member</w:t>
            </w:r>
            <w:r w:rsidRPr="00944DFD">
              <w:rPr>
                <w:rFonts w:ascii="Arial" w:hAnsi="Arial" w:cs="Arial"/>
                <w:sz w:val="22"/>
                <w:szCs w:val="22"/>
              </w:rPr>
              <w:t xml:space="preserve">, Regionality: </w:t>
            </w:r>
            <w:r>
              <w:rPr>
                <w:rFonts w:ascii="Arial" w:hAnsi="Arial" w:cs="Arial"/>
                <w:sz w:val="22"/>
                <w:szCs w:val="22"/>
              </w:rPr>
              <w:t>Local</w:t>
            </w:r>
          </w:p>
        </w:tc>
      </w:tr>
      <w:tr w:rsidR="00703911" w:rsidRPr="00A86962" w14:paraId="35362705" w14:textId="77777777" w:rsidTr="00210D8F">
        <w:trPr>
          <w:tblCellSpacing w:w="15" w:type="dxa"/>
        </w:trPr>
        <w:tc>
          <w:tcPr>
            <w:tcW w:w="1241" w:type="pct"/>
            <w:noWrap/>
          </w:tcPr>
          <w:p w14:paraId="417E94E2" w14:textId="77777777" w:rsidR="00703911" w:rsidRPr="00A86962" w:rsidRDefault="00703911" w:rsidP="00703911">
            <w:pPr>
              <w:pStyle w:val="ListParagraphwithDates"/>
              <w:spacing w:before="0" w:beforeAutospacing="0" w:after="0" w:afterAutospacing="0"/>
              <w:rPr>
                <w:rFonts w:ascii="Arial" w:eastAsia="Times New Roman" w:hAnsi="Arial" w:cs="Arial"/>
                <w:sz w:val="22"/>
                <w:szCs w:val="22"/>
              </w:rPr>
            </w:pPr>
            <w:r w:rsidRPr="00A86962">
              <w:rPr>
                <w:rFonts w:ascii="Arial" w:eastAsia="Times New Roman" w:hAnsi="Arial" w:cs="Arial"/>
                <w:sz w:val="22"/>
                <w:szCs w:val="22"/>
              </w:rPr>
              <w:t>Sep 2022 – May 2023</w:t>
            </w:r>
          </w:p>
        </w:tc>
        <w:tc>
          <w:tcPr>
            <w:tcW w:w="3724" w:type="pct"/>
            <w:tcMar>
              <w:top w:w="15" w:type="dxa"/>
              <w:left w:w="300" w:type="dxa"/>
              <w:bottom w:w="15" w:type="dxa"/>
              <w:right w:w="15" w:type="dxa"/>
            </w:tcMar>
            <w:vAlign w:val="center"/>
          </w:tcPr>
          <w:p w14:paraId="302276D9" w14:textId="4E2024E7" w:rsidR="00703911" w:rsidRPr="00A86962" w:rsidRDefault="00703911" w:rsidP="00703911">
            <w:pPr>
              <w:pStyle w:val="ListParagraphwithDates"/>
              <w:spacing w:before="0" w:beforeAutospacing="0" w:after="200" w:afterAutospacing="0" w:line="276" w:lineRule="atLeast"/>
              <w:rPr>
                <w:rFonts w:ascii="Arial" w:hAnsi="Arial" w:cs="Arial"/>
                <w:sz w:val="22"/>
                <w:szCs w:val="22"/>
              </w:rPr>
            </w:pPr>
            <w:r w:rsidRPr="00A86962">
              <w:rPr>
                <w:rFonts w:ascii="Arial" w:hAnsi="Arial" w:cs="Arial"/>
                <w:sz w:val="22"/>
                <w:szCs w:val="22"/>
              </w:rPr>
              <w:t>Committee Name/Activity: Research Course Workgroup, Organization: School of Education, Colorado State University, Service Type: Institutional/Department, Service Role: Member, Regionality: Local</w:t>
            </w:r>
          </w:p>
        </w:tc>
      </w:tr>
      <w:tr w:rsidR="00703911" w:rsidRPr="004864E2" w14:paraId="1840405D" w14:textId="77777777" w:rsidTr="00210D8F">
        <w:trPr>
          <w:tblCellSpacing w:w="15" w:type="dxa"/>
        </w:trPr>
        <w:tc>
          <w:tcPr>
            <w:tcW w:w="1241" w:type="pct"/>
            <w:noWrap/>
          </w:tcPr>
          <w:p w14:paraId="7983A987" w14:textId="77777777" w:rsidR="00703911" w:rsidRPr="004864E2" w:rsidRDefault="00703911" w:rsidP="00703911">
            <w:pPr>
              <w:pStyle w:val="ListParagraphwithDates"/>
              <w:spacing w:before="0" w:beforeAutospacing="0" w:after="0" w:afterAutospacing="0"/>
              <w:rPr>
                <w:rFonts w:ascii="Arial" w:eastAsia="Times New Roman" w:hAnsi="Arial" w:cs="Arial"/>
                <w:sz w:val="22"/>
                <w:szCs w:val="22"/>
              </w:rPr>
            </w:pPr>
            <w:r w:rsidRPr="004864E2">
              <w:rPr>
                <w:rFonts w:ascii="Arial" w:eastAsia="Times New Roman" w:hAnsi="Arial" w:cs="Arial"/>
                <w:sz w:val="22"/>
                <w:szCs w:val="22"/>
              </w:rPr>
              <w:t>Sep 2022 – May 2023</w:t>
            </w:r>
          </w:p>
        </w:tc>
        <w:tc>
          <w:tcPr>
            <w:tcW w:w="3724" w:type="pct"/>
            <w:tcMar>
              <w:top w:w="15" w:type="dxa"/>
              <w:left w:w="300" w:type="dxa"/>
              <w:bottom w:w="15" w:type="dxa"/>
              <w:right w:w="15" w:type="dxa"/>
            </w:tcMar>
            <w:vAlign w:val="center"/>
          </w:tcPr>
          <w:p w14:paraId="4B0BA185" w14:textId="75998663" w:rsidR="00703911" w:rsidRPr="004864E2" w:rsidRDefault="00703911" w:rsidP="00703911">
            <w:pPr>
              <w:pStyle w:val="ListParagraphwithDates"/>
              <w:spacing w:before="0" w:beforeAutospacing="0" w:after="200" w:afterAutospacing="0" w:line="276" w:lineRule="atLeast"/>
              <w:rPr>
                <w:rFonts w:ascii="Arial" w:hAnsi="Arial" w:cs="Arial"/>
                <w:sz w:val="22"/>
                <w:szCs w:val="22"/>
              </w:rPr>
            </w:pPr>
            <w:r w:rsidRPr="004864E2">
              <w:rPr>
                <w:rFonts w:ascii="Arial" w:hAnsi="Arial" w:cs="Arial"/>
                <w:sz w:val="22"/>
                <w:szCs w:val="22"/>
              </w:rPr>
              <w:t xml:space="preserve">Committee Name/Activity: </w:t>
            </w:r>
            <w:r w:rsidRPr="004864E2">
              <w:rPr>
                <w:rFonts w:ascii="Arial" w:hAnsi="Arial" w:cs="Arial"/>
                <w:sz w:val="22"/>
                <w:szCs w:val="22"/>
              </w:rPr>
              <w:t>Tenure/Promotion Revision</w:t>
            </w:r>
            <w:r w:rsidRPr="004864E2">
              <w:rPr>
                <w:rFonts w:ascii="Arial" w:hAnsi="Arial" w:cs="Arial"/>
                <w:sz w:val="22"/>
                <w:szCs w:val="22"/>
              </w:rPr>
              <w:t xml:space="preserve"> Committee, Organization: School of Education, Colorado State University, Service Type: Institutional/Department, Service Role: Member, Regionality: Local</w:t>
            </w:r>
          </w:p>
        </w:tc>
      </w:tr>
      <w:tr w:rsidR="00703911" w:rsidRPr="00793C5B" w14:paraId="1259C87B" w14:textId="77777777" w:rsidTr="00210D8F">
        <w:trPr>
          <w:tblCellSpacing w:w="15" w:type="dxa"/>
        </w:trPr>
        <w:tc>
          <w:tcPr>
            <w:tcW w:w="1241" w:type="pct"/>
            <w:noWrap/>
          </w:tcPr>
          <w:p w14:paraId="73F1E97A" w14:textId="67CED96B" w:rsidR="00703911" w:rsidRPr="00793C5B" w:rsidRDefault="00703911" w:rsidP="00703911">
            <w:pPr>
              <w:pStyle w:val="ListParagraphwithDates"/>
              <w:spacing w:before="0" w:beforeAutospacing="0" w:after="0" w:afterAutospacing="0"/>
              <w:rPr>
                <w:rFonts w:ascii="Arial" w:eastAsia="Times New Roman" w:hAnsi="Arial" w:cs="Arial"/>
                <w:sz w:val="22"/>
                <w:szCs w:val="22"/>
              </w:rPr>
            </w:pPr>
            <w:r w:rsidRPr="00793C5B">
              <w:rPr>
                <w:rFonts w:ascii="Arial" w:eastAsia="Times New Roman" w:hAnsi="Arial" w:cs="Arial"/>
                <w:sz w:val="22"/>
                <w:szCs w:val="22"/>
              </w:rPr>
              <w:t>Sep 202</w:t>
            </w:r>
            <w:r w:rsidRPr="00793C5B">
              <w:rPr>
                <w:rFonts w:ascii="Arial" w:eastAsia="Times New Roman" w:hAnsi="Arial" w:cs="Arial"/>
                <w:sz w:val="22"/>
                <w:szCs w:val="22"/>
              </w:rPr>
              <w:t>1</w:t>
            </w:r>
            <w:r w:rsidRPr="00793C5B">
              <w:rPr>
                <w:rFonts w:ascii="Arial" w:eastAsia="Times New Roman" w:hAnsi="Arial" w:cs="Arial"/>
                <w:sz w:val="22"/>
                <w:szCs w:val="22"/>
              </w:rPr>
              <w:t xml:space="preserve"> – May 2023</w:t>
            </w:r>
          </w:p>
        </w:tc>
        <w:tc>
          <w:tcPr>
            <w:tcW w:w="3724" w:type="pct"/>
            <w:tcMar>
              <w:top w:w="15" w:type="dxa"/>
              <w:left w:w="300" w:type="dxa"/>
              <w:bottom w:w="15" w:type="dxa"/>
              <w:right w:w="15" w:type="dxa"/>
            </w:tcMar>
            <w:vAlign w:val="center"/>
          </w:tcPr>
          <w:p w14:paraId="2296E848" w14:textId="6518F9A9" w:rsidR="00703911" w:rsidRPr="00793C5B" w:rsidRDefault="00703911" w:rsidP="00703911">
            <w:pPr>
              <w:pStyle w:val="ListParagraphwithDates"/>
              <w:spacing w:before="0" w:beforeAutospacing="0" w:after="200" w:afterAutospacing="0" w:line="276" w:lineRule="atLeast"/>
              <w:rPr>
                <w:rFonts w:ascii="Arial" w:hAnsi="Arial" w:cs="Arial"/>
                <w:sz w:val="22"/>
                <w:szCs w:val="22"/>
              </w:rPr>
            </w:pPr>
            <w:r w:rsidRPr="00793C5B">
              <w:rPr>
                <w:rFonts w:ascii="Arial" w:hAnsi="Arial" w:cs="Arial"/>
                <w:sz w:val="22"/>
                <w:szCs w:val="22"/>
              </w:rPr>
              <w:t xml:space="preserve">Committee Name/Activity: Social Justice, Equity, Diversity &amp; Inclusion Committee (S-JEDI), Organization: School of Education, Colorado State University, Service Type: Institutional/Department, Service Role: </w:t>
            </w:r>
            <w:r w:rsidRPr="00793C5B">
              <w:rPr>
                <w:rFonts w:ascii="Arial" w:hAnsi="Arial" w:cs="Arial"/>
                <w:sz w:val="22"/>
                <w:szCs w:val="22"/>
              </w:rPr>
              <w:t>Co-Chair</w:t>
            </w:r>
            <w:r w:rsidRPr="00793C5B">
              <w:rPr>
                <w:rFonts w:ascii="Arial" w:hAnsi="Arial" w:cs="Arial"/>
                <w:sz w:val="22"/>
                <w:szCs w:val="22"/>
              </w:rPr>
              <w:t>, Regionality: Local</w:t>
            </w:r>
          </w:p>
        </w:tc>
      </w:tr>
      <w:tr w:rsidR="00703911" w:rsidRPr="00793C5B" w14:paraId="6D5B31CD" w14:textId="77777777" w:rsidTr="00210D8F">
        <w:trPr>
          <w:tblCellSpacing w:w="15" w:type="dxa"/>
        </w:trPr>
        <w:tc>
          <w:tcPr>
            <w:tcW w:w="1241" w:type="pct"/>
            <w:noWrap/>
          </w:tcPr>
          <w:p w14:paraId="2FF86C6D" w14:textId="3E2F0434" w:rsidR="00703911" w:rsidRPr="00793C5B" w:rsidRDefault="00703911" w:rsidP="00703911">
            <w:pPr>
              <w:pStyle w:val="ListParagraphwithDates"/>
              <w:spacing w:before="0" w:beforeAutospacing="0" w:after="0" w:afterAutospacing="0"/>
              <w:rPr>
                <w:rFonts w:ascii="Arial" w:eastAsia="Times New Roman" w:hAnsi="Arial" w:cs="Arial"/>
                <w:sz w:val="22"/>
                <w:szCs w:val="22"/>
              </w:rPr>
            </w:pPr>
            <w:r w:rsidRPr="004864E2">
              <w:rPr>
                <w:rFonts w:ascii="Arial" w:eastAsia="Times New Roman" w:hAnsi="Arial" w:cs="Arial"/>
                <w:sz w:val="22"/>
                <w:szCs w:val="22"/>
              </w:rPr>
              <w:t>Sep 20</w:t>
            </w:r>
            <w:r>
              <w:rPr>
                <w:rFonts w:ascii="Arial" w:eastAsia="Times New Roman" w:hAnsi="Arial" w:cs="Arial"/>
                <w:sz w:val="22"/>
                <w:szCs w:val="22"/>
              </w:rPr>
              <w:t>18</w:t>
            </w:r>
            <w:r w:rsidRPr="004864E2">
              <w:rPr>
                <w:rFonts w:ascii="Arial" w:eastAsia="Times New Roman" w:hAnsi="Arial" w:cs="Arial"/>
                <w:sz w:val="22"/>
                <w:szCs w:val="22"/>
              </w:rPr>
              <w:t xml:space="preserve"> – May 2023</w:t>
            </w:r>
          </w:p>
        </w:tc>
        <w:tc>
          <w:tcPr>
            <w:tcW w:w="3724" w:type="pct"/>
            <w:tcMar>
              <w:top w:w="15" w:type="dxa"/>
              <w:left w:w="300" w:type="dxa"/>
              <w:bottom w:w="15" w:type="dxa"/>
              <w:right w:w="15" w:type="dxa"/>
            </w:tcMar>
            <w:vAlign w:val="center"/>
          </w:tcPr>
          <w:p w14:paraId="68645D46" w14:textId="021BDBEB" w:rsidR="00703911" w:rsidRPr="00793C5B" w:rsidRDefault="00703911" w:rsidP="00703911">
            <w:pPr>
              <w:pStyle w:val="ListParagraphwithDates"/>
              <w:spacing w:before="0" w:beforeAutospacing="0" w:after="200" w:afterAutospacing="0" w:line="276" w:lineRule="atLeast"/>
              <w:rPr>
                <w:rFonts w:ascii="Arial" w:hAnsi="Arial" w:cs="Arial"/>
                <w:sz w:val="22"/>
                <w:szCs w:val="22"/>
              </w:rPr>
            </w:pPr>
            <w:r w:rsidRPr="004864E2">
              <w:rPr>
                <w:rFonts w:ascii="Arial" w:hAnsi="Arial" w:cs="Arial"/>
                <w:sz w:val="22"/>
                <w:szCs w:val="22"/>
              </w:rPr>
              <w:t xml:space="preserve">Committee Name/Activity: </w:t>
            </w:r>
            <w:r w:rsidRPr="00FC34BC">
              <w:rPr>
                <w:rFonts w:ascii="Arial" w:hAnsi="Arial" w:cs="Arial"/>
                <w:sz w:val="22"/>
                <w:szCs w:val="22"/>
              </w:rPr>
              <w:t>Faculty and Staff Awards Committee</w:t>
            </w:r>
            <w:r w:rsidRPr="004864E2">
              <w:rPr>
                <w:rFonts w:ascii="Arial" w:hAnsi="Arial" w:cs="Arial"/>
                <w:sz w:val="22"/>
                <w:szCs w:val="22"/>
              </w:rPr>
              <w:t>, Organization: School of Education, Colorado State University, Service Type: Institutional/Department, Service Role: Member, Regionality: Local</w:t>
            </w:r>
          </w:p>
        </w:tc>
      </w:tr>
      <w:tr w:rsidR="00703911" w:rsidRPr="00944DFD" w14:paraId="60C32ECF" w14:textId="77777777" w:rsidTr="00210D8F">
        <w:trPr>
          <w:tblCellSpacing w:w="15" w:type="dxa"/>
        </w:trPr>
        <w:tc>
          <w:tcPr>
            <w:tcW w:w="1241" w:type="pct"/>
            <w:noWrap/>
          </w:tcPr>
          <w:p w14:paraId="7BD7CAEA" w14:textId="48B30322" w:rsidR="00703911" w:rsidRDefault="00703911" w:rsidP="00703911">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Mar 2021 – Feb 2022</w:t>
            </w:r>
          </w:p>
        </w:tc>
        <w:tc>
          <w:tcPr>
            <w:tcW w:w="3724" w:type="pct"/>
            <w:tcMar>
              <w:top w:w="15" w:type="dxa"/>
              <w:left w:w="300" w:type="dxa"/>
              <w:bottom w:w="15" w:type="dxa"/>
              <w:right w:w="15" w:type="dxa"/>
            </w:tcMar>
            <w:vAlign w:val="center"/>
          </w:tcPr>
          <w:p w14:paraId="2090741D" w14:textId="55F816B7" w:rsidR="00703911" w:rsidRPr="00944DFD" w:rsidRDefault="00703911" w:rsidP="00703911">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Pr>
                <w:rFonts w:ascii="Arial" w:hAnsi="Arial" w:cs="Arial"/>
                <w:sz w:val="22"/>
                <w:szCs w:val="22"/>
              </w:rPr>
              <w:t xml:space="preserve">Conference Committee, </w:t>
            </w:r>
            <w:r w:rsidRPr="00944DFD">
              <w:rPr>
                <w:rFonts w:ascii="Arial" w:hAnsi="Arial" w:cs="Arial"/>
                <w:sz w:val="22"/>
                <w:szCs w:val="22"/>
              </w:rPr>
              <w:t xml:space="preserve">Organization: </w:t>
            </w:r>
            <w:r w:rsidRPr="00283FE6">
              <w:rPr>
                <w:rFonts w:ascii="Arial" w:hAnsi="Arial" w:cs="Arial"/>
                <w:sz w:val="22"/>
                <w:szCs w:val="22"/>
              </w:rPr>
              <w:t>Academy of Human Resource Development</w:t>
            </w:r>
            <w:r>
              <w:rPr>
                <w:rFonts w:ascii="Arial" w:hAnsi="Arial" w:cs="Arial"/>
                <w:sz w:val="22"/>
                <w:szCs w:val="22"/>
              </w:rPr>
              <w:t xml:space="preserve">, </w:t>
            </w:r>
            <w:r w:rsidRPr="00944DFD">
              <w:rPr>
                <w:rFonts w:ascii="Arial" w:hAnsi="Arial" w:cs="Arial"/>
                <w:sz w:val="22"/>
                <w:szCs w:val="22"/>
              </w:rPr>
              <w:t xml:space="preserve">Service Type: </w:t>
            </w:r>
            <w:r>
              <w:rPr>
                <w:rFonts w:ascii="Arial" w:hAnsi="Arial" w:cs="Arial"/>
                <w:sz w:val="22"/>
                <w:szCs w:val="22"/>
              </w:rPr>
              <w:t>Professional</w:t>
            </w:r>
            <w:r w:rsidRPr="00944DFD">
              <w:rPr>
                <w:rFonts w:ascii="Arial" w:hAnsi="Arial" w:cs="Arial"/>
                <w:sz w:val="22"/>
                <w:szCs w:val="22"/>
              </w:rPr>
              <w:t xml:space="preserve">, Service Role: </w:t>
            </w:r>
            <w:r>
              <w:rPr>
                <w:rFonts w:ascii="Arial" w:hAnsi="Arial" w:cs="Arial"/>
                <w:sz w:val="22"/>
                <w:szCs w:val="22"/>
              </w:rPr>
              <w:t>Proceeding Editor</w:t>
            </w:r>
            <w:r w:rsidRPr="00944DFD">
              <w:rPr>
                <w:rFonts w:ascii="Arial" w:hAnsi="Arial" w:cs="Arial"/>
                <w:sz w:val="22"/>
                <w:szCs w:val="22"/>
              </w:rPr>
              <w:t xml:space="preserve">, Regionality: </w:t>
            </w:r>
            <w:r>
              <w:rPr>
                <w:rFonts w:ascii="Arial" w:hAnsi="Arial" w:cs="Arial"/>
                <w:sz w:val="22"/>
                <w:szCs w:val="22"/>
              </w:rPr>
              <w:t>International</w:t>
            </w:r>
          </w:p>
        </w:tc>
      </w:tr>
      <w:tr w:rsidR="00703911" w:rsidRPr="00944DFD" w14:paraId="00536836" w14:textId="77777777" w:rsidTr="00210D8F">
        <w:trPr>
          <w:tblCellSpacing w:w="15" w:type="dxa"/>
        </w:trPr>
        <w:tc>
          <w:tcPr>
            <w:tcW w:w="1241" w:type="pct"/>
            <w:noWrap/>
          </w:tcPr>
          <w:p w14:paraId="0ED75B33" w14:textId="77777777" w:rsidR="00703911" w:rsidRDefault="00703911" w:rsidP="00703911">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lastRenderedPageBreak/>
              <w:t>Mar 2021 – Feb 2022</w:t>
            </w:r>
          </w:p>
        </w:tc>
        <w:tc>
          <w:tcPr>
            <w:tcW w:w="3724" w:type="pct"/>
            <w:tcMar>
              <w:top w:w="15" w:type="dxa"/>
              <w:left w:w="300" w:type="dxa"/>
              <w:bottom w:w="15" w:type="dxa"/>
              <w:right w:w="15" w:type="dxa"/>
            </w:tcMar>
            <w:vAlign w:val="center"/>
          </w:tcPr>
          <w:p w14:paraId="76D26401" w14:textId="72204D99" w:rsidR="00703911" w:rsidRPr="00944DFD" w:rsidRDefault="00703911" w:rsidP="00703911">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Pr>
                <w:rFonts w:ascii="Arial" w:hAnsi="Arial" w:cs="Arial"/>
                <w:sz w:val="22"/>
                <w:szCs w:val="22"/>
              </w:rPr>
              <w:t xml:space="preserve">Board of Director, </w:t>
            </w:r>
            <w:r w:rsidRPr="00944DFD">
              <w:rPr>
                <w:rFonts w:ascii="Arial" w:hAnsi="Arial" w:cs="Arial"/>
                <w:sz w:val="22"/>
                <w:szCs w:val="22"/>
              </w:rPr>
              <w:t xml:space="preserve">Organization: </w:t>
            </w:r>
            <w:r w:rsidRPr="00001031">
              <w:rPr>
                <w:rFonts w:ascii="Arial" w:hAnsi="Arial" w:cs="Arial"/>
                <w:sz w:val="22"/>
                <w:szCs w:val="22"/>
              </w:rPr>
              <w:t>Korean Academy of Human Resource Development in the Americas</w:t>
            </w:r>
            <w:r>
              <w:rPr>
                <w:rFonts w:ascii="Arial" w:hAnsi="Arial" w:cs="Arial"/>
                <w:sz w:val="22"/>
                <w:szCs w:val="22"/>
              </w:rPr>
              <w:t xml:space="preserve">, </w:t>
            </w:r>
            <w:r w:rsidRPr="00944DFD">
              <w:rPr>
                <w:rFonts w:ascii="Arial" w:hAnsi="Arial" w:cs="Arial"/>
                <w:sz w:val="22"/>
                <w:szCs w:val="22"/>
              </w:rPr>
              <w:t xml:space="preserve">Service Type: </w:t>
            </w:r>
            <w:r>
              <w:rPr>
                <w:rFonts w:ascii="Arial" w:hAnsi="Arial" w:cs="Arial"/>
                <w:sz w:val="22"/>
                <w:szCs w:val="22"/>
              </w:rPr>
              <w:t>Professional</w:t>
            </w:r>
            <w:r w:rsidRPr="00944DFD">
              <w:rPr>
                <w:rFonts w:ascii="Arial" w:hAnsi="Arial" w:cs="Arial"/>
                <w:sz w:val="22"/>
                <w:szCs w:val="22"/>
              </w:rPr>
              <w:t xml:space="preserve">, Service Role: </w:t>
            </w:r>
            <w:r>
              <w:rPr>
                <w:rFonts w:ascii="Arial" w:hAnsi="Arial" w:cs="Arial"/>
                <w:sz w:val="22"/>
                <w:szCs w:val="22"/>
              </w:rPr>
              <w:t>President</w:t>
            </w:r>
            <w:r w:rsidRPr="00944DFD">
              <w:rPr>
                <w:rFonts w:ascii="Arial" w:hAnsi="Arial" w:cs="Arial"/>
                <w:sz w:val="22"/>
                <w:szCs w:val="22"/>
              </w:rPr>
              <w:t xml:space="preserve">, Regionality: </w:t>
            </w:r>
            <w:r>
              <w:rPr>
                <w:rFonts w:ascii="Arial" w:hAnsi="Arial" w:cs="Arial"/>
                <w:sz w:val="22"/>
                <w:szCs w:val="22"/>
              </w:rPr>
              <w:t>International</w:t>
            </w:r>
          </w:p>
        </w:tc>
      </w:tr>
      <w:tr w:rsidR="00703911" w:rsidRPr="00944DFD" w14:paraId="665E9F8F" w14:textId="77777777" w:rsidTr="00210D8F">
        <w:trPr>
          <w:tblCellSpacing w:w="15" w:type="dxa"/>
        </w:trPr>
        <w:tc>
          <w:tcPr>
            <w:tcW w:w="1241" w:type="pct"/>
            <w:noWrap/>
          </w:tcPr>
          <w:p w14:paraId="065D674F" w14:textId="2B39123D" w:rsidR="00703911" w:rsidRDefault="00703911" w:rsidP="00703911">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Jan</w:t>
            </w:r>
            <w:r>
              <w:rPr>
                <w:rFonts w:ascii="Arial" w:eastAsia="Times New Roman" w:hAnsi="Arial" w:cs="Arial"/>
                <w:sz w:val="22"/>
                <w:szCs w:val="22"/>
              </w:rPr>
              <w:t xml:space="preserve"> 20</w:t>
            </w:r>
            <w:r>
              <w:rPr>
                <w:rFonts w:ascii="Arial" w:eastAsia="Times New Roman" w:hAnsi="Arial" w:cs="Arial"/>
                <w:sz w:val="22"/>
                <w:szCs w:val="22"/>
              </w:rPr>
              <w:t>20</w:t>
            </w:r>
            <w:r>
              <w:rPr>
                <w:rFonts w:ascii="Arial" w:eastAsia="Times New Roman" w:hAnsi="Arial" w:cs="Arial"/>
                <w:sz w:val="22"/>
                <w:szCs w:val="22"/>
              </w:rPr>
              <w:t xml:space="preserve"> – </w:t>
            </w:r>
            <w:r>
              <w:rPr>
                <w:rFonts w:ascii="Arial" w:eastAsia="Times New Roman" w:hAnsi="Arial" w:cs="Arial"/>
                <w:sz w:val="22"/>
                <w:szCs w:val="22"/>
              </w:rPr>
              <w:t>Sep</w:t>
            </w:r>
            <w:r>
              <w:rPr>
                <w:rFonts w:ascii="Arial" w:eastAsia="Times New Roman" w:hAnsi="Arial" w:cs="Arial"/>
                <w:sz w:val="22"/>
                <w:szCs w:val="22"/>
              </w:rPr>
              <w:t xml:space="preserve"> 202</w:t>
            </w:r>
            <w:r>
              <w:rPr>
                <w:rFonts w:ascii="Arial" w:eastAsia="Times New Roman" w:hAnsi="Arial" w:cs="Arial"/>
                <w:sz w:val="22"/>
                <w:szCs w:val="22"/>
              </w:rPr>
              <w:t>2</w:t>
            </w:r>
          </w:p>
        </w:tc>
        <w:tc>
          <w:tcPr>
            <w:tcW w:w="3724" w:type="pct"/>
            <w:tcMar>
              <w:top w:w="15" w:type="dxa"/>
              <w:left w:w="300" w:type="dxa"/>
              <w:bottom w:w="15" w:type="dxa"/>
              <w:right w:w="15" w:type="dxa"/>
            </w:tcMar>
            <w:vAlign w:val="center"/>
          </w:tcPr>
          <w:p w14:paraId="4850FF4A" w14:textId="668D50C3" w:rsidR="00703911" w:rsidRPr="00944DFD" w:rsidRDefault="00703911" w:rsidP="00703911">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sidRPr="00EC1DA1">
              <w:rPr>
                <w:rFonts w:ascii="Arial" w:hAnsi="Arial" w:cs="Arial"/>
                <w:sz w:val="22"/>
                <w:szCs w:val="22"/>
              </w:rPr>
              <w:t>Diversity and Equity Advisory Committee</w:t>
            </w:r>
            <w:r>
              <w:rPr>
                <w:rFonts w:ascii="Arial" w:hAnsi="Arial" w:cs="Arial"/>
                <w:sz w:val="22"/>
                <w:szCs w:val="22"/>
              </w:rPr>
              <w:t xml:space="preserve">, </w:t>
            </w:r>
            <w:r w:rsidRPr="00944DFD">
              <w:rPr>
                <w:rFonts w:ascii="Arial" w:hAnsi="Arial" w:cs="Arial"/>
                <w:sz w:val="22"/>
                <w:szCs w:val="22"/>
              </w:rPr>
              <w:t xml:space="preserve">Organization: </w:t>
            </w:r>
            <w:r>
              <w:rPr>
                <w:rFonts w:ascii="Arial" w:hAnsi="Arial" w:cs="Arial"/>
                <w:sz w:val="22"/>
                <w:szCs w:val="22"/>
              </w:rPr>
              <w:t xml:space="preserve">Colorado State University, </w:t>
            </w:r>
            <w:r w:rsidRPr="00944DFD">
              <w:rPr>
                <w:rFonts w:ascii="Arial" w:hAnsi="Arial" w:cs="Arial"/>
                <w:sz w:val="22"/>
                <w:szCs w:val="22"/>
              </w:rPr>
              <w:t xml:space="preserve">Service Type: </w:t>
            </w:r>
            <w:r>
              <w:rPr>
                <w:rFonts w:ascii="Arial" w:hAnsi="Arial" w:cs="Arial"/>
                <w:sz w:val="22"/>
                <w:szCs w:val="22"/>
              </w:rPr>
              <w:t>Institutional/</w:t>
            </w:r>
            <w:r>
              <w:rPr>
                <w:rFonts w:ascii="Arial" w:hAnsi="Arial" w:cs="Arial"/>
                <w:sz w:val="22"/>
                <w:szCs w:val="22"/>
              </w:rPr>
              <w:t>College</w:t>
            </w:r>
            <w:r w:rsidRPr="00944DFD">
              <w:rPr>
                <w:rFonts w:ascii="Arial" w:hAnsi="Arial" w:cs="Arial"/>
                <w:sz w:val="22"/>
                <w:szCs w:val="22"/>
              </w:rPr>
              <w:t xml:space="preserve">, Service Role: </w:t>
            </w:r>
            <w:r>
              <w:rPr>
                <w:rFonts w:ascii="Arial" w:hAnsi="Arial" w:cs="Arial"/>
                <w:sz w:val="22"/>
                <w:szCs w:val="22"/>
              </w:rPr>
              <w:t>Member</w:t>
            </w:r>
            <w:r w:rsidRPr="00944DFD">
              <w:rPr>
                <w:rFonts w:ascii="Arial" w:hAnsi="Arial" w:cs="Arial"/>
                <w:sz w:val="22"/>
                <w:szCs w:val="22"/>
              </w:rPr>
              <w:t xml:space="preserve">, Regionality: </w:t>
            </w:r>
            <w:r>
              <w:rPr>
                <w:rFonts w:ascii="Arial" w:hAnsi="Arial" w:cs="Arial"/>
                <w:sz w:val="22"/>
                <w:szCs w:val="22"/>
              </w:rPr>
              <w:t>Local</w:t>
            </w:r>
          </w:p>
        </w:tc>
      </w:tr>
      <w:tr w:rsidR="00703911" w:rsidRPr="00944DFD" w14:paraId="2EA8ADAF" w14:textId="77777777" w:rsidTr="00210D8F">
        <w:trPr>
          <w:tblCellSpacing w:w="15" w:type="dxa"/>
        </w:trPr>
        <w:tc>
          <w:tcPr>
            <w:tcW w:w="1241" w:type="pct"/>
            <w:noWrap/>
          </w:tcPr>
          <w:p w14:paraId="79261661" w14:textId="467B0767" w:rsidR="00703911" w:rsidRDefault="00703911" w:rsidP="00703911">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Mar 2018 – Feb 2022</w:t>
            </w:r>
          </w:p>
        </w:tc>
        <w:tc>
          <w:tcPr>
            <w:tcW w:w="3724" w:type="pct"/>
            <w:tcMar>
              <w:top w:w="15" w:type="dxa"/>
              <w:left w:w="300" w:type="dxa"/>
              <w:bottom w:w="15" w:type="dxa"/>
              <w:right w:w="15" w:type="dxa"/>
            </w:tcMar>
            <w:vAlign w:val="center"/>
          </w:tcPr>
          <w:p w14:paraId="453573CF" w14:textId="45FB4CD1" w:rsidR="00703911" w:rsidRPr="00944DFD" w:rsidRDefault="00703911" w:rsidP="00703911">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Pr>
                <w:rFonts w:ascii="Arial" w:hAnsi="Arial" w:cs="Arial"/>
                <w:sz w:val="22"/>
                <w:szCs w:val="22"/>
              </w:rPr>
              <w:t xml:space="preserve">Conference Committee, </w:t>
            </w:r>
            <w:r w:rsidRPr="00944DFD">
              <w:rPr>
                <w:rFonts w:ascii="Arial" w:hAnsi="Arial" w:cs="Arial"/>
                <w:sz w:val="22"/>
                <w:szCs w:val="22"/>
              </w:rPr>
              <w:t xml:space="preserve">Organization: </w:t>
            </w:r>
            <w:r w:rsidRPr="00283FE6">
              <w:rPr>
                <w:rFonts w:ascii="Arial" w:hAnsi="Arial" w:cs="Arial"/>
                <w:sz w:val="22"/>
                <w:szCs w:val="22"/>
              </w:rPr>
              <w:t>Academy of Human Resource Development</w:t>
            </w:r>
            <w:r>
              <w:rPr>
                <w:rFonts w:ascii="Arial" w:hAnsi="Arial" w:cs="Arial"/>
                <w:sz w:val="22"/>
                <w:szCs w:val="22"/>
              </w:rPr>
              <w:t xml:space="preserve">, </w:t>
            </w:r>
            <w:r w:rsidRPr="00944DFD">
              <w:rPr>
                <w:rFonts w:ascii="Arial" w:hAnsi="Arial" w:cs="Arial"/>
                <w:sz w:val="22"/>
                <w:szCs w:val="22"/>
              </w:rPr>
              <w:t xml:space="preserve">Service Type: </w:t>
            </w:r>
            <w:r>
              <w:rPr>
                <w:rFonts w:ascii="Arial" w:hAnsi="Arial" w:cs="Arial"/>
                <w:sz w:val="22"/>
                <w:szCs w:val="22"/>
              </w:rPr>
              <w:t>Professional</w:t>
            </w:r>
            <w:r w:rsidRPr="00944DFD">
              <w:rPr>
                <w:rFonts w:ascii="Arial" w:hAnsi="Arial" w:cs="Arial"/>
                <w:sz w:val="22"/>
                <w:szCs w:val="22"/>
              </w:rPr>
              <w:t xml:space="preserve">, Service Role: </w:t>
            </w:r>
            <w:r w:rsidRPr="00220A71">
              <w:rPr>
                <w:rFonts w:ascii="Arial" w:hAnsi="Arial" w:cs="Arial"/>
                <w:sz w:val="22"/>
                <w:szCs w:val="22"/>
              </w:rPr>
              <w:t>Session Host</w:t>
            </w:r>
            <w:r w:rsidRPr="00944DFD">
              <w:rPr>
                <w:rFonts w:ascii="Arial" w:hAnsi="Arial" w:cs="Arial"/>
                <w:sz w:val="22"/>
                <w:szCs w:val="22"/>
              </w:rPr>
              <w:t xml:space="preserve">, Regionality: </w:t>
            </w:r>
            <w:r>
              <w:rPr>
                <w:rFonts w:ascii="Arial" w:hAnsi="Arial" w:cs="Arial"/>
                <w:sz w:val="22"/>
                <w:szCs w:val="22"/>
              </w:rPr>
              <w:t>International</w:t>
            </w:r>
            <w:r w:rsidRPr="00220A71">
              <w:rPr>
                <w:rFonts w:ascii="Arial" w:hAnsi="Arial" w:cs="Arial"/>
                <w:sz w:val="22"/>
                <w:szCs w:val="22"/>
              </w:rPr>
              <w:t xml:space="preserve"> </w:t>
            </w:r>
          </w:p>
        </w:tc>
      </w:tr>
      <w:tr w:rsidR="00703911" w:rsidRPr="00944DFD" w14:paraId="5668DE7E" w14:textId="77777777" w:rsidTr="00210D8F">
        <w:trPr>
          <w:tblCellSpacing w:w="15" w:type="dxa"/>
        </w:trPr>
        <w:tc>
          <w:tcPr>
            <w:tcW w:w="1241" w:type="pct"/>
            <w:noWrap/>
          </w:tcPr>
          <w:p w14:paraId="705F06E4" w14:textId="017F5C4A" w:rsidR="00703911" w:rsidRDefault="00703911" w:rsidP="00703911">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Dec</w:t>
            </w:r>
            <w:r>
              <w:rPr>
                <w:rFonts w:ascii="Arial" w:eastAsia="Times New Roman" w:hAnsi="Arial" w:cs="Arial"/>
                <w:sz w:val="22"/>
                <w:szCs w:val="22"/>
              </w:rPr>
              <w:t xml:space="preserve"> 202</w:t>
            </w:r>
            <w:r>
              <w:rPr>
                <w:rFonts w:ascii="Arial" w:eastAsia="Times New Roman" w:hAnsi="Arial" w:cs="Arial"/>
                <w:sz w:val="22"/>
                <w:szCs w:val="22"/>
              </w:rPr>
              <w:t>1</w:t>
            </w:r>
            <w:r>
              <w:rPr>
                <w:rFonts w:ascii="Arial" w:eastAsia="Times New Roman" w:hAnsi="Arial" w:cs="Arial"/>
                <w:sz w:val="22"/>
                <w:szCs w:val="22"/>
              </w:rPr>
              <w:t xml:space="preserve"> – </w:t>
            </w:r>
            <w:r>
              <w:rPr>
                <w:rFonts w:ascii="Arial" w:eastAsia="Times New Roman" w:hAnsi="Arial" w:cs="Arial"/>
                <w:sz w:val="22"/>
                <w:szCs w:val="22"/>
              </w:rPr>
              <w:t>Dec</w:t>
            </w:r>
            <w:r>
              <w:rPr>
                <w:rFonts w:ascii="Arial" w:eastAsia="Times New Roman" w:hAnsi="Arial" w:cs="Arial"/>
                <w:sz w:val="22"/>
                <w:szCs w:val="22"/>
              </w:rPr>
              <w:t xml:space="preserve"> 202</w:t>
            </w:r>
            <w:r>
              <w:rPr>
                <w:rFonts w:ascii="Arial" w:eastAsia="Times New Roman" w:hAnsi="Arial" w:cs="Arial"/>
                <w:sz w:val="22"/>
                <w:szCs w:val="22"/>
              </w:rPr>
              <w:t>1</w:t>
            </w:r>
          </w:p>
        </w:tc>
        <w:tc>
          <w:tcPr>
            <w:tcW w:w="3724" w:type="pct"/>
            <w:tcMar>
              <w:top w:w="15" w:type="dxa"/>
              <w:left w:w="300" w:type="dxa"/>
              <w:bottom w:w="15" w:type="dxa"/>
              <w:right w:w="15" w:type="dxa"/>
            </w:tcMar>
            <w:vAlign w:val="center"/>
          </w:tcPr>
          <w:p w14:paraId="08985105" w14:textId="75721913" w:rsidR="00703911" w:rsidRPr="00944DFD" w:rsidRDefault="00703911" w:rsidP="00703911">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sidRPr="00BF5EF2">
              <w:rPr>
                <w:rFonts w:ascii="Arial" w:hAnsi="Arial" w:cs="Arial"/>
                <w:sz w:val="22"/>
                <w:szCs w:val="22"/>
              </w:rPr>
              <w:t xml:space="preserve">Graduate School Commencement </w:t>
            </w:r>
            <w:r>
              <w:rPr>
                <w:rFonts w:ascii="Arial" w:hAnsi="Arial" w:cs="Arial"/>
                <w:sz w:val="22"/>
                <w:szCs w:val="22"/>
              </w:rPr>
              <w:t>Committee</w:t>
            </w:r>
            <w:r>
              <w:rPr>
                <w:rFonts w:ascii="Arial" w:hAnsi="Arial" w:cs="Arial"/>
                <w:sz w:val="22"/>
                <w:szCs w:val="22"/>
              </w:rPr>
              <w:t xml:space="preserve">, </w:t>
            </w:r>
            <w:r w:rsidRPr="00944DFD">
              <w:rPr>
                <w:rFonts w:ascii="Arial" w:hAnsi="Arial" w:cs="Arial"/>
                <w:sz w:val="22"/>
                <w:szCs w:val="22"/>
              </w:rPr>
              <w:t xml:space="preserve">Organization: </w:t>
            </w:r>
            <w:r>
              <w:rPr>
                <w:rFonts w:ascii="Arial" w:hAnsi="Arial" w:cs="Arial"/>
                <w:sz w:val="22"/>
                <w:szCs w:val="22"/>
              </w:rPr>
              <w:t xml:space="preserve">Colorado State University, </w:t>
            </w:r>
            <w:r w:rsidRPr="00944DFD">
              <w:rPr>
                <w:rFonts w:ascii="Arial" w:hAnsi="Arial" w:cs="Arial"/>
                <w:sz w:val="22"/>
                <w:szCs w:val="22"/>
              </w:rPr>
              <w:t xml:space="preserve">Service Type: </w:t>
            </w:r>
            <w:r>
              <w:rPr>
                <w:rFonts w:ascii="Arial" w:hAnsi="Arial" w:cs="Arial"/>
                <w:sz w:val="22"/>
                <w:szCs w:val="22"/>
              </w:rPr>
              <w:t>Institutional/University</w:t>
            </w:r>
            <w:r w:rsidRPr="00944DFD">
              <w:rPr>
                <w:rFonts w:ascii="Arial" w:hAnsi="Arial" w:cs="Arial"/>
                <w:sz w:val="22"/>
                <w:szCs w:val="22"/>
              </w:rPr>
              <w:t xml:space="preserve">, Service Role: </w:t>
            </w:r>
            <w:r>
              <w:rPr>
                <w:rFonts w:ascii="Arial" w:hAnsi="Arial" w:cs="Arial"/>
                <w:sz w:val="22"/>
                <w:szCs w:val="22"/>
              </w:rPr>
              <w:t>Marshal</w:t>
            </w:r>
            <w:r w:rsidRPr="00944DFD">
              <w:rPr>
                <w:rFonts w:ascii="Arial" w:hAnsi="Arial" w:cs="Arial"/>
                <w:sz w:val="22"/>
                <w:szCs w:val="22"/>
              </w:rPr>
              <w:t xml:space="preserve">, Regionality: </w:t>
            </w:r>
            <w:r>
              <w:rPr>
                <w:rFonts w:ascii="Arial" w:hAnsi="Arial" w:cs="Arial"/>
                <w:sz w:val="22"/>
                <w:szCs w:val="22"/>
              </w:rPr>
              <w:t>Local</w:t>
            </w:r>
          </w:p>
        </w:tc>
      </w:tr>
      <w:tr w:rsidR="00703911" w:rsidRPr="00944DFD" w14:paraId="42CDD420" w14:textId="77777777" w:rsidTr="00210D8F">
        <w:trPr>
          <w:tblCellSpacing w:w="15" w:type="dxa"/>
        </w:trPr>
        <w:tc>
          <w:tcPr>
            <w:tcW w:w="1241" w:type="pct"/>
            <w:noWrap/>
          </w:tcPr>
          <w:p w14:paraId="408F9EAA" w14:textId="43EA36AA" w:rsidR="00703911" w:rsidRDefault="00703911" w:rsidP="00703911">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Mar 202</w:t>
            </w:r>
            <w:r>
              <w:rPr>
                <w:rFonts w:ascii="Arial" w:eastAsia="Times New Roman" w:hAnsi="Arial" w:cs="Arial"/>
                <w:sz w:val="22"/>
                <w:szCs w:val="22"/>
              </w:rPr>
              <w:t>1</w:t>
            </w:r>
            <w:r>
              <w:rPr>
                <w:rFonts w:ascii="Arial" w:eastAsia="Times New Roman" w:hAnsi="Arial" w:cs="Arial"/>
                <w:sz w:val="22"/>
                <w:szCs w:val="22"/>
              </w:rPr>
              <w:t xml:space="preserve"> – Mar 202</w:t>
            </w:r>
            <w:r>
              <w:rPr>
                <w:rFonts w:ascii="Arial" w:eastAsia="Times New Roman" w:hAnsi="Arial" w:cs="Arial"/>
                <w:sz w:val="22"/>
                <w:szCs w:val="22"/>
              </w:rPr>
              <w:t>1</w:t>
            </w:r>
          </w:p>
        </w:tc>
        <w:tc>
          <w:tcPr>
            <w:tcW w:w="3724" w:type="pct"/>
            <w:tcMar>
              <w:top w:w="15" w:type="dxa"/>
              <w:left w:w="300" w:type="dxa"/>
              <w:bottom w:w="15" w:type="dxa"/>
              <w:right w:w="15" w:type="dxa"/>
            </w:tcMar>
            <w:vAlign w:val="center"/>
          </w:tcPr>
          <w:p w14:paraId="60C6B9AC" w14:textId="77777777" w:rsidR="00703911" w:rsidRPr="00944DFD" w:rsidRDefault="00703911" w:rsidP="00703911">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Pr>
                <w:rFonts w:ascii="Arial" w:hAnsi="Arial" w:cs="Arial"/>
                <w:sz w:val="22"/>
                <w:szCs w:val="22"/>
              </w:rPr>
              <w:t>Research</w:t>
            </w:r>
            <w:r w:rsidRPr="00EC1DA1">
              <w:rPr>
                <w:rFonts w:ascii="Arial" w:hAnsi="Arial" w:cs="Arial"/>
                <w:sz w:val="22"/>
                <w:szCs w:val="22"/>
              </w:rPr>
              <w:t xml:space="preserve"> Committee</w:t>
            </w:r>
            <w:r>
              <w:rPr>
                <w:rFonts w:ascii="Arial" w:hAnsi="Arial" w:cs="Arial"/>
                <w:sz w:val="22"/>
                <w:szCs w:val="22"/>
              </w:rPr>
              <w:t xml:space="preserve">, </w:t>
            </w:r>
            <w:r w:rsidRPr="00944DFD">
              <w:rPr>
                <w:rFonts w:ascii="Arial" w:hAnsi="Arial" w:cs="Arial"/>
                <w:sz w:val="22"/>
                <w:szCs w:val="22"/>
              </w:rPr>
              <w:t xml:space="preserve">Organization: </w:t>
            </w:r>
            <w:r w:rsidRPr="00A7789A">
              <w:rPr>
                <w:rFonts w:ascii="Arial" w:hAnsi="Arial" w:cs="Arial"/>
                <w:sz w:val="22"/>
                <w:szCs w:val="22"/>
              </w:rPr>
              <w:t xml:space="preserve">College of Health and Human Sciences, </w:t>
            </w:r>
            <w:r>
              <w:rPr>
                <w:rFonts w:ascii="Arial" w:hAnsi="Arial" w:cs="Arial"/>
                <w:sz w:val="22"/>
                <w:szCs w:val="22"/>
              </w:rPr>
              <w:t xml:space="preserve">Colorado State University, </w:t>
            </w:r>
            <w:r w:rsidRPr="00944DFD">
              <w:rPr>
                <w:rFonts w:ascii="Arial" w:hAnsi="Arial" w:cs="Arial"/>
                <w:sz w:val="22"/>
                <w:szCs w:val="22"/>
              </w:rPr>
              <w:t xml:space="preserve">Service Type: </w:t>
            </w:r>
            <w:r>
              <w:rPr>
                <w:rFonts w:ascii="Arial" w:hAnsi="Arial" w:cs="Arial"/>
                <w:sz w:val="22"/>
                <w:szCs w:val="22"/>
              </w:rPr>
              <w:t>Institutional/College</w:t>
            </w:r>
            <w:r w:rsidRPr="00944DFD">
              <w:rPr>
                <w:rFonts w:ascii="Arial" w:hAnsi="Arial" w:cs="Arial"/>
                <w:sz w:val="22"/>
                <w:szCs w:val="22"/>
              </w:rPr>
              <w:t xml:space="preserve">, Service Role: </w:t>
            </w:r>
            <w:r w:rsidRPr="00A7789A">
              <w:rPr>
                <w:rFonts w:ascii="Arial" w:hAnsi="Arial" w:cs="Arial"/>
                <w:sz w:val="22"/>
                <w:szCs w:val="22"/>
              </w:rPr>
              <w:t>Research Week Poster Judge</w:t>
            </w:r>
            <w:r w:rsidRPr="00944DFD">
              <w:rPr>
                <w:rFonts w:ascii="Arial" w:hAnsi="Arial" w:cs="Arial"/>
                <w:sz w:val="22"/>
                <w:szCs w:val="22"/>
              </w:rPr>
              <w:t xml:space="preserve">, Regionality: </w:t>
            </w:r>
            <w:r>
              <w:rPr>
                <w:rFonts w:ascii="Arial" w:hAnsi="Arial" w:cs="Arial"/>
                <w:sz w:val="22"/>
                <w:szCs w:val="22"/>
              </w:rPr>
              <w:t>Local</w:t>
            </w:r>
          </w:p>
        </w:tc>
      </w:tr>
      <w:tr w:rsidR="00703911" w:rsidRPr="00944DFD" w14:paraId="35DE89AB" w14:textId="77777777" w:rsidTr="00210D8F">
        <w:trPr>
          <w:tblCellSpacing w:w="15" w:type="dxa"/>
        </w:trPr>
        <w:tc>
          <w:tcPr>
            <w:tcW w:w="1241" w:type="pct"/>
            <w:noWrap/>
          </w:tcPr>
          <w:p w14:paraId="4C60D2A6" w14:textId="1A0CADBA" w:rsidR="00703911" w:rsidRDefault="00703911" w:rsidP="00703911">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Mar 2020 – Feb 2021</w:t>
            </w:r>
          </w:p>
        </w:tc>
        <w:tc>
          <w:tcPr>
            <w:tcW w:w="3724" w:type="pct"/>
            <w:tcMar>
              <w:top w:w="15" w:type="dxa"/>
              <w:left w:w="300" w:type="dxa"/>
              <w:bottom w:w="15" w:type="dxa"/>
              <w:right w:w="15" w:type="dxa"/>
            </w:tcMar>
            <w:vAlign w:val="center"/>
          </w:tcPr>
          <w:p w14:paraId="397E1AFF" w14:textId="2740666F" w:rsidR="00703911" w:rsidRPr="00944DFD" w:rsidRDefault="00703911" w:rsidP="00703911">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sidRPr="00001031">
              <w:rPr>
                <w:rFonts w:ascii="Arial" w:hAnsi="Arial" w:cs="Arial"/>
                <w:sz w:val="22"/>
                <w:szCs w:val="22"/>
              </w:rPr>
              <w:t>Best Paper Award Committee</w:t>
            </w:r>
            <w:r>
              <w:rPr>
                <w:rFonts w:ascii="Arial" w:hAnsi="Arial" w:cs="Arial"/>
                <w:sz w:val="22"/>
                <w:szCs w:val="22"/>
              </w:rPr>
              <w:t xml:space="preserve">, </w:t>
            </w:r>
            <w:r w:rsidRPr="00944DFD">
              <w:rPr>
                <w:rFonts w:ascii="Arial" w:hAnsi="Arial" w:cs="Arial"/>
                <w:sz w:val="22"/>
                <w:szCs w:val="22"/>
              </w:rPr>
              <w:t xml:space="preserve">Organization: </w:t>
            </w:r>
            <w:r w:rsidRPr="00001031">
              <w:rPr>
                <w:rFonts w:ascii="Arial" w:hAnsi="Arial" w:cs="Arial"/>
                <w:sz w:val="22"/>
                <w:szCs w:val="22"/>
              </w:rPr>
              <w:t>Korean Academy of Human Resource Development in the Americas</w:t>
            </w:r>
            <w:r>
              <w:rPr>
                <w:rFonts w:ascii="Arial" w:hAnsi="Arial" w:cs="Arial"/>
                <w:sz w:val="22"/>
                <w:szCs w:val="22"/>
              </w:rPr>
              <w:t xml:space="preserve">, </w:t>
            </w:r>
            <w:r w:rsidRPr="00944DFD">
              <w:rPr>
                <w:rFonts w:ascii="Arial" w:hAnsi="Arial" w:cs="Arial"/>
                <w:sz w:val="22"/>
                <w:szCs w:val="22"/>
              </w:rPr>
              <w:t xml:space="preserve">Service Type: </w:t>
            </w:r>
            <w:r>
              <w:rPr>
                <w:rFonts w:ascii="Arial" w:hAnsi="Arial" w:cs="Arial"/>
                <w:sz w:val="22"/>
                <w:szCs w:val="22"/>
              </w:rPr>
              <w:t>Professional</w:t>
            </w:r>
            <w:r w:rsidRPr="00944DFD">
              <w:rPr>
                <w:rFonts w:ascii="Arial" w:hAnsi="Arial" w:cs="Arial"/>
                <w:sz w:val="22"/>
                <w:szCs w:val="22"/>
              </w:rPr>
              <w:t xml:space="preserve">, Service Role: </w:t>
            </w:r>
            <w:r>
              <w:rPr>
                <w:rFonts w:ascii="Arial" w:hAnsi="Arial" w:cs="Arial"/>
                <w:sz w:val="22"/>
                <w:szCs w:val="22"/>
              </w:rPr>
              <w:t>Chair</w:t>
            </w:r>
            <w:r w:rsidRPr="00944DFD">
              <w:rPr>
                <w:rFonts w:ascii="Arial" w:hAnsi="Arial" w:cs="Arial"/>
                <w:sz w:val="22"/>
                <w:szCs w:val="22"/>
              </w:rPr>
              <w:t xml:space="preserve">, Regionality: </w:t>
            </w:r>
            <w:r>
              <w:rPr>
                <w:rFonts w:ascii="Arial" w:hAnsi="Arial" w:cs="Arial"/>
                <w:sz w:val="22"/>
                <w:szCs w:val="22"/>
              </w:rPr>
              <w:t>International</w:t>
            </w:r>
          </w:p>
        </w:tc>
      </w:tr>
      <w:tr w:rsidR="00703911" w:rsidRPr="00944DFD" w14:paraId="7DBF87CD" w14:textId="77777777" w:rsidTr="00210D8F">
        <w:trPr>
          <w:tblCellSpacing w:w="15" w:type="dxa"/>
        </w:trPr>
        <w:tc>
          <w:tcPr>
            <w:tcW w:w="1241" w:type="pct"/>
            <w:noWrap/>
          </w:tcPr>
          <w:p w14:paraId="39489C4B" w14:textId="1A51BCBE" w:rsidR="00703911" w:rsidRDefault="00703911" w:rsidP="00703911">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Mar 2020 – Feb 2021</w:t>
            </w:r>
          </w:p>
        </w:tc>
        <w:tc>
          <w:tcPr>
            <w:tcW w:w="3724" w:type="pct"/>
            <w:tcMar>
              <w:top w:w="15" w:type="dxa"/>
              <w:left w:w="300" w:type="dxa"/>
              <w:bottom w:w="15" w:type="dxa"/>
              <w:right w:w="15" w:type="dxa"/>
            </w:tcMar>
            <w:vAlign w:val="center"/>
          </w:tcPr>
          <w:p w14:paraId="31A0B7FF" w14:textId="14B36B68" w:rsidR="00703911" w:rsidRPr="00944DFD" w:rsidRDefault="00703911" w:rsidP="00703911">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Pr>
                <w:rFonts w:ascii="Arial" w:hAnsi="Arial" w:cs="Arial"/>
                <w:sz w:val="22"/>
                <w:szCs w:val="22"/>
              </w:rPr>
              <w:t xml:space="preserve">Conference Committee, </w:t>
            </w:r>
            <w:r w:rsidRPr="00944DFD">
              <w:rPr>
                <w:rFonts w:ascii="Arial" w:hAnsi="Arial" w:cs="Arial"/>
                <w:sz w:val="22"/>
                <w:szCs w:val="22"/>
              </w:rPr>
              <w:t xml:space="preserve">Organization: </w:t>
            </w:r>
            <w:r w:rsidRPr="00283FE6">
              <w:rPr>
                <w:rFonts w:ascii="Arial" w:hAnsi="Arial" w:cs="Arial"/>
                <w:sz w:val="22"/>
                <w:szCs w:val="22"/>
              </w:rPr>
              <w:t>Academy of Human Resource Development</w:t>
            </w:r>
            <w:r>
              <w:rPr>
                <w:rFonts w:ascii="Arial" w:hAnsi="Arial" w:cs="Arial"/>
                <w:sz w:val="22"/>
                <w:szCs w:val="22"/>
              </w:rPr>
              <w:t xml:space="preserve">, </w:t>
            </w:r>
            <w:r w:rsidRPr="00944DFD">
              <w:rPr>
                <w:rFonts w:ascii="Arial" w:hAnsi="Arial" w:cs="Arial"/>
                <w:sz w:val="22"/>
                <w:szCs w:val="22"/>
              </w:rPr>
              <w:t xml:space="preserve">Service Type: </w:t>
            </w:r>
            <w:r>
              <w:rPr>
                <w:rFonts w:ascii="Arial" w:hAnsi="Arial" w:cs="Arial"/>
                <w:sz w:val="22"/>
                <w:szCs w:val="22"/>
              </w:rPr>
              <w:t>Professional</w:t>
            </w:r>
            <w:r w:rsidRPr="00944DFD">
              <w:rPr>
                <w:rFonts w:ascii="Arial" w:hAnsi="Arial" w:cs="Arial"/>
                <w:sz w:val="22"/>
                <w:szCs w:val="22"/>
              </w:rPr>
              <w:t xml:space="preserve">, Service Role: </w:t>
            </w:r>
            <w:r>
              <w:rPr>
                <w:rFonts w:ascii="Arial" w:hAnsi="Arial" w:cs="Arial"/>
                <w:sz w:val="22"/>
                <w:szCs w:val="22"/>
              </w:rPr>
              <w:t>Associate Proceeding Editor</w:t>
            </w:r>
            <w:r w:rsidRPr="00944DFD">
              <w:rPr>
                <w:rFonts w:ascii="Arial" w:hAnsi="Arial" w:cs="Arial"/>
                <w:sz w:val="22"/>
                <w:szCs w:val="22"/>
              </w:rPr>
              <w:t xml:space="preserve">, Regionality: </w:t>
            </w:r>
            <w:r>
              <w:rPr>
                <w:rFonts w:ascii="Arial" w:hAnsi="Arial" w:cs="Arial"/>
                <w:sz w:val="22"/>
                <w:szCs w:val="22"/>
              </w:rPr>
              <w:t>International</w:t>
            </w:r>
          </w:p>
        </w:tc>
      </w:tr>
      <w:tr w:rsidR="00703911" w:rsidRPr="00944DFD" w14:paraId="291A151D" w14:textId="77777777" w:rsidTr="00210D8F">
        <w:trPr>
          <w:tblCellSpacing w:w="15" w:type="dxa"/>
        </w:trPr>
        <w:tc>
          <w:tcPr>
            <w:tcW w:w="1241" w:type="pct"/>
            <w:noWrap/>
          </w:tcPr>
          <w:p w14:paraId="5BA777C5" w14:textId="63B422B8" w:rsidR="00703911" w:rsidRDefault="00703911" w:rsidP="00703911">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Mar 2018 – Feb 2021</w:t>
            </w:r>
          </w:p>
        </w:tc>
        <w:tc>
          <w:tcPr>
            <w:tcW w:w="3724" w:type="pct"/>
            <w:tcMar>
              <w:top w:w="15" w:type="dxa"/>
              <w:left w:w="300" w:type="dxa"/>
              <w:bottom w:w="15" w:type="dxa"/>
              <w:right w:w="15" w:type="dxa"/>
            </w:tcMar>
            <w:vAlign w:val="center"/>
          </w:tcPr>
          <w:p w14:paraId="42AAAF76" w14:textId="31DB6327" w:rsidR="00703911" w:rsidRPr="00944DFD" w:rsidRDefault="00703911" w:rsidP="00703911">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Pr>
                <w:rFonts w:ascii="Arial" w:hAnsi="Arial" w:cs="Arial"/>
                <w:sz w:val="22"/>
                <w:szCs w:val="22"/>
              </w:rPr>
              <w:t xml:space="preserve">Board of Director, </w:t>
            </w:r>
            <w:r w:rsidRPr="00944DFD">
              <w:rPr>
                <w:rFonts w:ascii="Arial" w:hAnsi="Arial" w:cs="Arial"/>
                <w:sz w:val="22"/>
                <w:szCs w:val="22"/>
              </w:rPr>
              <w:t xml:space="preserve">Organization: </w:t>
            </w:r>
            <w:r w:rsidRPr="003C646E">
              <w:rPr>
                <w:rFonts w:ascii="Arial" w:hAnsi="Arial" w:cs="Arial"/>
                <w:sz w:val="22"/>
                <w:szCs w:val="22"/>
              </w:rPr>
              <w:t>Korean-American Academy of Adult and Lifelong Education</w:t>
            </w:r>
            <w:r>
              <w:rPr>
                <w:rFonts w:ascii="Arial" w:hAnsi="Arial" w:cs="Arial"/>
                <w:sz w:val="22"/>
                <w:szCs w:val="22"/>
              </w:rPr>
              <w:t xml:space="preserve">, </w:t>
            </w:r>
            <w:r w:rsidRPr="00944DFD">
              <w:rPr>
                <w:rFonts w:ascii="Arial" w:hAnsi="Arial" w:cs="Arial"/>
                <w:sz w:val="22"/>
                <w:szCs w:val="22"/>
              </w:rPr>
              <w:t xml:space="preserve">Service Type: </w:t>
            </w:r>
            <w:r>
              <w:rPr>
                <w:rFonts w:ascii="Arial" w:hAnsi="Arial" w:cs="Arial"/>
                <w:sz w:val="22"/>
                <w:szCs w:val="22"/>
              </w:rPr>
              <w:t>Professional</w:t>
            </w:r>
            <w:r w:rsidRPr="00944DFD">
              <w:rPr>
                <w:rFonts w:ascii="Arial" w:hAnsi="Arial" w:cs="Arial"/>
                <w:sz w:val="22"/>
                <w:szCs w:val="22"/>
              </w:rPr>
              <w:t xml:space="preserve">, Service Role: </w:t>
            </w:r>
            <w:r>
              <w:rPr>
                <w:rFonts w:ascii="Arial" w:hAnsi="Arial" w:cs="Arial"/>
                <w:sz w:val="22"/>
                <w:szCs w:val="22"/>
              </w:rPr>
              <w:t>Member</w:t>
            </w:r>
            <w:r w:rsidRPr="00944DFD">
              <w:rPr>
                <w:rFonts w:ascii="Arial" w:hAnsi="Arial" w:cs="Arial"/>
                <w:sz w:val="22"/>
                <w:szCs w:val="22"/>
              </w:rPr>
              <w:t xml:space="preserve">, Regionality: </w:t>
            </w:r>
            <w:r>
              <w:rPr>
                <w:rFonts w:ascii="Arial" w:hAnsi="Arial" w:cs="Arial"/>
                <w:sz w:val="22"/>
                <w:szCs w:val="22"/>
              </w:rPr>
              <w:t>International</w:t>
            </w:r>
          </w:p>
        </w:tc>
      </w:tr>
      <w:tr w:rsidR="00703911" w:rsidRPr="00944DFD" w14:paraId="11A8A57A" w14:textId="77777777" w:rsidTr="00210D8F">
        <w:trPr>
          <w:tblCellSpacing w:w="15" w:type="dxa"/>
        </w:trPr>
        <w:tc>
          <w:tcPr>
            <w:tcW w:w="1241" w:type="pct"/>
            <w:noWrap/>
          </w:tcPr>
          <w:p w14:paraId="39121AD0" w14:textId="16E2A214" w:rsidR="00703911" w:rsidRDefault="00703911" w:rsidP="00703911">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lastRenderedPageBreak/>
              <w:t>Mar 201</w:t>
            </w:r>
            <w:r>
              <w:rPr>
                <w:rFonts w:ascii="Arial" w:eastAsia="Times New Roman" w:hAnsi="Arial" w:cs="Arial"/>
                <w:sz w:val="22"/>
                <w:szCs w:val="22"/>
              </w:rPr>
              <w:t>9</w:t>
            </w:r>
            <w:r>
              <w:rPr>
                <w:rFonts w:ascii="Arial" w:eastAsia="Times New Roman" w:hAnsi="Arial" w:cs="Arial"/>
                <w:sz w:val="22"/>
                <w:szCs w:val="22"/>
              </w:rPr>
              <w:t xml:space="preserve"> – Feb 20</w:t>
            </w:r>
            <w:r>
              <w:rPr>
                <w:rFonts w:ascii="Arial" w:eastAsia="Times New Roman" w:hAnsi="Arial" w:cs="Arial"/>
                <w:sz w:val="22"/>
                <w:szCs w:val="22"/>
              </w:rPr>
              <w:t>20</w:t>
            </w:r>
          </w:p>
        </w:tc>
        <w:tc>
          <w:tcPr>
            <w:tcW w:w="3724" w:type="pct"/>
            <w:tcMar>
              <w:top w:w="15" w:type="dxa"/>
              <w:left w:w="300" w:type="dxa"/>
              <w:bottom w:w="15" w:type="dxa"/>
              <w:right w:w="15" w:type="dxa"/>
            </w:tcMar>
            <w:vAlign w:val="center"/>
          </w:tcPr>
          <w:p w14:paraId="069B5F6E" w14:textId="5FD7D821" w:rsidR="00703911" w:rsidRPr="00944DFD" w:rsidRDefault="00703911" w:rsidP="00703911">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Pr>
                <w:rFonts w:ascii="Arial" w:hAnsi="Arial" w:cs="Arial"/>
                <w:sz w:val="22"/>
                <w:szCs w:val="22"/>
              </w:rPr>
              <w:t xml:space="preserve">Conference Committee, </w:t>
            </w:r>
            <w:r w:rsidRPr="00944DFD">
              <w:rPr>
                <w:rFonts w:ascii="Arial" w:hAnsi="Arial" w:cs="Arial"/>
                <w:sz w:val="22"/>
                <w:szCs w:val="22"/>
              </w:rPr>
              <w:t xml:space="preserve">Organization: </w:t>
            </w:r>
            <w:r>
              <w:rPr>
                <w:rFonts w:ascii="Arial" w:hAnsi="Arial" w:cs="Arial"/>
                <w:sz w:val="22"/>
                <w:szCs w:val="22"/>
              </w:rPr>
              <w:t xml:space="preserve">Asian </w:t>
            </w:r>
            <w:r w:rsidRPr="00283FE6">
              <w:rPr>
                <w:rFonts w:ascii="Arial" w:hAnsi="Arial" w:cs="Arial"/>
                <w:sz w:val="22"/>
                <w:szCs w:val="22"/>
              </w:rPr>
              <w:t>Academy of Human Resource Development</w:t>
            </w:r>
            <w:r>
              <w:rPr>
                <w:rFonts w:ascii="Arial" w:hAnsi="Arial" w:cs="Arial"/>
                <w:sz w:val="22"/>
                <w:szCs w:val="22"/>
              </w:rPr>
              <w:t xml:space="preserve">, </w:t>
            </w:r>
            <w:r w:rsidRPr="00944DFD">
              <w:rPr>
                <w:rFonts w:ascii="Arial" w:hAnsi="Arial" w:cs="Arial"/>
                <w:sz w:val="22"/>
                <w:szCs w:val="22"/>
              </w:rPr>
              <w:t xml:space="preserve">Service Type: </w:t>
            </w:r>
            <w:r>
              <w:rPr>
                <w:rFonts w:ascii="Arial" w:hAnsi="Arial" w:cs="Arial"/>
                <w:sz w:val="22"/>
                <w:szCs w:val="22"/>
              </w:rPr>
              <w:t>Professional</w:t>
            </w:r>
            <w:r w:rsidRPr="00944DFD">
              <w:rPr>
                <w:rFonts w:ascii="Arial" w:hAnsi="Arial" w:cs="Arial"/>
                <w:sz w:val="22"/>
                <w:szCs w:val="22"/>
              </w:rPr>
              <w:t xml:space="preserve">, Service Role: </w:t>
            </w:r>
            <w:r>
              <w:rPr>
                <w:rFonts w:ascii="Arial" w:hAnsi="Arial" w:cs="Arial"/>
                <w:sz w:val="22"/>
                <w:szCs w:val="22"/>
              </w:rPr>
              <w:t>Track Chair</w:t>
            </w:r>
            <w:r w:rsidRPr="00944DFD">
              <w:rPr>
                <w:rFonts w:ascii="Arial" w:hAnsi="Arial" w:cs="Arial"/>
                <w:sz w:val="22"/>
                <w:szCs w:val="22"/>
              </w:rPr>
              <w:t xml:space="preserve">, Regionality: </w:t>
            </w:r>
            <w:r>
              <w:rPr>
                <w:rFonts w:ascii="Arial" w:hAnsi="Arial" w:cs="Arial"/>
                <w:sz w:val="22"/>
                <w:szCs w:val="22"/>
              </w:rPr>
              <w:t>International</w:t>
            </w:r>
          </w:p>
        </w:tc>
      </w:tr>
      <w:tr w:rsidR="00703911" w:rsidRPr="00944DFD" w14:paraId="659581AE" w14:textId="77777777" w:rsidTr="00210D8F">
        <w:trPr>
          <w:tblCellSpacing w:w="15" w:type="dxa"/>
        </w:trPr>
        <w:tc>
          <w:tcPr>
            <w:tcW w:w="1241" w:type="pct"/>
            <w:noWrap/>
          </w:tcPr>
          <w:p w14:paraId="1D77B60C" w14:textId="77777777" w:rsidR="00703911" w:rsidRDefault="00703911" w:rsidP="00703911">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Mar 2018 – Feb 2020</w:t>
            </w:r>
          </w:p>
        </w:tc>
        <w:tc>
          <w:tcPr>
            <w:tcW w:w="3724" w:type="pct"/>
            <w:tcMar>
              <w:top w:w="15" w:type="dxa"/>
              <w:left w:w="300" w:type="dxa"/>
              <w:bottom w:w="15" w:type="dxa"/>
              <w:right w:w="15" w:type="dxa"/>
            </w:tcMar>
            <w:vAlign w:val="center"/>
          </w:tcPr>
          <w:p w14:paraId="148FA40F" w14:textId="77777777" w:rsidR="00703911" w:rsidRPr="00944DFD" w:rsidRDefault="00703911" w:rsidP="00703911">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Pr>
                <w:rFonts w:ascii="Arial" w:hAnsi="Arial" w:cs="Arial"/>
                <w:sz w:val="22"/>
                <w:szCs w:val="22"/>
              </w:rPr>
              <w:t xml:space="preserve">Board of Director, </w:t>
            </w:r>
            <w:r w:rsidRPr="00944DFD">
              <w:rPr>
                <w:rFonts w:ascii="Arial" w:hAnsi="Arial" w:cs="Arial"/>
                <w:sz w:val="22"/>
                <w:szCs w:val="22"/>
              </w:rPr>
              <w:t xml:space="preserve">Organization: </w:t>
            </w:r>
            <w:r w:rsidRPr="00001031">
              <w:rPr>
                <w:rFonts w:ascii="Arial" w:hAnsi="Arial" w:cs="Arial"/>
                <w:sz w:val="22"/>
                <w:szCs w:val="22"/>
              </w:rPr>
              <w:t>Korean Academy of Human Resource Development in the Americas</w:t>
            </w:r>
            <w:r>
              <w:rPr>
                <w:rFonts w:ascii="Arial" w:hAnsi="Arial" w:cs="Arial"/>
                <w:sz w:val="22"/>
                <w:szCs w:val="22"/>
              </w:rPr>
              <w:t xml:space="preserve">, </w:t>
            </w:r>
            <w:r w:rsidRPr="00944DFD">
              <w:rPr>
                <w:rFonts w:ascii="Arial" w:hAnsi="Arial" w:cs="Arial"/>
                <w:sz w:val="22"/>
                <w:szCs w:val="22"/>
              </w:rPr>
              <w:t xml:space="preserve">Service Type: </w:t>
            </w:r>
            <w:r>
              <w:rPr>
                <w:rFonts w:ascii="Arial" w:hAnsi="Arial" w:cs="Arial"/>
                <w:sz w:val="22"/>
                <w:szCs w:val="22"/>
              </w:rPr>
              <w:t>Professional</w:t>
            </w:r>
            <w:r w:rsidRPr="00944DFD">
              <w:rPr>
                <w:rFonts w:ascii="Arial" w:hAnsi="Arial" w:cs="Arial"/>
                <w:sz w:val="22"/>
                <w:szCs w:val="22"/>
              </w:rPr>
              <w:t xml:space="preserve">, Service Role: </w:t>
            </w:r>
            <w:r>
              <w:rPr>
                <w:rFonts w:ascii="Arial" w:hAnsi="Arial" w:cs="Arial"/>
                <w:sz w:val="22"/>
                <w:szCs w:val="22"/>
              </w:rPr>
              <w:t>Treasurer</w:t>
            </w:r>
            <w:r w:rsidRPr="00944DFD">
              <w:rPr>
                <w:rFonts w:ascii="Arial" w:hAnsi="Arial" w:cs="Arial"/>
                <w:sz w:val="22"/>
                <w:szCs w:val="22"/>
              </w:rPr>
              <w:t xml:space="preserve">, Regionality: </w:t>
            </w:r>
            <w:r>
              <w:rPr>
                <w:rFonts w:ascii="Arial" w:hAnsi="Arial" w:cs="Arial"/>
                <w:sz w:val="22"/>
                <w:szCs w:val="22"/>
              </w:rPr>
              <w:t>International</w:t>
            </w:r>
          </w:p>
        </w:tc>
      </w:tr>
      <w:tr w:rsidR="0046022F" w:rsidRPr="00944DFD" w14:paraId="595831B2" w14:textId="77777777" w:rsidTr="00210D8F">
        <w:trPr>
          <w:tblCellSpacing w:w="15" w:type="dxa"/>
        </w:trPr>
        <w:tc>
          <w:tcPr>
            <w:tcW w:w="1241" w:type="pct"/>
            <w:noWrap/>
          </w:tcPr>
          <w:p w14:paraId="6A6F6794" w14:textId="685C13DF" w:rsidR="0046022F" w:rsidRDefault="0046022F" w:rsidP="00506075">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Jan 2018 </w:t>
            </w:r>
            <w:r>
              <w:rPr>
                <w:rFonts w:ascii="Arial" w:eastAsia="Times New Roman" w:hAnsi="Arial" w:cs="Arial"/>
                <w:sz w:val="22"/>
                <w:szCs w:val="22"/>
              </w:rPr>
              <w:t>–</w:t>
            </w:r>
            <w:r>
              <w:rPr>
                <w:rFonts w:ascii="Arial" w:eastAsia="Times New Roman" w:hAnsi="Arial" w:cs="Arial"/>
                <w:sz w:val="22"/>
                <w:szCs w:val="22"/>
              </w:rPr>
              <w:t xml:space="preserve"> </w:t>
            </w:r>
            <w:r>
              <w:rPr>
                <w:rFonts w:ascii="Arial" w:eastAsia="Times New Roman" w:hAnsi="Arial" w:cs="Arial"/>
                <w:sz w:val="22"/>
                <w:szCs w:val="22"/>
              </w:rPr>
              <w:t>Dec 2020</w:t>
            </w:r>
          </w:p>
        </w:tc>
        <w:tc>
          <w:tcPr>
            <w:tcW w:w="3724" w:type="pct"/>
            <w:tcMar>
              <w:top w:w="15" w:type="dxa"/>
              <w:left w:w="300" w:type="dxa"/>
              <w:bottom w:w="15" w:type="dxa"/>
              <w:right w:w="15" w:type="dxa"/>
            </w:tcMar>
            <w:vAlign w:val="center"/>
          </w:tcPr>
          <w:p w14:paraId="4EE59A2B" w14:textId="491902EA" w:rsidR="0046022F" w:rsidRPr="00944DFD" w:rsidRDefault="0046022F" w:rsidP="00506075">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sidRPr="0046022F">
              <w:rPr>
                <w:rFonts w:ascii="Arial" w:hAnsi="Arial" w:cs="Arial"/>
                <w:sz w:val="22"/>
                <w:szCs w:val="22"/>
              </w:rPr>
              <w:t>The Esworthy Malcolm S. Knowles Dissertation of the Year Award</w:t>
            </w:r>
            <w:r>
              <w:rPr>
                <w:rFonts w:ascii="Arial" w:hAnsi="Arial" w:cs="Arial"/>
                <w:sz w:val="22"/>
                <w:szCs w:val="22"/>
              </w:rPr>
              <w:t xml:space="preserve"> Committee</w:t>
            </w:r>
            <w:r>
              <w:rPr>
                <w:rFonts w:ascii="Arial" w:hAnsi="Arial" w:cs="Arial"/>
                <w:sz w:val="22"/>
                <w:szCs w:val="22"/>
              </w:rPr>
              <w:t xml:space="preserve">, </w:t>
            </w:r>
            <w:r w:rsidRPr="00944DFD">
              <w:rPr>
                <w:rFonts w:ascii="Arial" w:hAnsi="Arial" w:cs="Arial"/>
                <w:sz w:val="22"/>
                <w:szCs w:val="22"/>
              </w:rPr>
              <w:t>Organization:</w:t>
            </w:r>
            <w:r>
              <w:t xml:space="preserve"> </w:t>
            </w:r>
            <w:r w:rsidRPr="004F47A7">
              <w:rPr>
                <w:rFonts w:ascii="Arial" w:hAnsi="Arial" w:cs="Arial"/>
                <w:sz w:val="22"/>
                <w:szCs w:val="22"/>
              </w:rPr>
              <w:t>Academy of Human Resource Development</w:t>
            </w:r>
            <w:r>
              <w:rPr>
                <w:rFonts w:ascii="Arial" w:hAnsi="Arial" w:cs="Arial"/>
                <w:sz w:val="22"/>
                <w:szCs w:val="22"/>
              </w:rPr>
              <w:t xml:space="preserve">, </w:t>
            </w:r>
            <w:r w:rsidRPr="00944DFD">
              <w:rPr>
                <w:rFonts w:ascii="Arial" w:hAnsi="Arial" w:cs="Arial"/>
                <w:sz w:val="22"/>
                <w:szCs w:val="22"/>
              </w:rPr>
              <w:t xml:space="preserve">Service Type: </w:t>
            </w:r>
            <w:r>
              <w:rPr>
                <w:rFonts w:ascii="Arial" w:hAnsi="Arial" w:cs="Arial"/>
                <w:sz w:val="22"/>
                <w:szCs w:val="22"/>
              </w:rPr>
              <w:t>Professional</w:t>
            </w:r>
            <w:r w:rsidRPr="00944DFD">
              <w:rPr>
                <w:rFonts w:ascii="Arial" w:hAnsi="Arial" w:cs="Arial"/>
                <w:sz w:val="22"/>
                <w:szCs w:val="22"/>
              </w:rPr>
              <w:t xml:space="preserve">, Service Role: </w:t>
            </w:r>
            <w:r>
              <w:rPr>
                <w:rFonts w:ascii="Arial" w:hAnsi="Arial" w:cs="Arial"/>
                <w:sz w:val="22"/>
                <w:szCs w:val="22"/>
              </w:rPr>
              <w:t>Reviewer</w:t>
            </w:r>
            <w:r w:rsidRPr="00944DFD">
              <w:rPr>
                <w:rFonts w:ascii="Arial" w:hAnsi="Arial" w:cs="Arial"/>
                <w:sz w:val="22"/>
                <w:szCs w:val="22"/>
              </w:rPr>
              <w:t xml:space="preserve">, Regionality: </w:t>
            </w:r>
            <w:r>
              <w:rPr>
                <w:rFonts w:ascii="Arial" w:hAnsi="Arial" w:cs="Arial"/>
                <w:sz w:val="22"/>
                <w:szCs w:val="22"/>
              </w:rPr>
              <w:t>International</w:t>
            </w:r>
          </w:p>
        </w:tc>
      </w:tr>
      <w:tr w:rsidR="00703911" w:rsidRPr="00944DFD" w14:paraId="69205934" w14:textId="77777777" w:rsidTr="00210D8F">
        <w:trPr>
          <w:tblCellSpacing w:w="15" w:type="dxa"/>
        </w:trPr>
        <w:tc>
          <w:tcPr>
            <w:tcW w:w="1241" w:type="pct"/>
            <w:noWrap/>
          </w:tcPr>
          <w:p w14:paraId="218D0528" w14:textId="06D2DEFC" w:rsidR="00703911" w:rsidRDefault="00703911" w:rsidP="00703911">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Mar 20</w:t>
            </w:r>
            <w:r>
              <w:rPr>
                <w:rFonts w:ascii="Arial" w:eastAsia="Times New Roman" w:hAnsi="Arial" w:cs="Arial"/>
                <w:sz w:val="22"/>
                <w:szCs w:val="22"/>
              </w:rPr>
              <w:t>16</w:t>
            </w:r>
            <w:r>
              <w:rPr>
                <w:rFonts w:ascii="Arial" w:eastAsia="Times New Roman" w:hAnsi="Arial" w:cs="Arial"/>
                <w:sz w:val="22"/>
                <w:szCs w:val="22"/>
              </w:rPr>
              <w:t xml:space="preserve"> – Feb 202</w:t>
            </w:r>
            <w:r>
              <w:rPr>
                <w:rFonts w:ascii="Arial" w:eastAsia="Times New Roman" w:hAnsi="Arial" w:cs="Arial"/>
                <w:sz w:val="22"/>
                <w:szCs w:val="22"/>
              </w:rPr>
              <w:t>0</w:t>
            </w:r>
          </w:p>
        </w:tc>
        <w:tc>
          <w:tcPr>
            <w:tcW w:w="3724" w:type="pct"/>
            <w:tcMar>
              <w:top w:w="15" w:type="dxa"/>
              <w:left w:w="300" w:type="dxa"/>
              <w:bottom w:w="15" w:type="dxa"/>
              <w:right w:w="15" w:type="dxa"/>
            </w:tcMar>
            <w:vAlign w:val="center"/>
          </w:tcPr>
          <w:p w14:paraId="3A0B9358" w14:textId="43596CDB" w:rsidR="00703911" w:rsidRPr="00944DFD" w:rsidRDefault="00703911" w:rsidP="00703911">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Pr>
                <w:rFonts w:ascii="Arial" w:hAnsi="Arial" w:cs="Arial"/>
                <w:sz w:val="22"/>
                <w:szCs w:val="22"/>
              </w:rPr>
              <w:t xml:space="preserve">Conference Committee, </w:t>
            </w:r>
            <w:r w:rsidRPr="00944DFD">
              <w:rPr>
                <w:rFonts w:ascii="Arial" w:hAnsi="Arial" w:cs="Arial"/>
                <w:sz w:val="22"/>
                <w:szCs w:val="22"/>
              </w:rPr>
              <w:t xml:space="preserve">Organization: </w:t>
            </w:r>
            <w:r w:rsidRPr="00283FE6">
              <w:rPr>
                <w:rFonts w:ascii="Arial" w:hAnsi="Arial" w:cs="Arial"/>
                <w:sz w:val="22"/>
                <w:szCs w:val="22"/>
              </w:rPr>
              <w:t>Academy of Human Resource Development</w:t>
            </w:r>
            <w:r>
              <w:rPr>
                <w:rFonts w:ascii="Arial" w:hAnsi="Arial" w:cs="Arial"/>
                <w:sz w:val="22"/>
                <w:szCs w:val="22"/>
              </w:rPr>
              <w:t xml:space="preserve">, </w:t>
            </w:r>
            <w:r w:rsidRPr="00944DFD">
              <w:rPr>
                <w:rFonts w:ascii="Arial" w:hAnsi="Arial" w:cs="Arial"/>
                <w:sz w:val="22"/>
                <w:szCs w:val="22"/>
              </w:rPr>
              <w:t xml:space="preserve">Service Type: </w:t>
            </w:r>
            <w:r>
              <w:rPr>
                <w:rFonts w:ascii="Arial" w:hAnsi="Arial" w:cs="Arial"/>
                <w:sz w:val="22"/>
                <w:szCs w:val="22"/>
              </w:rPr>
              <w:t>Professional</w:t>
            </w:r>
            <w:r w:rsidRPr="00944DFD">
              <w:rPr>
                <w:rFonts w:ascii="Arial" w:hAnsi="Arial" w:cs="Arial"/>
                <w:sz w:val="22"/>
                <w:szCs w:val="22"/>
              </w:rPr>
              <w:t xml:space="preserve">, Service Role: </w:t>
            </w:r>
            <w:r>
              <w:rPr>
                <w:rFonts w:ascii="Arial" w:hAnsi="Arial" w:cs="Arial"/>
                <w:sz w:val="22"/>
                <w:szCs w:val="22"/>
              </w:rPr>
              <w:t>Track Chair</w:t>
            </w:r>
            <w:r w:rsidRPr="00944DFD">
              <w:rPr>
                <w:rFonts w:ascii="Arial" w:hAnsi="Arial" w:cs="Arial"/>
                <w:sz w:val="22"/>
                <w:szCs w:val="22"/>
              </w:rPr>
              <w:t xml:space="preserve">, Regionality: </w:t>
            </w:r>
            <w:r>
              <w:rPr>
                <w:rFonts w:ascii="Arial" w:hAnsi="Arial" w:cs="Arial"/>
                <w:sz w:val="22"/>
                <w:szCs w:val="22"/>
              </w:rPr>
              <w:t>International</w:t>
            </w:r>
          </w:p>
        </w:tc>
      </w:tr>
      <w:tr w:rsidR="00703911" w:rsidRPr="00944DFD" w14:paraId="075DDEB2" w14:textId="77777777" w:rsidTr="00210D8F">
        <w:trPr>
          <w:tblCellSpacing w:w="15" w:type="dxa"/>
        </w:trPr>
        <w:tc>
          <w:tcPr>
            <w:tcW w:w="1241" w:type="pct"/>
            <w:noWrap/>
          </w:tcPr>
          <w:p w14:paraId="532B0111" w14:textId="22B86CF6" w:rsidR="00703911" w:rsidRDefault="00703911" w:rsidP="00703911">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Dec 20</w:t>
            </w:r>
            <w:r>
              <w:rPr>
                <w:rFonts w:ascii="Arial" w:eastAsia="Times New Roman" w:hAnsi="Arial" w:cs="Arial"/>
                <w:sz w:val="22"/>
                <w:szCs w:val="22"/>
              </w:rPr>
              <w:t>19</w:t>
            </w:r>
            <w:r>
              <w:rPr>
                <w:rFonts w:ascii="Arial" w:eastAsia="Times New Roman" w:hAnsi="Arial" w:cs="Arial"/>
                <w:sz w:val="22"/>
                <w:szCs w:val="22"/>
              </w:rPr>
              <w:t xml:space="preserve"> – Dec 20</w:t>
            </w:r>
            <w:r>
              <w:rPr>
                <w:rFonts w:ascii="Arial" w:eastAsia="Times New Roman" w:hAnsi="Arial" w:cs="Arial"/>
                <w:sz w:val="22"/>
                <w:szCs w:val="22"/>
              </w:rPr>
              <w:t>19</w:t>
            </w:r>
          </w:p>
        </w:tc>
        <w:tc>
          <w:tcPr>
            <w:tcW w:w="3724" w:type="pct"/>
            <w:tcMar>
              <w:top w:w="15" w:type="dxa"/>
              <w:left w:w="300" w:type="dxa"/>
              <w:bottom w:w="15" w:type="dxa"/>
              <w:right w:w="15" w:type="dxa"/>
            </w:tcMar>
            <w:vAlign w:val="center"/>
          </w:tcPr>
          <w:p w14:paraId="33D4D78C" w14:textId="3F597DAA" w:rsidR="00703911" w:rsidRPr="00944DFD" w:rsidRDefault="00703911" w:rsidP="00703911">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sidRPr="00BF5EF2">
              <w:rPr>
                <w:rFonts w:ascii="Arial" w:hAnsi="Arial" w:cs="Arial"/>
                <w:sz w:val="22"/>
                <w:szCs w:val="22"/>
              </w:rPr>
              <w:t xml:space="preserve">Graduate School Commencement </w:t>
            </w:r>
            <w:r>
              <w:rPr>
                <w:rFonts w:ascii="Arial" w:hAnsi="Arial" w:cs="Arial"/>
                <w:sz w:val="22"/>
                <w:szCs w:val="22"/>
              </w:rPr>
              <w:t xml:space="preserve">Committee, </w:t>
            </w:r>
            <w:r w:rsidRPr="00944DFD">
              <w:rPr>
                <w:rFonts w:ascii="Arial" w:hAnsi="Arial" w:cs="Arial"/>
                <w:sz w:val="22"/>
                <w:szCs w:val="22"/>
              </w:rPr>
              <w:t xml:space="preserve">Organization: </w:t>
            </w:r>
            <w:r>
              <w:rPr>
                <w:rFonts w:ascii="Arial" w:hAnsi="Arial" w:cs="Arial"/>
                <w:sz w:val="22"/>
                <w:szCs w:val="22"/>
              </w:rPr>
              <w:t xml:space="preserve">Colorado State University, </w:t>
            </w:r>
            <w:r w:rsidRPr="00944DFD">
              <w:rPr>
                <w:rFonts w:ascii="Arial" w:hAnsi="Arial" w:cs="Arial"/>
                <w:sz w:val="22"/>
                <w:szCs w:val="22"/>
              </w:rPr>
              <w:t xml:space="preserve">Service Type: </w:t>
            </w:r>
            <w:r>
              <w:rPr>
                <w:rFonts w:ascii="Arial" w:hAnsi="Arial" w:cs="Arial"/>
                <w:sz w:val="22"/>
                <w:szCs w:val="22"/>
              </w:rPr>
              <w:t>Institutional/University</w:t>
            </w:r>
            <w:r w:rsidRPr="00944DFD">
              <w:rPr>
                <w:rFonts w:ascii="Arial" w:hAnsi="Arial" w:cs="Arial"/>
                <w:sz w:val="22"/>
                <w:szCs w:val="22"/>
              </w:rPr>
              <w:t xml:space="preserve">, Service Role: </w:t>
            </w:r>
            <w:r>
              <w:rPr>
                <w:rFonts w:ascii="Arial" w:hAnsi="Arial" w:cs="Arial"/>
                <w:sz w:val="22"/>
                <w:szCs w:val="22"/>
              </w:rPr>
              <w:t>Marshal</w:t>
            </w:r>
            <w:r w:rsidRPr="00944DFD">
              <w:rPr>
                <w:rFonts w:ascii="Arial" w:hAnsi="Arial" w:cs="Arial"/>
                <w:sz w:val="22"/>
                <w:szCs w:val="22"/>
              </w:rPr>
              <w:t xml:space="preserve">, Regionality: </w:t>
            </w:r>
            <w:r>
              <w:rPr>
                <w:rFonts w:ascii="Arial" w:hAnsi="Arial" w:cs="Arial"/>
                <w:sz w:val="22"/>
                <w:szCs w:val="22"/>
              </w:rPr>
              <w:t>Local</w:t>
            </w:r>
          </w:p>
        </w:tc>
      </w:tr>
      <w:tr w:rsidR="00703911" w:rsidRPr="00944DFD" w14:paraId="6645983F" w14:textId="77777777" w:rsidTr="00210D8F">
        <w:trPr>
          <w:tblCellSpacing w:w="15" w:type="dxa"/>
        </w:trPr>
        <w:tc>
          <w:tcPr>
            <w:tcW w:w="1241" w:type="pct"/>
            <w:noWrap/>
          </w:tcPr>
          <w:p w14:paraId="35B9C14E" w14:textId="5EDCDC80" w:rsidR="00703911" w:rsidRDefault="00703911" w:rsidP="00703911">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Dec</w:t>
            </w:r>
            <w:r>
              <w:rPr>
                <w:rFonts w:ascii="Arial" w:eastAsia="Times New Roman" w:hAnsi="Arial" w:cs="Arial"/>
                <w:sz w:val="22"/>
                <w:szCs w:val="22"/>
              </w:rPr>
              <w:t xml:space="preserve"> 20</w:t>
            </w:r>
            <w:r>
              <w:rPr>
                <w:rFonts w:ascii="Arial" w:eastAsia="Times New Roman" w:hAnsi="Arial" w:cs="Arial"/>
                <w:sz w:val="22"/>
                <w:szCs w:val="22"/>
              </w:rPr>
              <w:t>19</w:t>
            </w:r>
            <w:r>
              <w:rPr>
                <w:rFonts w:ascii="Arial" w:eastAsia="Times New Roman" w:hAnsi="Arial" w:cs="Arial"/>
                <w:sz w:val="22"/>
                <w:szCs w:val="22"/>
              </w:rPr>
              <w:t xml:space="preserve"> – </w:t>
            </w:r>
            <w:r>
              <w:rPr>
                <w:rFonts w:ascii="Arial" w:eastAsia="Times New Roman" w:hAnsi="Arial" w:cs="Arial"/>
                <w:sz w:val="22"/>
                <w:szCs w:val="22"/>
              </w:rPr>
              <w:t>Dec</w:t>
            </w:r>
            <w:r>
              <w:rPr>
                <w:rFonts w:ascii="Arial" w:eastAsia="Times New Roman" w:hAnsi="Arial" w:cs="Arial"/>
                <w:sz w:val="22"/>
                <w:szCs w:val="22"/>
              </w:rPr>
              <w:t xml:space="preserve"> 20</w:t>
            </w:r>
            <w:r>
              <w:rPr>
                <w:rFonts w:ascii="Arial" w:eastAsia="Times New Roman" w:hAnsi="Arial" w:cs="Arial"/>
                <w:sz w:val="22"/>
                <w:szCs w:val="22"/>
              </w:rPr>
              <w:t>19</w:t>
            </w:r>
          </w:p>
        </w:tc>
        <w:tc>
          <w:tcPr>
            <w:tcW w:w="3724" w:type="pct"/>
            <w:tcMar>
              <w:top w:w="15" w:type="dxa"/>
              <w:left w:w="300" w:type="dxa"/>
              <w:bottom w:w="15" w:type="dxa"/>
              <w:right w:w="15" w:type="dxa"/>
            </w:tcMar>
            <w:vAlign w:val="center"/>
          </w:tcPr>
          <w:p w14:paraId="3239963E" w14:textId="65774AA4" w:rsidR="00703911" w:rsidRPr="00944DFD" w:rsidRDefault="00703911" w:rsidP="00703911">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sidRPr="00FC34BC">
              <w:rPr>
                <w:rFonts w:ascii="Arial" w:hAnsi="Arial" w:cs="Arial"/>
                <w:sz w:val="22"/>
                <w:szCs w:val="22"/>
              </w:rPr>
              <w:t>OLPC Faculty Search Committee</w:t>
            </w:r>
            <w:r>
              <w:rPr>
                <w:rFonts w:ascii="Arial" w:hAnsi="Arial" w:cs="Arial"/>
                <w:sz w:val="22"/>
                <w:szCs w:val="22"/>
              </w:rPr>
              <w:t xml:space="preserve">, </w:t>
            </w:r>
            <w:r w:rsidRPr="00944DFD">
              <w:rPr>
                <w:rFonts w:ascii="Arial" w:hAnsi="Arial" w:cs="Arial"/>
                <w:sz w:val="22"/>
                <w:szCs w:val="22"/>
              </w:rPr>
              <w:t xml:space="preserve">Organization: </w:t>
            </w:r>
            <w:r>
              <w:rPr>
                <w:rFonts w:ascii="Arial" w:hAnsi="Arial" w:cs="Arial"/>
                <w:sz w:val="22"/>
                <w:szCs w:val="22"/>
              </w:rPr>
              <w:t>School of Education</w:t>
            </w:r>
            <w:r w:rsidRPr="00A7789A">
              <w:rPr>
                <w:rFonts w:ascii="Arial" w:hAnsi="Arial" w:cs="Arial"/>
                <w:sz w:val="22"/>
                <w:szCs w:val="22"/>
              </w:rPr>
              <w:t xml:space="preserve">, </w:t>
            </w:r>
            <w:r>
              <w:rPr>
                <w:rFonts w:ascii="Arial" w:hAnsi="Arial" w:cs="Arial"/>
                <w:sz w:val="22"/>
                <w:szCs w:val="22"/>
              </w:rPr>
              <w:t xml:space="preserve">Colorado State University, </w:t>
            </w:r>
            <w:r w:rsidRPr="00944DFD">
              <w:rPr>
                <w:rFonts w:ascii="Arial" w:hAnsi="Arial" w:cs="Arial"/>
                <w:sz w:val="22"/>
                <w:szCs w:val="22"/>
              </w:rPr>
              <w:t xml:space="preserve">Service Type: </w:t>
            </w:r>
            <w:r>
              <w:rPr>
                <w:rFonts w:ascii="Arial" w:hAnsi="Arial" w:cs="Arial"/>
                <w:sz w:val="22"/>
                <w:szCs w:val="22"/>
              </w:rPr>
              <w:t>Institutional/</w:t>
            </w:r>
            <w:r>
              <w:rPr>
                <w:rFonts w:ascii="Arial" w:hAnsi="Arial" w:cs="Arial"/>
                <w:sz w:val="22"/>
                <w:szCs w:val="22"/>
              </w:rPr>
              <w:t>Department</w:t>
            </w:r>
            <w:r w:rsidRPr="00944DFD">
              <w:rPr>
                <w:rFonts w:ascii="Arial" w:hAnsi="Arial" w:cs="Arial"/>
                <w:sz w:val="22"/>
                <w:szCs w:val="22"/>
              </w:rPr>
              <w:t xml:space="preserve">, Service Role: </w:t>
            </w:r>
            <w:r>
              <w:rPr>
                <w:rFonts w:ascii="Arial" w:hAnsi="Arial" w:cs="Arial"/>
                <w:sz w:val="22"/>
                <w:szCs w:val="22"/>
              </w:rPr>
              <w:t>Member</w:t>
            </w:r>
            <w:r w:rsidRPr="00944DFD">
              <w:rPr>
                <w:rFonts w:ascii="Arial" w:hAnsi="Arial" w:cs="Arial"/>
                <w:sz w:val="22"/>
                <w:szCs w:val="22"/>
              </w:rPr>
              <w:t xml:space="preserve">, Regionality: </w:t>
            </w:r>
            <w:r>
              <w:rPr>
                <w:rFonts w:ascii="Arial" w:hAnsi="Arial" w:cs="Arial"/>
                <w:sz w:val="22"/>
                <w:szCs w:val="22"/>
              </w:rPr>
              <w:t>Local</w:t>
            </w:r>
          </w:p>
        </w:tc>
      </w:tr>
      <w:tr w:rsidR="00703911" w:rsidRPr="00944DFD" w14:paraId="0CF5B91F" w14:textId="77777777" w:rsidTr="00210D8F">
        <w:trPr>
          <w:tblCellSpacing w:w="15" w:type="dxa"/>
        </w:trPr>
        <w:tc>
          <w:tcPr>
            <w:tcW w:w="1241" w:type="pct"/>
            <w:noWrap/>
          </w:tcPr>
          <w:p w14:paraId="5B7B58FC" w14:textId="6BAB64E6" w:rsidR="00703911" w:rsidRDefault="00703911" w:rsidP="00703911">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Mar 2018 – Feb 2019</w:t>
            </w:r>
          </w:p>
        </w:tc>
        <w:tc>
          <w:tcPr>
            <w:tcW w:w="3724" w:type="pct"/>
            <w:tcMar>
              <w:top w:w="15" w:type="dxa"/>
              <w:left w:w="300" w:type="dxa"/>
              <w:bottom w:w="15" w:type="dxa"/>
              <w:right w:w="15" w:type="dxa"/>
            </w:tcMar>
            <w:vAlign w:val="center"/>
          </w:tcPr>
          <w:p w14:paraId="26119E61" w14:textId="041CE279" w:rsidR="00703911" w:rsidRPr="00944DFD" w:rsidRDefault="00703911" w:rsidP="00703911">
            <w:pPr>
              <w:pStyle w:val="ListParagraphwithDates"/>
              <w:spacing w:before="0" w:beforeAutospacing="0" w:after="200" w:afterAutospacing="0" w:line="276" w:lineRule="atLeast"/>
              <w:rPr>
                <w:rFonts w:ascii="Arial" w:hAnsi="Arial" w:cs="Arial"/>
                <w:sz w:val="22"/>
                <w:szCs w:val="22"/>
              </w:rPr>
            </w:pPr>
            <w:r w:rsidRPr="004864E2">
              <w:rPr>
                <w:rFonts w:ascii="Arial" w:hAnsi="Arial" w:cs="Arial"/>
                <w:sz w:val="22"/>
                <w:szCs w:val="22"/>
              </w:rPr>
              <w:t>Committee Name/Activity: Tenure/Promotion Revision Committee, Organization: School of Education, Colorado State University, Service Type: Institutional/Department, Service Role: Member, Regionality: Local</w:t>
            </w:r>
          </w:p>
        </w:tc>
      </w:tr>
      <w:tr w:rsidR="00703911" w:rsidRPr="00944DFD" w14:paraId="13A72BF5" w14:textId="77777777" w:rsidTr="00210D8F">
        <w:trPr>
          <w:tblCellSpacing w:w="15" w:type="dxa"/>
        </w:trPr>
        <w:tc>
          <w:tcPr>
            <w:tcW w:w="1241" w:type="pct"/>
            <w:noWrap/>
          </w:tcPr>
          <w:p w14:paraId="1F491D89" w14:textId="4452C1F9" w:rsidR="00703911" w:rsidRDefault="00703911" w:rsidP="00703911">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Mar 201</w:t>
            </w:r>
            <w:r>
              <w:rPr>
                <w:rFonts w:ascii="Arial" w:eastAsia="Times New Roman" w:hAnsi="Arial" w:cs="Arial"/>
                <w:sz w:val="22"/>
                <w:szCs w:val="22"/>
              </w:rPr>
              <w:t>8</w:t>
            </w:r>
            <w:r>
              <w:rPr>
                <w:rFonts w:ascii="Arial" w:eastAsia="Times New Roman" w:hAnsi="Arial" w:cs="Arial"/>
                <w:sz w:val="22"/>
                <w:szCs w:val="22"/>
              </w:rPr>
              <w:t xml:space="preserve"> – Feb 20</w:t>
            </w:r>
            <w:r>
              <w:rPr>
                <w:rFonts w:ascii="Arial" w:eastAsia="Times New Roman" w:hAnsi="Arial" w:cs="Arial"/>
                <w:sz w:val="22"/>
                <w:szCs w:val="22"/>
              </w:rPr>
              <w:t>19</w:t>
            </w:r>
          </w:p>
        </w:tc>
        <w:tc>
          <w:tcPr>
            <w:tcW w:w="3724" w:type="pct"/>
            <w:tcMar>
              <w:top w:w="15" w:type="dxa"/>
              <w:left w:w="300" w:type="dxa"/>
              <w:bottom w:w="15" w:type="dxa"/>
              <w:right w:w="15" w:type="dxa"/>
            </w:tcMar>
            <w:vAlign w:val="center"/>
          </w:tcPr>
          <w:p w14:paraId="52FECA63" w14:textId="72679F65" w:rsidR="00703911" w:rsidRPr="00944DFD" w:rsidRDefault="00703911" w:rsidP="00703911">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Pr>
                <w:rFonts w:ascii="Arial" w:hAnsi="Arial" w:cs="Arial"/>
                <w:sz w:val="22"/>
                <w:szCs w:val="22"/>
              </w:rPr>
              <w:t xml:space="preserve">Conference Committee, </w:t>
            </w:r>
            <w:r w:rsidRPr="00944DFD">
              <w:rPr>
                <w:rFonts w:ascii="Arial" w:hAnsi="Arial" w:cs="Arial"/>
                <w:sz w:val="22"/>
                <w:szCs w:val="22"/>
              </w:rPr>
              <w:t xml:space="preserve">Organization: </w:t>
            </w:r>
            <w:r w:rsidRPr="00283FE6">
              <w:rPr>
                <w:rFonts w:ascii="Arial" w:hAnsi="Arial" w:cs="Arial"/>
                <w:sz w:val="22"/>
                <w:szCs w:val="22"/>
              </w:rPr>
              <w:t>Academy of Human Resource Development</w:t>
            </w:r>
            <w:r>
              <w:rPr>
                <w:rFonts w:ascii="Arial" w:hAnsi="Arial" w:cs="Arial"/>
                <w:sz w:val="22"/>
                <w:szCs w:val="22"/>
              </w:rPr>
              <w:t xml:space="preserve">, </w:t>
            </w:r>
            <w:r w:rsidRPr="00944DFD">
              <w:rPr>
                <w:rFonts w:ascii="Arial" w:hAnsi="Arial" w:cs="Arial"/>
                <w:sz w:val="22"/>
                <w:szCs w:val="22"/>
              </w:rPr>
              <w:t xml:space="preserve">Service Type: </w:t>
            </w:r>
            <w:r>
              <w:rPr>
                <w:rFonts w:ascii="Arial" w:hAnsi="Arial" w:cs="Arial"/>
                <w:sz w:val="22"/>
                <w:szCs w:val="22"/>
              </w:rPr>
              <w:t>Professional</w:t>
            </w:r>
            <w:r w:rsidRPr="00944DFD">
              <w:rPr>
                <w:rFonts w:ascii="Arial" w:hAnsi="Arial" w:cs="Arial"/>
                <w:sz w:val="22"/>
                <w:szCs w:val="22"/>
              </w:rPr>
              <w:t xml:space="preserve">, Service Role: </w:t>
            </w:r>
            <w:r w:rsidRPr="00F67B60">
              <w:rPr>
                <w:rFonts w:ascii="Arial" w:hAnsi="Arial" w:cs="Arial"/>
                <w:sz w:val="22"/>
                <w:szCs w:val="22"/>
              </w:rPr>
              <w:t>Conference Ambassador</w:t>
            </w:r>
            <w:r w:rsidRPr="00944DFD">
              <w:rPr>
                <w:rFonts w:ascii="Arial" w:hAnsi="Arial" w:cs="Arial"/>
                <w:sz w:val="22"/>
                <w:szCs w:val="22"/>
              </w:rPr>
              <w:t xml:space="preserve">, Regionality: </w:t>
            </w:r>
            <w:r>
              <w:rPr>
                <w:rFonts w:ascii="Arial" w:hAnsi="Arial" w:cs="Arial"/>
                <w:sz w:val="22"/>
                <w:szCs w:val="22"/>
              </w:rPr>
              <w:t>International</w:t>
            </w:r>
          </w:p>
        </w:tc>
      </w:tr>
      <w:tr w:rsidR="00703911" w:rsidRPr="00944DFD" w14:paraId="77B8E16E" w14:textId="77777777" w:rsidTr="00210D8F">
        <w:trPr>
          <w:tblCellSpacing w:w="15" w:type="dxa"/>
        </w:trPr>
        <w:tc>
          <w:tcPr>
            <w:tcW w:w="1241" w:type="pct"/>
            <w:noWrap/>
          </w:tcPr>
          <w:p w14:paraId="559021DB" w14:textId="59EC0C52" w:rsidR="00703911" w:rsidRDefault="00703911" w:rsidP="00703911">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lastRenderedPageBreak/>
              <w:t>Mar 201</w:t>
            </w:r>
            <w:r>
              <w:rPr>
                <w:rFonts w:ascii="Arial" w:eastAsia="Times New Roman" w:hAnsi="Arial" w:cs="Arial"/>
                <w:sz w:val="22"/>
                <w:szCs w:val="22"/>
              </w:rPr>
              <w:t>8</w:t>
            </w:r>
            <w:r>
              <w:rPr>
                <w:rFonts w:ascii="Arial" w:eastAsia="Times New Roman" w:hAnsi="Arial" w:cs="Arial"/>
                <w:sz w:val="22"/>
                <w:szCs w:val="22"/>
              </w:rPr>
              <w:t xml:space="preserve"> – Feb 20</w:t>
            </w:r>
            <w:r>
              <w:rPr>
                <w:rFonts w:ascii="Arial" w:eastAsia="Times New Roman" w:hAnsi="Arial" w:cs="Arial"/>
                <w:sz w:val="22"/>
                <w:szCs w:val="22"/>
              </w:rPr>
              <w:t>19</w:t>
            </w:r>
          </w:p>
        </w:tc>
        <w:tc>
          <w:tcPr>
            <w:tcW w:w="3724" w:type="pct"/>
            <w:tcMar>
              <w:top w:w="15" w:type="dxa"/>
              <w:left w:w="300" w:type="dxa"/>
              <w:bottom w:w="15" w:type="dxa"/>
              <w:right w:w="15" w:type="dxa"/>
            </w:tcMar>
            <w:vAlign w:val="center"/>
          </w:tcPr>
          <w:p w14:paraId="156FA926" w14:textId="03B3D787" w:rsidR="00703911" w:rsidRPr="00944DFD" w:rsidRDefault="00703911" w:rsidP="00703911">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Pr>
                <w:rFonts w:ascii="Arial" w:hAnsi="Arial" w:cs="Arial"/>
                <w:sz w:val="22"/>
                <w:szCs w:val="22"/>
              </w:rPr>
              <w:t xml:space="preserve">Conference Committee, </w:t>
            </w:r>
            <w:r w:rsidRPr="00944DFD">
              <w:rPr>
                <w:rFonts w:ascii="Arial" w:hAnsi="Arial" w:cs="Arial"/>
                <w:sz w:val="22"/>
                <w:szCs w:val="22"/>
              </w:rPr>
              <w:t xml:space="preserve">Organization: </w:t>
            </w:r>
            <w:r>
              <w:rPr>
                <w:rFonts w:ascii="Arial" w:hAnsi="Arial" w:cs="Arial"/>
                <w:sz w:val="22"/>
                <w:szCs w:val="22"/>
              </w:rPr>
              <w:t xml:space="preserve">Asian </w:t>
            </w:r>
            <w:r w:rsidRPr="00283FE6">
              <w:rPr>
                <w:rFonts w:ascii="Arial" w:hAnsi="Arial" w:cs="Arial"/>
                <w:sz w:val="22"/>
                <w:szCs w:val="22"/>
              </w:rPr>
              <w:t>Academy of Human Resource Development</w:t>
            </w:r>
            <w:r>
              <w:rPr>
                <w:rFonts w:ascii="Arial" w:hAnsi="Arial" w:cs="Arial"/>
                <w:sz w:val="22"/>
                <w:szCs w:val="22"/>
              </w:rPr>
              <w:t xml:space="preserve">, </w:t>
            </w:r>
            <w:r w:rsidRPr="00944DFD">
              <w:rPr>
                <w:rFonts w:ascii="Arial" w:hAnsi="Arial" w:cs="Arial"/>
                <w:sz w:val="22"/>
                <w:szCs w:val="22"/>
              </w:rPr>
              <w:t xml:space="preserve">Service Type: </w:t>
            </w:r>
            <w:r>
              <w:rPr>
                <w:rFonts w:ascii="Arial" w:hAnsi="Arial" w:cs="Arial"/>
                <w:sz w:val="22"/>
                <w:szCs w:val="22"/>
              </w:rPr>
              <w:t>Professional</w:t>
            </w:r>
            <w:r w:rsidRPr="00944DFD">
              <w:rPr>
                <w:rFonts w:ascii="Arial" w:hAnsi="Arial" w:cs="Arial"/>
                <w:sz w:val="22"/>
                <w:szCs w:val="22"/>
              </w:rPr>
              <w:t xml:space="preserve">, Service Role: </w:t>
            </w:r>
            <w:r>
              <w:rPr>
                <w:rFonts w:ascii="Arial" w:hAnsi="Arial" w:cs="Arial"/>
                <w:sz w:val="22"/>
                <w:szCs w:val="22"/>
              </w:rPr>
              <w:t>Track Chair</w:t>
            </w:r>
            <w:r w:rsidRPr="00944DFD">
              <w:rPr>
                <w:rFonts w:ascii="Arial" w:hAnsi="Arial" w:cs="Arial"/>
                <w:sz w:val="22"/>
                <w:szCs w:val="22"/>
              </w:rPr>
              <w:t xml:space="preserve">, Regionality: </w:t>
            </w:r>
            <w:r>
              <w:rPr>
                <w:rFonts w:ascii="Arial" w:hAnsi="Arial" w:cs="Arial"/>
                <w:sz w:val="22"/>
                <w:szCs w:val="22"/>
              </w:rPr>
              <w:t>International</w:t>
            </w:r>
          </w:p>
        </w:tc>
      </w:tr>
      <w:tr w:rsidR="00703911" w:rsidRPr="00944DFD" w14:paraId="63782B8A" w14:textId="77777777" w:rsidTr="00210D8F">
        <w:trPr>
          <w:tblCellSpacing w:w="15" w:type="dxa"/>
        </w:trPr>
        <w:tc>
          <w:tcPr>
            <w:tcW w:w="1241" w:type="pct"/>
            <w:noWrap/>
          </w:tcPr>
          <w:p w14:paraId="13C198BC" w14:textId="015D0C3F" w:rsidR="00703911" w:rsidRDefault="00703911" w:rsidP="00703911">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Jan 20</w:t>
            </w:r>
            <w:r>
              <w:rPr>
                <w:rFonts w:ascii="Arial" w:eastAsia="Times New Roman" w:hAnsi="Arial" w:cs="Arial"/>
                <w:sz w:val="22"/>
                <w:szCs w:val="22"/>
              </w:rPr>
              <w:t>17</w:t>
            </w:r>
            <w:r>
              <w:rPr>
                <w:rFonts w:ascii="Arial" w:eastAsia="Times New Roman" w:hAnsi="Arial" w:cs="Arial"/>
                <w:sz w:val="22"/>
                <w:szCs w:val="22"/>
              </w:rPr>
              <w:t xml:space="preserve"> – May 20</w:t>
            </w:r>
            <w:r>
              <w:rPr>
                <w:rFonts w:ascii="Arial" w:eastAsia="Times New Roman" w:hAnsi="Arial" w:cs="Arial"/>
                <w:sz w:val="22"/>
                <w:szCs w:val="22"/>
              </w:rPr>
              <w:t>18</w:t>
            </w:r>
          </w:p>
        </w:tc>
        <w:tc>
          <w:tcPr>
            <w:tcW w:w="3724" w:type="pct"/>
            <w:tcMar>
              <w:top w:w="15" w:type="dxa"/>
              <w:left w:w="300" w:type="dxa"/>
              <w:bottom w:w="15" w:type="dxa"/>
              <w:right w:w="15" w:type="dxa"/>
            </w:tcMar>
            <w:vAlign w:val="center"/>
          </w:tcPr>
          <w:p w14:paraId="050D1F58" w14:textId="34B65717" w:rsidR="00703911" w:rsidRPr="00944DFD" w:rsidRDefault="00703911" w:rsidP="00703911">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sidRPr="00E9727C">
              <w:rPr>
                <w:rFonts w:ascii="Arial" w:hAnsi="Arial" w:cs="Arial"/>
                <w:sz w:val="22"/>
                <w:szCs w:val="22"/>
              </w:rPr>
              <w:t>Korean Student Association</w:t>
            </w:r>
            <w:r>
              <w:rPr>
                <w:rFonts w:ascii="Arial" w:hAnsi="Arial" w:cs="Arial"/>
                <w:sz w:val="22"/>
                <w:szCs w:val="22"/>
              </w:rPr>
              <w:t xml:space="preserve">, </w:t>
            </w:r>
            <w:r w:rsidRPr="00944DFD">
              <w:rPr>
                <w:rFonts w:ascii="Arial" w:hAnsi="Arial" w:cs="Arial"/>
                <w:sz w:val="22"/>
                <w:szCs w:val="22"/>
              </w:rPr>
              <w:t xml:space="preserve">Organization: </w:t>
            </w:r>
            <w:r>
              <w:rPr>
                <w:rFonts w:ascii="Arial" w:hAnsi="Arial" w:cs="Arial"/>
                <w:sz w:val="22"/>
                <w:szCs w:val="22"/>
              </w:rPr>
              <w:t>Western Michigan</w:t>
            </w:r>
            <w:r>
              <w:rPr>
                <w:rFonts w:ascii="Arial" w:hAnsi="Arial" w:cs="Arial"/>
                <w:sz w:val="22"/>
                <w:szCs w:val="22"/>
              </w:rPr>
              <w:t xml:space="preserve"> University, </w:t>
            </w:r>
            <w:r w:rsidRPr="00944DFD">
              <w:rPr>
                <w:rFonts w:ascii="Arial" w:hAnsi="Arial" w:cs="Arial"/>
                <w:sz w:val="22"/>
                <w:szCs w:val="22"/>
              </w:rPr>
              <w:t xml:space="preserve">Service Type: </w:t>
            </w:r>
            <w:r>
              <w:rPr>
                <w:rFonts w:ascii="Arial" w:hAnsi="Arial" w:cs="Arial"/>
                <w:sz w:val="22"/>
                <w:szCs w:val="22"/>
              </w:rPr>
              <w:t>Institutional/University</w:t>
            </w:r>
            <w:r w:rsidRPr="00944DFD">
              <w:rPr>
                <w:rFonts w:ascii="Arial" w:hAnsi="Arial" w:cs="Arial"/>
                <w:sz w:val="22"/>
                <w:szCs w:val="22"/>
              </w:rPr>
              <w:t xml:space="preserve">, Service Role: </w:t>
            </w:r>
            <w:r>
              <w:rPr>
                <w:rFonts w:ascii="Arial" w:hAnsi="Arial" w:cs="Arial"/>
                <w:sz w:val="22"/>
                <w:szCs w:val="22"/>
              </w:rPr>
              <w:t>Faculty Advisor</w:t>
            </w:r>
            <w:r w:rsidRPr="00944DFD">
              <w:rPr>
                <w:rFonts w:ascii="Arial" w:hAnsi="Arial" w:cs="Arial"/>
                <w:sz w:val="22"/>
                <w:szCs w:val="22"/>
              </w:rPr>
              <w:t xml:space="preserve">, Regionality: </w:t>
            </w:r>
            <w:r>
              <w:rPr>
                <w:rFonts w:ascii="Arial" w:hAnsi="Arial" w:cs="Arial"/>
                <w:sz w:val="22"/>
                <w:szCs w:val="22"/>
              </w:rPr>
              <w:t>Local</w:t>
            </w:r>
          </w:p>
        </w:tc>
      </w:tr>
      <w:tr w:rsidR="00703911" w:rsidRPr="00944DFD" w14:paraId="1B45391F" w14:textId="77777777" w:rsidTr="00210D8F">
        <w:trPr>
          <w:tblCellSpacing w:w="15" w:type="dxa"/>
        </w:trPr>
        <w:tc>
          <w:tcPr>
            <w:tcW w:w="1241" w:type="pct"/>
            <w:noWrap/>
          </w:tcPr>
          <w:p w14:paraId="348DF729" w14:textId="77777777" w:rsidR="00703911" w:rsidRDefault="00703911" w:rsidP="00703911">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Jan 2016 – May 2018</w:t>
            </w:r>
          </w:p>
        </w:tc>
        <w:tc>
          <w:tcPr>
            <w:tcW w:w="3724" w:type="pct"/>
            <w:tcMar>
              <w:top w:w="15" w:type="dxa"/>
              <w:left w:w="300" w:type="dxa"/>
              <w:bottom w:w="15" w:type="dxa"/>
              <w:right w:w="15" w:type="dxa"/>
            </w:tcMar>
            <w:vAlign w:val="center"/>
          </w:tcPr>
          <w:p w14:paraId="454FA3A1" w14:textId="75924D60" w:rsidR="00703911" w:rsidRPr="00944DFD" w:rsidRDefault="00703911" w:rsidP="00703911">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Pr>
                <w:rFonts w:ascii="Arial" w:hAnsi="Arial" w:cs="Arial"/>
                <w:sz w:val="22"/>
                <w:szCs w:val="22"/>
              </w:rPr>
              <w:t>Faculty Advisory Committee</w:t>
            </w:r>
            <w:r>
              <w:rPr>
                <w:rFonts w:ascii="Arial" w:hAnsi="Arial" w:cs="Arial"/>
                <w:sz w:val="22"/>
                <w:szCs w:val="22"/>
              </w:rPr>
              <w:t xml:space="preserve">, </w:t>
            </w:r>
            <w:r w:rsidRPr="00944DFD">
              <w:rPr>
                <w:rFonts w:ascii="Arial" w:hAnsi="Arial" w:cs="Arial"/>
                <w:sz w:val="22"/>
                <w:szCs w:val="22"/>
              </w:rPr>
              <w:t xml:space="preserve">Organization: </w:t>
            </w:r>
            <w:r>
              <w:rPr>
                <w:rFonts w:ascii="Arial" w:hAnsi="Arial" w:cs="Arial"/>
                <w:sz w:val="22"/>
                <w:szCs w:val="22"/>
              </w:rPr>
              <w:t xml:space="preserve">Western Michigan University, </w:t>
            </w:r>
            <w:r w:rsidRPr="00944DFD">
              <w:rPr>
                <w:rFonts w:ascii="Arial" w:hAnsi="Arial" w:cs="Arial"/>
                <w:sz w:val="22"/>
                <w:szCs w:val="22"/>
              </w:rPr>
              <w:t xml:space="preserve">Service Type: </w:t>
            </w:r>
            <w:r>
              <w:rPr>
                <w:rFonts w:ascii="Arial" w:hAnsi="Arial" w:cs="Arial"/>
                <w:sz w:val="22"/>
                <w:szCs w:val="22"/>
              </w:rPr>
              <w:t>Institutional/</w:t>
            </w:r>
            <w:r>
              <w:rPr>
                <w:rFonts w:ascii="Arial" w:hAnsi="Arial" w:cs="Arial"/>
                <w:sz w:val="22"/>
                <w:szCs w:val="22"/>
              </w:rPr>
              <w:t>College</w:t>
            </w:r>
            <w:r w:rsidRPr="00944DFD">
              <w:rPr>
                <w:rFonts w:ascii="Arial" w:hAnsi="Arial" w:cs="Arial"/>
                <w:sz w:val="22"/>
                <w:szCs w:val="22"/>
              </w:rPr>
              <w:t xml:space="preserve">, Service Role: </w:t>
            </w:r>
            <w:r>
              <w:rPr>
                <w:rFonts w:ascii="Arial" w:hAnsi="Arial" w:cs="Arial"/>
                <w:sz w:val="22"/>
                <w:szCs w:val="22"/>
              </w:rPr>
              <w:t>Member</w:t>
            </w:r>
            <w:r w:rsidRPr="00944DFD">
              <w:rPr>
                <w:rFonts w:ascii="Arial" w:hAnsi="Arial" w:cs="Arial"/>
                <w:sz w:val="22"/>
                <w:szCs w:val="22"/>
              </w:rPr>
              <w:t xml:space="preserve">, Regionality: </w:t>
            </w:r>
            <w:r>
              <w:rPr>
                <w:rFonts w:ascii="Arial" w:hAnsi="Arial" w:cs="Arial"/>
                <w:sz w:val="22"/>
                <w:szCs w:val="22"/>
              </w:rPr>
              <w:t>Local</w:t>
            </w:r>
          </w:p>
        </w:tc>
      </w:tr>
      <w:tr w:rsidR="0036383C" w:rsidRPr="00944DFD" w14:paraId="1F5620B5" w14:textId="77777777" w:rsidTr="00210D8F">
        <w:trPr>
          <w:tblCellSpacing w:w="15" w:type="dxa"/>
        </w:trPr>
        <w:tc>
          <w:tcPr>
            <w:tcW w:w="1241" w:type="pct"/>
            <w:noWrap/>
          </w:tcPr>
          <w:p w14:paraId="64718A8B" w14:textId="5F46B3F0" w:rsidR="0036383C" w:rsidRDefault="0036383C" w:rsidP="0036383C">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Jan 2015 – Dec 2018</w:t>
            </w:r>
          </w:p>
        </w:tc>
        <w:tc>
          <w:tcPr>
            <w:tcW w:w="3724" w:type="pct"/>
            <w:tcMar>
              <w:top w:w="15" w:type="dxa"/>
              <w:left w:w="300" w:type="dxa"/>
              <w:bottom w:w="15" w:type="dxa"/>
              <w:right w:w="15" w:type="dxa"/>
            </w:tcMar>
            <w:vAlign w:val="center"/>
          </w:tcPr>
          <w:p w14:paraId="72DCE550" w14:textId="21F568EB" w:rsidR="0036383C" w:rsidRPr="00944DFD" w:rsidRDefault="0036383C" w:rsidP="0036383C">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Pr>
                <w:rFonts w:ascii="Arial" w:hAnsi="Arial" w:cs="Arial"/>
                <w:sz w:val="22"/>
                <w:szCs w:val="22"/>
              </w:rPr>
              <w:t xml:space="preserve">Conference Committee, </w:t>
            </w:r>
            <w:r w:rsidRPr="00944DFD">
              <w:rPr>
                <w:rFonts w:ascii="Arial" w:hAnsi="Arial" w:cs="Arial"/>
                <w:sz w:val="22"/>
                <w:szCs w:val="22"/>
              </w:rPr>
              <w:t xml:space="preserve">Organization: </w:t>
            </w:r>
            <w:r w:rsidRPr="00283FE6">
              <w:rPr>
                <w:rFonts w:ascii="Arial" w:hAnsi="Arial" w:cs="Arial"/>
                <w:sz w:val="22"/>
                <w:szCs w:val="22"/>
              </w:rPr>
              <w:t xml:space="preserve">Academy of </w:t>
            </w:r>
            <w:r>
              <w:rPr>
                <w:rFonts w:ascii="Arial" w:hAnsi="Arial" w:cs="Arial"/>
                <w:sz w:val="22"/>
                <w:szCs w:val="22"/>
              </w:rPr>
              <w:t>Management</w:t>
            </w:r>
            <w:r>
              <w:rPr>
                <w:rFonts w:ascii="Arial" w:hAnsi="Arial" w:cs="Arial"/>
                <w:sz w:val="22"/>
                <w:szCs w:val="22"/>
              </w:rPr>
              <w:t xml:space="preserve">, </w:t>
            </w:r>
            <w:r w:rsidRPr="00944DFD">
              <w:rPr>
                <w:rFonts w:ascii="Arial" w:hAnsi="Arial" w:cs="Arial"/>
                <w:sz w:val="22"/>
                <w:szCs w:val="22"/>
              </w:rPr>
              <w:t xml:space="preserve">Service Type: </w:t>
            </w:r>
            <w:r>
              <w:rPr>
                <w:rFonts w:ascii="Arial" w:hAnsi="Arial" w:cs="Arial"/>
                <w:sz w:val="22"/>
                <w:szCs w:val="22"/>
              </w:rPr>
              <w:t>Professional</w:t>
            </w:r>
            <w:r w:rsidRPr="00944DFD">
              <w:rPr>
                <w:rFonts w:ascii="Arial" w:hAnsi="Arial" w:cs="Arial"/>
                <w:sz w:val="22"/>
                <w:szCs w:val="22"/>
              </w:rPr>
              <w:t xml:space="preserve">, Service Role: </w:t>
            </w:r>
            <w:r>
              <w:rPr>
                <w:rFonts w:ascii="Arial" w:hAnsi="Arial" w:cs="Arial"/>
                <w:sz w:val="22"/>
                <w:szCs w:val="22"/>
              </w:rPr>
              <w:t>Reviewer</w:t>
            </w:r>
            <w:r w:rsidRPr="00944DFD">
              <w:rPr>
                <w:rFonts w:ascii="Arial" w:hAnsi="Arial" w:cs="Arial"/>
                <w:sz w:val="22"/>
                <w:szCs w:val="22"/>
              </w:rPr>
              <w:t xml:space="preserve">, Regionality: </w:t>
            </w:r>
            <w:r>
              <w:rPr>
                <w:rFonts w:ascii="Arial" w:hAnsi="Arial" w:cs="Arial"/>
                <w:sz w:val="22"/>
                <w:szCs w:val="22"/>
              </w:rPr>
              <w:t>International</w:t>
            </w:r>
          </w:p>
        </w:tc>
      </w:tr>
      <w:tr w:rsidR="0036383C" w:rsidRPr="00944DFD" w14:paraId="319EE87D" w14:textId="77777777" w:rsidTr="00210D8F">
        <w:trPr>
          <w:tblCellSpacing w:w="15" w:type="dxa"/>
        </w:trPr>
        <w:tc>
          <w:tcPr>
            <w:tcW w:w="1241" w:type="pct"/>
            <w:noWrap/>
          </w:tcPr>
          <w:p w14:paraId="54531D49" w14:textId="780AB242" w:rsidR="0036383C" w:rsidRDefault="0036383C" w:rsidP="0036383C">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Jan 2016 – </w:t>
            </w:r>
            <w:r>
              <w:rPr>
                <w:rFonts w:ascii="Arial" w:eastAsia="Times New Roman" w:hAnsi="Arial" w:cs="Arial"/>
                <w:sz w:val="22"/>
                <w:szCs w:val="22"/>
              </w:rPr>
              <w:t>Dec</w:t>
            </w:r>
            <w:r>
              <w:rPr>
                <w:rFonts w:ascii="Arial" w:eastAsia="Times New Roman" w:hAnsi="Arial" w:cs="Arial"/>
                <w:sz w:val="22"/>
                <w:szCs w:val="22"/>
              </w:rPr>
              <w:t xml:space="preserve"> 201</w:t>
            </w:r>
            <w:r>
              <w:rPr>
                <w:rFonts w:ascii="Arial" w:eastAsia="Times New Roman" w:hAnsi="Arial" w:cs="Arial"/>
                <w:sz w:val="22"/>
                <w:szCs w:val="22"/>
              </w:rPr>
              <w:t>7</w:t>
            </w:r>
          </w:p>
        </w:tc>
        <w:tc>
          <w:tcPr>
            <w:tcW w:w="3724" w:type="pct"/>
            <w:tcMar>
              <w:top w:w="15" w:type="dxa"/>
              <w:left w:w="300" w:type="dxa"/>
              <w:bottom w:w="15" w:type="dxa"/>
              <w:right w:w="15" w:type="dxa"/>
            </w:tcMar>
            <w:vAlign w:val="center"/>
          </w:tcPr>
          <w:p w14:paraId="13976233" w14:textId="5F4ADECF" w:rsidR="0036383C" w:rsidRPr="00944DFD" w:rsidRDefault="0036383C" w:rsidP="0036383C">
            <w:pPr>
              <w:pStyle w:val="ListParagraphwithDates"/>
              <w:spacing w:before="0" w:beforeAutospacing="0" w:after="200" w:afterAutospacing="0" w:line="276" w:lineRule="atLeast"/>
              <w:rPr>
                <w:rFonts w:ascii="Arial" w:hAnsi="Arial" w:cs="Arial"/>
                <w:sz w:val="22"/>
                <w:szCs w:val="22"/>
              </w:rPr>
            </w:pPr>
            <w:r w:rsidRPr="004864E2">
              <w:rPr>
                <w:rFonts w:ascii="Arial" w:hAnsi="Arial" w:cs="Arial"/>
                <w:sz w:val="22"/>
                <w:szCs w:val="22"/>
              </w:rPr>
              <w:t xml:space="preserve">Committee Name/Activity: </w:t>
            </w:r>
            <w:r w:rsidRPr="009232E5">
              <w:rPr>
                <w:rFonts w:ascii="Arial" w:hAnsi="Arial" w:cs="Arial"/>
                <w:sz w:val="22"/>
                <w:szCs w:val="22"/>
              </w:rPr>
              <w:t>Curriculum Change</w:t>
            </w:r>
            <w:r w:rsidRPr="004864E2">
              <w:rPr>
                <w:rFonts w:ascii="Arial" w:hAnsi="Arial" w:cs="Arial"/>
                <w:sz w:val="22"/>
                <w:szCs w:val="22"/>
              </w:rPr>
              <w:t xml:space="preserve">, Organization: </w:t>
            </w:r>
            <w:r w:rsidRPr="009232E5">
              <w:rPr>
                <w:rFonts w:ascii="Arial" w:hAnsi="Arial" w:cs="Arial"/>
                <w:sz w:val="22"/>
                <w:szCs w:val="22"/>
              </w:rPr>
              <w:t>Organizational Learning and Performance program</w:t>
            </w:r>
            <w:r w:rsidRPr="004864E2">
              <w:rPr>
                <w:rFonts w:ascii="Arial" w:hAnsi="Arial" w:cs="Arial"/>
                <w:sz w:val="22"/>
                <w:szCs w:val="22"/>
              </w:rPr>
              <w:t xml:space="preserve">, </w:t>
            </w:r>
            <w:r>
              <w:rPr>
                <w:rFonts w:ascii="Arial" w:hAnsi="Arial" w:cs="Arial"/>
                <w:sz w:val="22"/>
                <w:szCs w:val="22"/>
              </w:rPr>
              <w:t>Western Michigan</w:t>
            </w:r>
            <w:r w:rsidRPr="004864E2">
              <w:rPr>
                <w:rFonts w:ascii="Arial" w:hAnsi="Arial" w:cs="Arial"/>
                <w:sz w:val="22"/>
                <w:szCs w:val="22"/>
              </w:rPr>
              <w:t xml:space="preserve"> University, Service Type: Institutional/Department, Service Role: Member, Regionality: Local</w:t>
            </w:r>
          </w:p>
        </w:tc>
      </w:tr>
      <w:tr w:rsidR="0036383C" w:rsidRPr="00944DFD" w14:paraId="7C259F19" w14:textId="77777777" w:rsidTr="00210D8F">
        <w:trPr>
          <w:tblCellSpacing w:w="15" w:type="dxa"/>
        </w:trPr>
        <w:tc>
          <w:tcPr>
            <w:tcW w:w="1241" w:type="pct"/>
            <w:noWrap/>
          </w:tcPr>
          <w:p w14:paraId="6D1BE6EA" w14:textId="6C2BE3B9" w:rsidR="0036383C" w:rsidRDefault="0036383C" w:rsidP="0036383C">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Mar 201</w:t>
            </w:r>
            <w:r>
              <w:rPr>
                <w:rFonts w:ascii="Arial" w:eastAsia="Times New Roman" w:hAnsi="Arial" w:cs="Arial"/>
                <w:sz w:val="22"/>
                <w:szCs w:val="22"/>
              </w:rPr>
              <w:t>5</w:t>
            </w:r>
            <w:r>
              <w:rPr>
                <w:rFonts w:ascii="Arial" w:eastAsia="Times New Roman" w:hAnsi="Arial" w:cs="Arial"/>
                <w:sz w:val="22"/>
                <w:szCs w:val="22"/>
              </w:rPr>
              <w:t xml:space="preserve"> – Feb 20</w:t>
            </w:r>
            <w:r>
              <w:rPr>
                <w:rFonts w:ascii="Arial" w:eastAsia="Times New Roman" w:hAnsi="Arial" w:cs="Arial"/>
                <w:sz w:val="22"/>
                <w:szCs w:val="22"/>
              </w:rPr>
              <w:t>16</w:t>
            </w:r>
          </w:p>
        </w:tc>
        <w:tc>
          <w:tcPr>
            <w:tcW w:w="3724" w:type="pct"/>
            <w:tcMar>
              <w:top w:w="15" w:type="dxa"/>
              <w:left w:w="300" w:type="dxa"/>
              <w:bottom w:w="15" w:type="dxa"/>
              <w:right w:w="15" w:type="dxa"/>
            </w:tcMar>
            <w:vAlign w:val="center"/>
          </w:tcPr>
          <w:p w14:paraId="6276A1AF" w14:textId="6D9F3C56" w:rsidR="0036383C" w:rsidRPr="00944DFD" w:rsidRDefault="0036383C" w:rsidP="0036383C">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Pr>
                <w:rFonts w:ascii="Arial" w:hAnsi="Arial" w:cs="Arial"/>
                <w:sz w:val="22"/>
                <w:szCs w:val="22"/>
              </w:rPr>
              <w:t xml:space="preserve">Conference Committee, </w:t>
            </w:r>
            <w:r w:rsidRPr="00944DFD">
              <w:rPr>
                <w:rFonts w:ascii="Arial" w:hAnsi="Arial" w:cs="Arial"/>
                <w:sz w:val="22"/>
                <w:szCs w:val="22"/>
              </w:rPr>
              <w:t xml:space="preserve">Organization: </w:t>
            </w:r>
            <w:r w:rsidRPr="00283FE6">
              <w:rPr>
                <w:rFonts w:ascii="Arial" w:hAnsi="Arial" w:cs="Arial"/>
                <w:sz w:val="22"/>
                <w:szCs w:val="22"/>
              </w:rPr>
              <w:t>Academy of Human Resource Development</w:t>
            </w:r>
            <w:r>
              <w:rPr>
                <w:rFonts w:ascii="Arial" w:hAnsi="Arial" w:cs="Arial"/>
                <w:sz w:val="22"/>
                <w:szCs w:val="22"/>
              </w:rPr>
              <w:t xml:space="preserve">, </w:t>
            </w:r>
            <w:r w:rsidRPr="00944DFD">
              <w:rPr>
                <w:rFonts w:ascii="Arial" w:hAnsi="Arial" w:cs="Arial"/>
                <w:sz w:val="22"/>
                <w:szCs w:val="22"/>
              </w:rPr>
              <w:t xml:space="preserve">Service Type: </w:t>
            </w:r>
            <w:r>
              <w:rPr>
                <w:rFonts w:ascii="Arial" w:hAnsi="Arial" w:cs="Arial"/>
                <w:sz w:val="22"/>
                <w:szCs w:val="22"/>
              </w:rPr>
              <w:t>Professional</w:t>
            </w:r>
            <w:r w:rsidRPr="00944DFD">
              <w:rPr>
                <w:rFonts w:ascii="Arial" w:hAnsi="Arial" w:cs="Arial"/>
                <w:sz w:val="22"/>
                <w:szCs w:val="22"/>
              </w:rPr>
              <w:t xml:space="preserve">, Service Role: </w:t>
            </w:r>
            <w:r>
              <w:rPr>
                <w:rFonts w:ascii="Arial" w:hAnsi="Arial" w:cs="Arial"/>
                <w:sz w:val="22"/>
                <w:szCs w:val="22"/>
              </w:rPr>
              <w:t xml:space="preserve">Associate </w:t>
            </w:r>
            <w:r>
              <w:rPr>
                <w:rFonts w:ascii="Arial" w:hAnsi="Arial" w:cs="Arial"/>
                <w:sz w:val="22"/>
                <w:szCs w:val="22"/>
              </w:rPr>
              <w:t>Track Chair</w:t>
            </w:r>
            <w:r w:rsidRPr="00944DFD">
              <w:rPr>
                <w:rFonts w:ascii="Arial" w:hAnsi="Arial" w:cs="Arial"/>
                <w:sz w:val="22"/>
                <w:szCs w:val="22"/>
              </w:rPr>
              <w:t xml:space="preserve">, Regionality: </w:t>
            </w:r>
            <w:r>
              <w:rPr>
                <w:rFonts w:ascii="Arial" w:hAnsi="Arial" w:cs="Arial"/>
                <w:sz w:val="22"/>
                <w:szCs w:val="22"/>
              </w:rPr>
              <w:t>International</w:t>
            </w:r>
          </w:p>
        </w:tc>
      </w:tr>
      <w:tr w:rsidR="0036383C" w:rsidRPr="00944DFD" w14:paraId="7178E797" w14:textId="77777777" w:rsidTr="00210D8F">
        <w:trPr>
          <w:tblCellSpacing w:w="15" w:type="dxa"/>
        </w:trPr>
        <w:tc>
          <w:tcPr>
            <w:tcW w:w="1241" w:type="pct"/>
            <w:noWrap/>
          </w:tcPr>
          <w:p w14:paraId="169CBCC3" w14:textId="483A73E4" w:rsidR="0036383C" w:rsidRDefault="0036383C" w:rsidP="00506075">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Jan 201</w:t>
            </w:r>
            <w:r>
              <w:rPr>
                <w:rFonts w:ascii="Arial" w:eastAsia="Times New Roman" w:hAnsi="Arial" w:cs="Arial"/>
                <w:sz w:val="22"/>
                <w:szCs w:val="22"/>
              </w:rPr>
              <w:t>4</w:t>
            </w:r>
            <w:r>
              <w:rPr>
                <w:rFonts w:ascii="Arial" w:eastAsia="Times New Roman" w:hAnsi="Arial" w:cs="Arial"/>
                <w:sz w:val="22"/>
                <w:szCs w:val="22"/>
              </w:rPr>
              <w:t xml:space="preserve"> – Dec 201</w:t>
            </w:r>
            <w:r>
              <w:rPr>
                <w:rFonts w:ascii="Arial" w:eastAsia="Times New Roman" w:hAnsi="Arial" w:cs="Arial"/>
                <w:sz w:val="22"/>
                <w:szCs w:val="22"/>
              </w:rPr>
              <w:t>6</w:t>
            </w:r>
          </w:p>
        </w:tc>
        <w:tc>
          <w:tcPr>
            <w:tcW w:w="3724" w:type="pct"/>
            <w:tcMar>
              <w:top w:w="15" w:type="dxa"/>
              <w:left w:w="300" w:type="dxa"/>
              <w:bottom w:w="15" w:type="dxa"/>
              <w:right w:w="15" w:type="dxa"/>
            </w:tcMar>
            <w:vAlign w:val="center"/>
          </w:tcPr>
          <w:p w14:paraId="16024E0C" w14:textId="683DCBDF" w:rsidR="0036383C" w:rsidRPr="00944DFD" w:rsidRDefault="0036383C" w:rsidP="00506075">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Pr>
                <w:rFonts w:ascii="Arial" w:hAnsi="Arial" w:cs="Arial"/>
                <w:sz w:val="22"/>
                <w:szCs w:val="22"/>
              </w:rPr>
              <w:t>Editorial Board</w:t>
            </w:r>
            <w:r>
              <w:rPr>
                <w:rFonts w:ascii="Arial" w:hAnsi="Arial" w:cs="Arial"/>
                <w:sz w:val="22"/>
                <w:szCs w:val="22"/>
              </w:rPr>
              <w:t xml:space="preserve">, </w:t>
            </w:r>
            <w:r w:rsidRPr="00944DFD">
              <w:rPr>
                <w:rFonts w:ascii="Arial" w:hAnsi="Arial" w:cs="Arial"/>
                <w:sz w:val="22"/>
                <w:szCs w:val="22"/>
              </w:rPr>
              <w:t xml:space="preserve">Organization: </w:t>
            </w:r>
            <w:r w:rsidRPr="0036383C">
              <w:rPr>
                <w:rFonts w:ascii="Arial" w:hAnsi="Arial" w:cs="Arial"/>
                <w:sz w:val="22"/>
                <w:szCs w:val="22"/>
              </w:rPr>
              <w:t>Asia Pacific Journal of Management (APJM)</w:t>
            </w:r>
            <w:r>
              <w:rPr>
                <w:rFonts w:ascii="Arial" w:hAnsi="Arial" w:cs="Arial"/>
                <w:sz w:val="22"/>
                <w:szCs w:val="22"/>
              </w:rPr>
              <w:t xml:space="preserve">, </w:t>
            </w:r>
            <w:r w:rsidRPr="00944DFD">
              <w:rPr>
                <w:rFonts w:ascii="Arial" w:hAnsi="Arial" w:cs="Arial"/>
                <w:sz w:val="22"/>
                <w:szCs w:val="22"/>
              </w:rPr>
              <w:t xml:space="preserve">Service Type: </w:t>
            </w:r>
            <w:r>
              <w:rPr>
                <w:rFonts w:ascii="Arial" w:hAnsi="Arial" w:cs="Arial"/>
                <w:sz w:val="22"/>
                <w:szCs w:val="22"/>
              </w:rPr>
              <w:t>Professional</w:t>
            </w:r>
            <w:r w:rsidRPr="00944DFD">
              <w:rPr>
                <w:rFonts w:ascii="Arial" w:hAnsi="Arial" w:cs="Arial"/>
                <w:sz w:val="22"/>
                <w:szCs w:val="22"/>
              </w:rPr>
              <w:t xml:space="preserve">, Service Role: </w:t>
            </w:r>
            <w:r>
              <w:rPr>
                <w:rFonts w:ascii="Arial" w:hAnsi="Arial" w:cs="Arial"/>
                <w:sz w:val="22"/>
                <w:szCs w:val="22"/>
              </w:rPr>
              <w:t>Reviewer</w:t>
            </w:r>
            <w:r w:rsidRPr="00944DFD">
              <w:rPr>
                <w:rFonts w:ascii="Arial" w:hAnsi="Arial" w:cs="Arial"/>
                <w:sz w:val="22"/>
                <w:szCs w:val="22"/>
              </w:rPr>
              <w:t xml:space="preserve">, Regionality: </w:t>
            </w:r>
            <w:r>
              <w:rPr>
                <w:rFonts w:ascii="Arial" w:hAnsi="Arial" w:cs="Arial"/>
                <w:sz w:val="22"/>
                <w:szCs w:val="22"/>
              </w:rPr>
              <w:t>International</w:t>
            </w:r>
          </w:p>
        </w:tc>
      </w:tr>
      <w:tr w:rsidR="0036383C" w:rsidRPr="00944DFD" w14:paraId="6A6C974F" w14:textId="77777777" w:rsidTr="00210D8F">
        <w:trPr>
          <w:tblCellSpacing w:w="15" w:type="dxa"/>
        </w:trPr>
        <w:tc>
          <w:tcPr>
            <w:tcW w:w="1241" w:type="pct"/>
            <w:noWrap/>
          </w:tcPr>
          <w:p w14:paraId="587945B6" w14:textId="7D6304B9" w:rsidR="0036383C" w:rsidRDefault="0036383C" w:rsidP="0036383C">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Sep 2012 – May 2013</w:t>
            </w:r>
          </w:p>
        </w:tc>
        <w:tc>
          <w:tcPr>
            <w:tcW w:w="3724" w:type="pct"/>
            <w:tcMar>
              <w:top w:w="15" w:type="dxa"/>
              <w:left w:w="300" w:type="dxa"/>
              <w:bottom w:w="15" w:type="dxa"/>
              <w:right w:w="15" w:type="dxa"/>
            </w:tcMar>
            <w:vAlign w:val="center"/>
          </w:tcPr>
          <w:p w14:paraId="3F74444A" w14:textId="469ED3A2" w:rsidR="0036383C" w:rsidRPr="00944DFD" w:rsidRDefault="0036383C" w:rsidP="0036383C">
            <w:pPr>
              <w:pStyle w:val="ListParagraphwithDates"/>
              <w:rPr>
                <w:rFonts w:ascii="Arial" w:hAnsi="Arial" w:cs="Arial"/>
                <w:sz w:val="22"/>
                <w:szCs w:val="22"/>
              </w:rPr>
            </w:pPr>
            <w:r w:rsidRPr="00944DFD">
              <w:rPr>
                <w:rFonts w:ascii="Arial" w:hAnsi="Arial" w:cs="Arial"/>
                <w:sz w:val="22"/>
                <w:szCs w:val="22"/>
              </w:rPr>
              <w:t xml:space="preserve">Committee Name/Activity: </w:t>
            </w:r>
            <w:r w:rsidRPr="005073C0">
              <w:rPr>
                <w:rFonts w:ascii="Arial" w:hAnsi="Arial" w:cs="Arial"/>
                <w:sz w:val="22"/>
                <w:szCs w:val="22"/>
              </w:rPr>
              <w:t>Graduate Representative Advisory Board</w:t>
            </w:r>
            <w:r>
              <w:rPr>
                <w:rFonts w:ascii="Arial" w:hAnsi="Arial" w:cs="Arial"/>
                <w:sz w:val="22"/>
                <w:szCs w:val="22"/>
              </w:rPr>
              <w:t xml:space="preserve">, </w:t>
            </w:r>
            <w:r w:rsidRPr="00944DFD">
              <w:rPr>
                <w:rFonts w:ascii="Arial" w:hAnsi="Arial" w:cs="Arial"/>
                <w:sz w:val="22"/>
                <w:szCs w:val="22"/>
              </w:rPr>
              <w:t xml:space="preserve">Organization: </w:t>
            </w:r>
            <w:r w:rsidRPr="005073C0">
              <w:rPr>
                <w:rFonts w:ascii="Arial" w:hAnsi="Arial" w:cs="Arial"/>
                <w:sz w:val="22"/>
                <w:szCs w:val="22"/>
              </w:rPr>
              <w:t>Department of Educational Administration and Human Resource Development,</w:t>
            </w:r>
            <w:r>
              <w:rPr>
                <w:rFonts w:ascii="Arial" w:hAnsi="Arial" w:cs="Arial"/>
                <w:sz w:val="22"/>
                <w:szCs w:val="22"/>
              </w:rPr>
              <w:t xml:space="preserve"> </w:t>
            </w:r>
            <w:r w:rsidRPr="005073C0">
              <w:rPr>
                <w:rFonts w:ascii="Arial" w:hAnsi="Arial" w:cs="Arial"/>
                <w:sz w:val="22"/>
                <w:szCs w:val="22"/>
              </w:rPr>
              <w:t>Texas A&amp;M University</w:t>
            </w:r>
            <w:r>
              <w:rPr>
                <w:rFonts w:ascii="Arial" w:hAnsi="Arial" w:cs="Arial"/>
                <w:sz w:val="22"/>
                <w:szCs w:val="22"/>
              </w:rPr>
              <w:t xml:space="preserve">, </w:t>
            </w:r>
            <w:r w:rsidRPr="00944DFD">
              <w:rPr>
                <w:rFonts w:ascii="Arial" w:hAnsi="Arial" w:cs="Arial"/>
                <w:sz w:val="22"/>
                <w:szCs w:val="22"/>
              </w:rPr>
              <w:t xml:space="preserve">Service Type: </w:t>
            </w:r>
            <w:r>
              <w:rPr>
                <w:rFonts w:ascii="Arial" w:hAnsi="Arial" w:cs="Arial"/>
                <w:sz w:val="22"/>
                <w:szCs w:val="22"/>
              </w:rPr>
              <w:t>Institutional/</w:t>
            </w:r>
            <w:r>
              <w:rPr>
                <w:rFonts w:ascii="Arial" w:hAnsi="Arial" w:cs="Arial"/>
                <w:sz w:val="22"/>
                <w:szCs w:val="22"/>
              </w:rPr>
              <w:t>Department</w:t>
            </w:r>
            <w:r w:rsidRPr="00944DFD">
              <w:rPr>
                <w:rFonts w:ascii="Arial" w:hAnsi="Arial" w:cs="Arial"/>
                <w:sz w:val="22"/>
                <w:szCs w:val="22"/>
              </w:rPr>
              <w:t xml:space="preserve">, Service Role: </w:t>
            </w:r>
            <w:r>
              <w:rPr>
                <w:rFonts w:ascii="Arial" w:hAnsi="Arial" w:cs="Arial"/>
                <w:sz w:val="22"/>
                <w:szCs w:val="22"/>
              </w:rPr>
              <w:t>President</w:t>
            </w:r>
            <w:r w:rsidRPr="00944DFD">
              <w:rPr>
                <w:rFonts w:ascii="Arial" w:hAnsi="Arial" w:cs="Arial"/>
                <w:sz w:val="22"/>
                <w:szCs w:val="22"/>
              </w:rPr>
              <w:t xml:space="preserve">, Regionality: </w:t>
            </w:r>
            <w:r>
              <w:rPr>
                <w:rFonts w:ascii="Arial" w:hAnsi="Arial" w:cs="Arial"/>
                <w:sz w:val="22"/>
                <w:szCs w:val="22"/>
              </w:rPr>
              <w:t>Local</w:t>
            </w:r>
          </w:p>
        </w:tc>
      </w:tr>
      <w:tr w:rsidR="0036383C" w:rsidRPr="00944DFD" w14:paraId="2FDB9FD6" w14:textId="77777777" w:rsidTr="00210D8F">
        <w:trPr>
          <w:tblCellSpacing w:w="15" w:type="dxa"/>
        </w:trPr>
        <w:tc>
          <w:tcPr>
            <w:tcW w:w="1241" w:type="pct"/>
            <w:noWrap/>
          </w:tcPr>
          <w:p w14:paraId="6B4043FE" w14:textId="441E8E24" w:rsidR="0036383C" w:rsidRDefault="0036383C" w:rsidP="0036383C">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Sep 201</w:t>
            </w:r>
            <w:r>
              <w:rPr>
                <w:rFonts w:ascii="Arial" w:eastAsia="Times New Roman" w:hAnsi="Arial" w:cs="Arial"/>
                <w:sz w:val="22"/>
                <w:szCs w:val="22"/>
              </w:rPr>
              <w:t>1</w:t>
            </w:r>
            <w:r>
              <w:rPr>
                <w:rFonts w:ascii="Arial" w:eastAsia="Times New Roman" w:hAnsi="Arial" w:cs="Arial"/>
                <w:sz w:val="22"/>
                <w:szCs w:val="22"/>
              </w:rPr>
              <w:t xml:space="preserve"> – May 201</w:t>
            </w:r>
            <w:r>
              <w:rPr>
                <w:rFonts w:ascii="Arial" w:eastAsia="Times New Roman" w:hAnsi="Arial" w:cs="Arial"/>
                <w:sz w:val="22"/>
                <w:szCs w:val="22"/>
              </w:rPr>
              <w:t>2</w:t>
            </w:r>
          </w:p>
        </w:tc>
        <w:tc>
          <w:tcPr>
            <w:tcW w:w="3724" w:type="pct"/>
            <w:tcMar>
              <w:top w:w="15" w:type="dxa"/>
              <w:left w:w="300" w:type="dxa"/>
              <w:bottom w:w="15" w:type="dxa"/>
              <w:right w:w="15" w:type="dxa"/>
            </w:tcMar>
            <w:vAlign w:val="center"/>
          </w:tcPr>
          <w:p w14:paraId="1B7D4563" w14:textId="2CEC5D60" w:rsidR="0036383C" w:rsidRPr="00944DFD" w:rsidRDefault="0036383C" w:rsidP="0036383C">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Committee Name/Activity: </w:t>
            </w:r>
            <w:r w:rsidRPr="005073C0">
              <w:rPr>
                <w:rFonts w:ascii="Arial" w:hAnsi="Arial" w:cs="Arial"/>
                <w:sz w:val="22"/>
                <w:szCs w:val="22"/>
              </w:rPr>
              <w:t>Graduate Representative Advisory Board</w:t>
            </w:r>
            <w:r>
              <w:rPr>
                <w:rFonts w:ascii="Arial" w:hAnsi="Arial" w:cs="Arial"/>
                <w:sz w:val="22"/>
                <w:szCs w:val="22"/>
              </w:rPr>
              <w:t xml:space="preserve">, </w:t>
            </w:r>
            <w:r w:rsidRPr="00944DFD">
              <w:rPr>
                <w:rFonts w:ascii="Arial" w:hAnsi="Arial" w:cs="Arial"/>
                <w:sz w:val="22"/>
                <w:szCs w:val="22"/>
              </w:rPr>
              <w:t xml:space="preserve">Organization: </w:t>
            </w:r>
            <w:r w:rsidRPr="005073C0">
              <w:rPr>
                <w:rFonts w:ascii="Arial" w:hAnsi="Arial" w:cs="Arial"/>
                <w:sz w:val="22"/>
                <w:szCs w:val="22"/>
              </w:rPr>
              <w:t>Department of Educational Administration and Human Resource Development,</w:t>
            </w:r>
            <w:r>
              <w:rPr>
                <w:rFonts w:ascii="Arial" w:hAnsi="Arial" w:cs="Arial"/>
                <w:sz w:val="22"/>
                <w:szCs w:val="22"/>
              </w:rPr>
              <w:t xml:space="preserve"> </w:t>
            </w:r>
            <w:r w:rsidRPr="005073C0">
              <w:rPr>
                <w:rFonts w:ascii="Arial" w:hAnsi="Arial" w:cs="Arial"/>
                <w:sz w:val="22"/>
                <w:szCs w:val="22"/>
              </w:rPr>
              <w:t>Texas A&amp;M University</w:t>
            </w:r>
            <w:r>
              <w:rPr>
                <w:rFonts w:ascii="Arial" w:hAnsi="Arial" w:cs="Arial"/>
                <w:sz w:val="22"/>
                <w:szCs w:val="22"/>
              </w:rPr>
              <w:t xml:space="preserve">, </w:t>
            </w:r>
            <w:r w:rsidRPr="00944DFD">
              <w:rPr>
                <w:rFonts w:ascii="Arial" w:hAnsi="Arial" w:cs="Arial"/>
                <w:sz w:val="22"/>
                <w:szCs w:val="22"/>
              </w:rPr>
              <w:t xml:space="preserve">Service Type: </w:t>
            </w:r>
            <w:r>
              <w:rPr>
                <w:rFonts w:ascii="Arial" w:hAnsi="Arial" w:cs="Arial"/>
                <w:sz w:val="22"/>
                <w:szCs w:val="22"/>
              </w:rPr>
              <w:t>Institutional/Department</w:t>
            </w:r>
            <w:r w:rsidRPr="00944DFD">
              <w:rPr>
                <w:rFonts w:ascii="Arial" w:hAnsi="Arial" w:cs="Arial"/>
                <w:sz w:val="22"/>
                <w:szCs w:val="22"/>
              </w:rPr>
              <w:t xml:space="preserve">, Service Role: </w:t>
            </w:r>
            <w:r>
              <w:rPr>
                <w:rFonts w:ascii="Arial" w:hAnsi="Arial" w:cs="Arial"/>
                <w:sz w:val="22"/>
                <w:szCs w:val="22"/>
              </w:rPr>
              <w:t>Treasurer</w:t>
            </w:r>
            <w:r w:rsidRPr="00944DFD">
              <w:rPr>
                <w:rFonts w:ascii="Arial" w:hAnsi="Arial" w:cs="Arial"/>
                <w:sz w:val="22"/>
                <w:szCs w:val="22"/>
              </w:rPr>
              <w:t xml:space="preserve">, Regionality: </w:t>
            </w:r>
            <w:r>
              <w:rPr>
                <w:rFonts w:ascii="Arial" w:hAnsi="Arial" w:cs="Arial"/>
                <w:sz w:val="22"/>
                <w:szCs w:val="22"/>
              </w:rPr>
              <w:t>Local</w:t>
            </w:r>
          </w:p>
        </w:tc>
      </w:tr>
    </w:tbl>
    <w:p w14:paraId="7A658DFB" w14:textId="12DB1D5C" w:rsidR="00F97836" w:rsidRPr="00944DFD" w:rsidRDefault="00CE415E" w:rsidP="00E14D2A">
      <w:pPr>
        <w:pStyle w:val="Heading1"/>
        <w:spacing w:before="360" w:line="240" w:lineRule="auto"/>
        <w:rPr>
          <w:rFonts w:eastAsia="Times New Roman"/>
        </w:rPr>
      </w:pPr>
      <w:r w:rsidRPr="00944DFD">
        <w:rPr>
          <w:rStyle w:val="Strong"/>
          <w:rFonts w:eastAsia="Times New Roman"/>
          <w:b/>
          <w:bCs/>
        </w:rPr>
        <w:lastRenderedPageBreak/>
        <w:t>Professional Affiliations and Memberships</w:t>
      </w:r>
      <w:r w:rsidR="00B55318" w:rsidRPr="00944DFD">
        <w:rPr>
          <w:rStyle w:val="Strong"/>
          <w:rFonts w:eastAsia="Times New Roman"/>
          <w:b/>
          <w:bC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2"/>
        <w:gridCol w:w="9698"/>
      </w:tblGrid>
      <w:tr w:rsidR="00F97836" w:rsidRPr="00944DFD" w14:paraId="2B046ED0" w14:textId="77777777" w:rsidTr="00522DD5">
        <w:trPr>
          <w:tblCellSpacing w:w="15" w:type="dxa"/>
        </w:trPr>
        <w:tc>
          <w:tcPr>
            <w:tcW w:w="1241" w:type="pct"/>
            <w:noWrap/>
            <w:hideMark/>
          </w:tcPr>
          <w:p w14:paraId="2504C3A8" w14:textId="02D2A93E" w:rsidR="00F97836" w:rsidRPr="00944DFD" w:rsidRDefault="00CE415E">
            <w:pPr>
              <w:pStyle w:val="ListParagraphwithDates"/>
              <w:rPr>
                <w:rFonts w:ascii="Arial" w:eastAsia="Times New Roman" w:hAnsi="Arial" w:cs="Arial"/>
                <w:sz w:val="22"/>
                <w:szCs w:val="22"/>
              </w:rPr>
            </w:pPr>
            <w:r w:rsidRPr="00944DFD">
              <w:rPr>
                <w:rFonts w:ascii="Arial" w:eastAsia="Times New Roman" w:hAnsi="Arial" w:cs="Arial"/>
                <w:sz w:val="22"/>
                <w:szCs w:val="22"/>
              </w:rPr>
              <w:t>Jan 20</w:t>
            </w:r>
            <w:r w:rsidR="00692C0B">
              <w:rPr>
                <w:rFonts w:ascii="Arial" w:eastAsia="Times New Roman" w:hAnsi="Arial" w:cs="Arial"/>
                <w:sz w:val="22"/>
                <w:szCs w:val="22"/>
              </w:rPr>
              <w:t>13</w:t>
            </w:r>
            <w:r w:rsidRPr="00944DFD">
              <w:rPr>
                <w:rFonts w:ascii="Arial" w:eastAsia="Times New Roman" w:hAnsi="Arial" w:cs="Arial"/>
                <w:sz w:val="22"/>
                <w:szCs w:val="22"/>
              </w:rPr>
              <w:t> - </w:t>
            </w:r>
            <w:r w:rsidR="00692C0B">
              <w:rPr>
                <w:rFonts w:ascii="Arial" w:eastAsia="Times New Roman" w:hAnsi="Arial" w:cs="Arial"/>
                <w:sz w:val="22"/>
                <w:szCs w:val="22"/>
              </w:rPr>
              <w:t>Present</w:t>
            </w:r>
          </w:p>
        </w:tc>
        <w:tc>
          <w:tcPr>
            <w:tcW w:w="3724" w:type="pct"/>
            <w:tcMar>
              <w:top w:w="15" w:type="dxa"/>
              <w:left w:w="300" w:type="dxa"/>
              <w:bottom w:w="15" w:type="dxa"/>
              <w:right w:w="15" w:type="dxa"/>
            </w:tcMar>
            <w:vAlign w:val="center"/>
            <w:hideMark/>
          </w:tcPr>
          <w:p w14:paraId="42D2C60B" w14:textId="2C17B56C" w:rsidR="00F97836" w:rsidRPr="00944DFD" w:rsidRDefault="00CE415E">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Organization Name: </w:t>
            </w:r>
            <w:r w:rsidR="00692C0B" w:rsidRPr="00692C0B">
              <w:rPr>
                <w:rFonts w:ascii="Arial" w:hAnsi="Arial" w:cs="Arial"/>
                <w:sz w:val="22"/>
                <w:szCs w:val="22"/>
              </w:rPr>
              <w:t>Society for Intercultural Education Training and Research USA (SIETAR)</w:t>
            </w:r>
            <w:r w:rsidRPr="00944DFD">
              <w:rPr>
                <w:rFonts w:ascii="Arial" w:hAnsi="Arial" w:cs="Arial"/>
                <w:sz w:val="22"/>
                <w:szCs w:val="22"/>
              </w:rPr>
              <w:t>, Membership Status: Member</w:t>
            </w:r>
          </w:p>
        </w:tc>
      </w:tr>
      <w:tr w:rsidR="00F97836" w:rsidRPr="00944DFD" w14:paraId="5D54A36A" w14:textId="77777777" w:rsidTr="00522DD5">
        <w:trPr>
          <w:tblCellSpacing w:w="15" w:type="dxa"/>
        </w:trPr>
        <w:tc>
          <w:tcPr>
            <w:tcW w:w="1241" w:type="pct"/>
            <w:noWrap/>
            <w:hideMark/>
          </w:tcPr>
          <w:p w14:paraId="641BDABB" w14:textId="19663C19" w:rsidR="00F97836" w:rsidRPr="00944DFD" w:rsidRDefault="00CE415E">
            <w:pPr>
              <w:pStyle w:val="ListParagraphwithDates"/>
              <w:spacing w:before="0" w:beforeAutospacing="0" w:after="0" w:afterAutospacing="0"/>
              <w:rPr>
                <w:rFonts w:ascii="Arial" w:eastAsia="Times New Roman" w:hAnsi="Arial" w:cs="Arial"/>
                <w:sz w:val="22"/>
                <w:szCs w:val="22"/>
              </w:rPr>
            </w:pPr>
            <w:r w:rsidRPr="00944DFD">
              <w:rPr>
                <w:rFonts w:ascii="Arial" w:eastAsia="Times New Roman" w:hAnsi="Arial" w:cs="Arial"/>
                <w:sz w:val="22"/>
                <w:szCs w:val="22"/>
              </w:rPr>
              <w:t>Jan 20</w:t>
            </w:r>
            <w:r w:rsidR="00522DD5">
              <w:rPr>
                <w:rFonts w:ascii="Arial" w:eastAsia="Times New Roman" w:hAnsi="Arial" w:cs="Arial"/>
                <w:sz w:val="22"/>
                <w:szCs w:val="22"/>
              </w:rPr>
              <w:t>07</w:t>
            </w:r>
            <w:r w:rsidRPr="00944DFD">
              <w:rPr>
                <w:rFonts w:ascii="Arial" w:eastAsia="Times New Roman" w:hAnsi="Arial" w:cs="Arial"/>
                <w:sz w:val="22"/>
                <w:szCs w:val="22"/>
              </w:rPr>
              <w:t> - Present</w:t>
            </w:r>
          </w:p>
        </w:tc>
        <w:tc>
          <w:tcPr>
            <w:tcW w:w="3724" w:type="pct"/>
            <w:tcMar>
              <w:top w:w="15" w:type="dxa"/>
              <w:left w:w="300" w:type="dxa"/>
              <w:bottom w:w="15" w:type="dxa"/>
              <w:right w:w="15" w:type="dxa"/>
            </w:tcMar>
            <w:vAlign w:val="center"/>
            <w:hideMark/>
          </w:tcPr>
          <w:p w14:paraId="1BA3287A" w14:textId="02C629CB" w:rsidR="00F97836" w:rsidRPr="00944DFD" w:rsidRDefault="00CE415E">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Organization Name: </w:t>
            </w:r>
            <w:r w:rsidR="00522DD5" w:rsidRPr="00522DD5">
              <w:rPr>
                <w:rFonts w:ascii="Arial" w:hAnsi="Arial" w:cs="Arial"/>
                <w:sz w:val="22"/>
                <w:szCs w:val="22"/>
              </w:rPr>
              <w:t>Association for Talent Development (ATD)</w:t>
            </w:r>
            <w:r w:rsidRPr="00944DFD">
              <w:rPr>
                <w:rFonts w:ascii="Arial" w:hAnsi="Arial" w:cs="Arial"/>
                <w:sz w:val="22"/>
                <w:szCs w:val="22"/>
              </w:rPr>
              <w:t>, Membership Status: Member</w:t>
            </w:r>
          </w:p>
        </w:tc>
      </w:tr>
      <w:tr w:rsidR="00522DD5" w:rsidRPr="00944DFD" w14:paraId="427D5914" w14:textId="77777777" w:rsidTr="00522DD5">
        <w:trPr>
          <w:tblCellSpacing w:w="15" w:type="dxa"/>
        </w:trPr>
        <w:tc>
          <w:tcPr>
            <w:tcW w:w="1241" w:type="pct"/>
            <w:noWrap/>
            <w:hideMark/>
          </w:tcPr>
          <w:p w14:paraId="01B46F89" w14:textId="27FE53E0" w:rsidR="00522DD5" w:rsidRPr="00944DFD" w:rsidRDefault="00522DD5" w:rsidP="00506075">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Sep</w:t>
            </w:r>
            <w:r w:rsidRPr="00944DFD">
              <w:rPr>
                <w:rFonts w:ascii="Arial" w:eastAsia="Times New Roman" w:hAnsi="Arial" w:cs="Arial"/>
                <w:sz w:val="22"/>
                <w:szCs w:val="22"/>
              </w:rPr>
              <w:t xml:space="preserve"> 20</w:t>
            </w:r>
            <w:r>
              <w:rPr>
                <w:rFonts w:ascii="Arial" w:eastAsia="Times New Roman" w:hAnsi="Arial" w:cs="Arial"/>
                <w:sz w:val="22"/>
                <w:szCs w:val="22"/>
              </w:rPr>
              <w:t>0</w:t>
            </w:r>
            <w:r>
              <w:rPr>
                <w:rFonts w:ascii="Arial" w:eastAsia="Times New Roman" w:hAnsi="Arial" w:cs="Arial"/>
                <w:sz w:val="22"/>
                <w:szCs w:val="22"/>
              </w:rPr>
              <w:t>6</w:t>
            </w:r>
            <w:r w:rsidRPr="00944DFD">
              <w:rPr>
                <w:rFonts w:ascii="Arial" w:eastAsia="Times New Roman" w:hAnsi="Arial" w:cs="Arial"/>
                <w:sz w:val="22"/>
                <w:szCs w:val="22"/>
              </w:rPr>
              <w:t> - Present</w:t>
            </w:r>
          </w:p>
        </w:tc>
        <w:tc>
          <w:tcPr>
            <w:tcW w:w="3724" w:type="pct"/>
            <w:tcMar>
              <w:top w:w="15" w:type="dxa"/>
              <w:left w:w="300" w:type="dxa"/>
              <w:bottom w:w="15" w:type="dxa"/>
              <w:right w:w="15" w:type="dxa"/>
            </w:tcMar>
            <w:vAlign w:val="center"/>
            <w:hideMark/>
          </w:tcPr>
          <w:p w14:paraId="02278DF3" w14:textId="16828328" w:rsidR="00522DD5" w:rsidRPr="00944DFD" w:rsidRDefault="00522DD5" w:rsidP="00506075">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Organization Name: </w:t>
            </w:r>
            <w:r w:rsidRPr="00522DD5">
              <w:rPr>
                <w:rFonts w:ascii="Arial" w:hAnsi="Arial" w:cs="Arial"/>
                <w:sz w:val="22"/>
                <w:szCs w:val="22"/>
              </w:rPr>
              <w:t>Academy of Human Resource Development (AHRD)</w:t>
            </w:r>
            <w:r w:rsidRPr="00944DFD">
              <w:rPr>
                <w:rFonts w:ascii="Arial" w:hAnsi="Arial" w:cs="Arial"/>
                <w:sz w:val="22"/>
                <w:szCs w:val="22"/>
              </w:rPr>
              <w:t>, Membership Status: Member</w:t>
            </w:r>
          </w:p>
        </w:tc>
      </w:tr>
      <w:tr w:rsidR="00210D8F" w:rsidRPr="00944DFD" w14:paraId="476EEB66" w14:textId="77777777" w:rsidTr="00522DD5">
        <w:trPr>
          <w:tblCellSpacing w:w="15" w:type="dxa"/>
        </w:trPr>
        <w:tc>
          <w:tcPr>
            <w:tcW w:w="1241" w:type="pct"/>
            <w:noWrap/>
          </w:tcPr>
          <w:p w14:paraId="1C7C6797" w14:textId="4F5B1BC7" w:rsidR="00210D8F" w:rsidRDefault="00210D8F" w:rsidP="00210D8F">
            <w:pPr>
              <w:pStyle w:val="ListParagraphwithDates"/>
              <w:spacing w:before="0" w:beforeAutospacing="0" w:after="0" w:afterAutospacing="0"/>
              <w:rPr>
                <w:rFonts w:ascii="Arial" w:eastAsia="Times New Roman" w:hAnsi="Arial" w:cs="Arial"/>
                <w:sz w:val="22"/>
                <w:szCs w:val="22"/>
              </w:rPr>
            </w:pPr>
            <w:r>
              <w:rPr>
                <w:rFonts w:ascii="Arial" w:eastAsia="Times New Roman" w:hAnsi="Arial" w:cs="Arial"/>
                <w:sz w:val="22"/>
                <w:szCs w:val="22"/>
              </w:rPr>
              <w:t>Sep</w:t>
            </w:r>
            <w:r w:rsidRPr="00944DFD">
              <w:rPr>
                <w:rFonts w:ascii="Arial" w:eastAsia="Times New Roman" w:hAnsi="Arial" w:cs="Arial"/>
                <w:sz w:val="22"/>
                <w:szCs w:val="22"/>
              </w:rPr>
              <w:t xml:space="preserve"> 20</w:t>
            </w:r>
            <w:r w:rsidR="00E01D3F">
              <w:rPr>
                <w:rFonts w:ascii="Arial" w:eastAsia="Times New Roman" w:hAnsi="Arial" w:cs="Arial"/>
                <w:sz w:val="22"/>
                <w:szCs w:val="22"/>
              </w:rPr>
              <w:t>15</w:t>
            </w:r>
            <w:r w:rsidRPr="00944DFD">
              <w:rPr>
                <w:rFonts w:ascii="Arial" w:eastAsia="Times New Roman" w:hAnsi="Arial" w:cs="Arial"/>
                <w:sz w:val="22"/>
                <w:szCs w:val="22"/>
              </w:rPr>
              <w:t> </w:t>
            </w:r>
            <w:r w:rsidR="00E01D3F">
              <w:rPr>
                <w:rFonts w:ascii="Arial" w:eastAsia="Times New Roman" w:hAnsi="Arial" w:cs="Arial"/>
                <w:sz w:val="22"/>
                <w:szCs w:val="22"/>
              </w:rPr>
              <w:t>–</w:t>
            </w:r>
            <w:r w:rsidRPr="00944DFD">
              <w:rPr>
                <w:rFonts w:ascii="Arial" w:eastAsia="Times New Roman" w:hAnsi="Arial" w:cs="Arial"/>
                <w:sz w:val="22"/>
                <w:szCs w:val="22"/>
              </w:rPr>
              <w:t> </w:t>
            </w:r>
            <w:r w:rsidR="00E01D3F">
              <w:rPr>
                <w:rFonts w:ascii="Arial" w:eastAsia="Times New Roman" w:hAnsi="Arial" w:cs="Arial"/>
                <w:sz w:val="22"/>
                <w:szCs w:val="22"/>
              </w:rPr>
              <w:t>Dec 2020</w:t>
            </w:r>
          </w:p>
        </w:tc>
        <w:tc>
          <w:tcPr>
            <w:tcW w:w="3724" w:type="pct"/>
            <w:tcMar>
              <w:top w:w="15" w:type="dxa"/>
              <w:left w:w="300" w:type="dxa"/>
              <w:bottom w:w="15" w:type="dxa"/>
              <w:right w:w="15" w:type="dxa"/>
            </w:tcMar>
            <w:vAlign w:val="center"/>
          </w:tcPr>
          <w:p w14:paraId="6B9ED56F" w14:textId="15C3D176" w:rsidR="00210D8F" w:rsidRPr="00944DFD" w:rsidRDefault="00210D8F" w:rsidP="00210D8F">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Organization Name: </w:t>
            </w:r>
            <w:r w:rsidRPr="00522DD5">
              <w:rPr>
                <w:rFonts w:ascii="Arial" w:hAnsi="Arial" w:cs="Arial"/>
                <w:sz w:val="22"/>
                <w:szCs w:val="22"/>
              </w:rPr>
              <w:t xml:space="preserve">Academy of </w:t>
            </w:r>
            <w:r w:rsidR="00E01D3F">
              <w:rPr>
                <w:rFonts w:ascii="Arial" w:hAnsi="Arial" w:cs="Arial"/>
                <w:sz w:val="22"/>
                <w:szCs w:val="22"/>
              </w:rPr>
              <w:t>Management</w:t>
            </w:r>
            <w:r w:rsidRPr="00522DD5">
              <w:rPr>
                <w:rFonts w:ascii="Arial" w:hAnsi="Arial" w:cs="Arial"/>
                <w:sz w:val="22"/>
                <w:szCs w:val="22"/>
              </w:rPr>
              <w:t xml:space="preserve"> (A</w:t>
            </w:r>
            <w:r w:rsidR="00E01D3F">
              <w:rPr>
                <w:rFonts w:ascii="Arial" w:hAnsi="Arial" w:cs="Arial"/>
                <w:sz w:val="22"/>
                <w:szCs w:val="22"/>
              </w:rPr>
              <w:t>OM</w:t>
            </w:r>
            <w:r w:rsidRPr="00522DD5">
              <w:rPr>
                <w:rFonts w:ascii="Arial" w:hAnsi="Arial" w:cs="Arial"/>
                <w:sz w:val="22"/>
                <w:szCs w:val="22"/>
              </w:rPr>
              <w:t>)</w:t>
            </w:r>
            <w:r w:rsidRPr="00944DFD">
              <w:rPr>
                <w:rFonts w:ascii="Arial" w:hAnsi="Arial" w:cs="Arial"/>
                <w:sz w:val="22"/>
                <w:szCs w:val="22"/>
              </w:rPr>
              <w:t>, Membership Status: Member</w:t>
            </w:r>
          </w:p>
        </w:tc>
      </w:tr>
    </w:tbl>
    <w:p w14:paraId="130E0435" w14:textId="5640F57A" w:rsidR="00F97836" w:rsidRPr="00944DFD" w:rsidRDefault="00CE415E" w:rsidP="00E14D2A">
      <w:pPr>
        <w:pStyle w:val="Heading1"/>
        <w:spacing w:before="360" w:line="240" w:lineRule="auto"/>
        <w:rPr>
          <w:rFonts w:eastAsia="Times New Roman"/>
        </w:rPr>
      </w:pPr>
      <w:r w:rsidRPr="00944DFD">
        <w:rPr>
          <w:rStyle w:val="Strong"/>
          <w:rFonts w:eastAsia="Times New Roman"/>
          <w:b/>
          <w:bCs/>
        </w:rPr>
        <w:t>Professional Presentations/Invited Speaker/Media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2"/>
        <w:gridCol w:w="9698"/>
      </w:tblGrid>
      <w:tr w:rsidR="00E83D44" w:rsidRPr="00944DFD" w14:paraId="36D4FE1D" w14:textId="77777777" w:rsidTr="00B84BF7">
        <w:trPr>
          <w:tblCellSpacing w:w="15" w:type="dxa"/>
        </w:trPr>
        <w:tc>
          <w:tcPr>
            <w:tcW w:w="1241" w:type="pct"/>
            <w:noWrap/>
          </w:tcPr>
          <w:p w14:paraId="19A16B91" w14:textId="0792ED25" w:rsidR="00E83D44" w:rsidRDefault="00E83D44" w:rsidP="00E83D44">
            <w:pPr>
              <w:pStyle w:val="ListParagraphwithDates"/>
              <w:rPr>
                <w:rFonts w:ascii="Arial" w:eastAsia="Times New Roman" w:hAnsi="Arial" w:cs="Arial"/>
                <w:sz w:val="22"/>
                <w:szCs w:val="22"/>
              </w:rPr>
            </w:pPr>
            <w:r>
              <w:rPr>
                <w:rFonts w:ascii="Arial" w:eastAsia="Times New Roman" w:hAnsi="Arial" w:cs="Arial"/>
                <w:sz w:val="22"/>
                <w:szCs w:val="22"/>
              </w:rPr>
              <w:t>July 20</w:t>
            </w:r>
            <w:r>
              <w:rPr>
                <w:rFonts w:ascii="Arial" w:eastAsia="Times New Roman" w:hAnsi="Arial" w:cs="Arial"/>
                <w:sz w:val="22"/>
                <w:szCs w:val="22"/>
              </w:rPr>
              <w:t>23</w:t>
            </w:r>
          </w:p>
        </w:tc>
        <w:tc>
          <w:tcPr>
            <w:tcW w:w="3724" w:type="pct"/>
            <w:tcMar>
              <w:top w:w="15" w:type="dxa"/>
              <w:left w:w="300" w:type="dxa"/>
              <w:bottom w:w="15" w:type="dxa"/>
              <w:right w:w="15" w:type="dxa"/>
            </w:tcMar>
            <w:vAlign w:val="center"/>
          </w:tcPr>
          <w:p w14:paraId="60A8626E" w14:textId="04C907DD" w:rsidR="00E83D44" w:rsidRPr="00944DFD" w:rsidRDefault="00E83D44" w:rsidP="00E83D44">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Date: 20</w:t>
            </w:r>
            <w:r>
              <w:rPr>
                <w:rFonts w:ascii="Arial" w:hAnsi="Arial" w:cs="Arial"/>
                <w:sz w:val="22"/>
                <w:szCs w:val="22"/>
              </w:rPr>
              <w:t>19</w:t>
            </w:r>
            <w:r w:rsidRPr="00944DFD">
              <w:rPr>
                <w:rFonts w:ascii="Arial" w:hAnsi="Arial" w:cs="Arial"/>
                <w:sz w:val="22"/>
                <w:szCs w:val="22"/>
              </w:rPr>
              <w:t>-</w:t>
            </w:r>
            <w:r>
              <w:rPr>
                <w:rFonts w:ascii="Arial" w:hAnsi="Arial" w:cs="Arial"/>
                <w:sz w:val="22"/>
                <w:szCs w:val="22"/>
              </w:rPr>
              <w:t>07</w:t>
            </w:r>
            <w:r w:rsidRPr="00944DFD">
              <w:rPr>
                <w:rFonts w:ascii="Arial" w:hAnsi="Arial" w:cs="Arial"/>
                <w:sz w:val="22"/>
                <w:szCs w:val="22"/>
              </w:rPr>
              <w:t>-</w:t>
            </w:r>
            <w:r>
              <w:rPr>
                <w:rFonts w:ascii="Arial" w:hAnsi="Arial" w:cs="Arial"/>
                <w:sz w:val="22"/>
                <w:szCs w:val="22"/>
              </w:rPr>
              <w:t>15</w:t>
            </w:r>
            <w:r w:rsidRPr="00944DFD">
              <w:rPr>
                <w:rFonts w:ascii="Arial" w:hAnsi="Arial" w:cs="Arial"/>
                <w:sz w:val="22"/>
                <w:szCs w:val="22"/>
              </w:rPr>
              <w:t xml:space="preserve">, Presentation Title: </w:t>
            </w:r>
            <w:r w:rsidR="00773091">
              <w:rPr>
                <w:rFonts w:ascii="Arial" w:hAnsi="Arial" w:cs="Arial"/>
                <w:sz w:val="22"/>
                <w:szCs w:val="22"/>
              </w:rPr>
              <w:t xml:space="preserve">Epistemology &amp; </w:t>
            </w:r>
            <w:r w:rsidR="00773091" w:rsidRPr="006C4381">
              <w:rPr>
                <w:rFonts w:ascii="Arial" w:hAnsi="Arial" w:cs="Arial"/>
                <w:sz w:val="22"/>
                <w:szCs w:val="22"/>
              </w:rPr>
              <w:t>How to Conduct a Qualitative Research</w:t>
            </w:r>
            <w:r w:rsidRPr="00944DFD">
              <w:rPr>
                <w:rFonts w:ascii="Arial" w:hAnsi="Arial" w:cs="Arial"/>
                <w:sz w:val="22"/>
                <w:szCs w:val="22"/>
              </w:rPr>
              <w:t xml:space="preserve">, Location: </w:t>
            </w:r>
            <w:r>
              <w:rPr>
                <w:rFonts w:ascii="Arial" w:hAnsi="Arial" w:cs="Arial"/>
                <w:sz w:val="22"/>
                <w:szCs w:val="22"/>
              </w:rPr>
              <w:t>Cheonan, Korea</w:t>
            </w:r>
            <w:r w:rsidRPr="00944DFD">
              <w:rPr>
                <w:rFonts w:ascii="Arial" w:hAnsi="Arial" w:cs="Arial"/>
                <w:sz w:val="22"/>
                <w:szCs w:val="22"/>
              </w:rPr>
              <w:t xml:space="preserve">, </w:t>
            </w:r>
            <w:r>
              <w:rPr>
                <w:rFonts w:ascii="Arial" w:hAnsi="Arial" w:cs="Arial"/>
                <w:sz w:val="22"/>
                <w:szCs w:val="22"/>
              </w:rPr>
              <w:t xml:space="preserve">Sponsoring Organization: </w:t>
            </w:r>
            <w:r w:rsidRPr="00FD76C4">
              <w:rPr>
                <w:rFonts w:ascii="Arial" w:hAnsi="Arial" w:cs="Arial"/>
                <w:sz w:val="22"/>
                <w:szCs w:val="22"/>
              </w:rPr>
              <w:t>Korea University of Technology and Education</w:t>
            </w:r>
            <w:r>
              <w:rPr>
                <w:rFonts w:ascii="Arial" w:hAnsi="Arial" w:cs="Arial"/>
                <w:sz w:val="22"/>
                <w:szCs w:val="22"/>
              </w:rPr>
              <w:t>,</w:t>
            </w:r>
            <w:r w:rsidRPr="008C196E">
              <w:rPr>
                <w:rFonts w:ascii="Arial" w:hAnsi="Arial" w:cs="Arial"/>
                <w:sz w:val="22"/>
                <w:szCs w:val="22"/>
              </w:rPr>
              <w:t xml:space="preserve"> </w:t>
            </w:r>
            <w:r w:rsidRPr="00944DFD">
              <w:rPr>
                <w:rFonts w:ascii="Arial" w:hAnsi="Arial" w:cs="Arial"/>
                <w:sz w:val="22"/>
                <w:szCs w:val="22"/>
              </w:rPr>
              <w:t xml:space="preserve">Role: </w:t>
            </w:r>
            <w:r>
              <w:rPr>
                <w:rFonts w:ascii="Arial" w:hAnsi="Arial" w:cs="Arial"/>
                <w:sz w:val="22"/>
                <w:szCs w:val="22"/>
              </w:rPr>
              <w:t>Guest</w:t>
            </w:r>
            <w:r w:rsidRPr="006C4381">
              <w:rPr>
                <w:rFonts w:ascii="Arial" w:hAnsi="Arial" w:cs="Arial"/>
                <w:sz w:val="22"/>
                <w:szCs w:val="22"/>
              </w:rPr>
              <w:t xml:space="preserve"> Speaker</w:t>
            </w:r>
            <w:r w:rsidRPr="00944DFD">
              <w:rPr>
                <w:rFonts w:ascii="Arial" w:hAnsi="Arial" w:cs="Arial"/>
                <w:sz w:val="22"/>
                <w:szCs w:val="22"/>
              </w:rPr>
              <w:t xml:space="preserve">, </w:t>
            </w:r>
            <w:r w:rsidRPr="00A070D1">
              <w:rPr>
                <w:rFonts w:ascii="Arial" w:hAnsi="Arial" w:cs="Arial"/>
                <w:sz w:val="22"/>
                <w:szCs w:val="22"/>
              </w:rPr>
              <w:t>Number of Participants</w:t>
            </w:r>
            <w:r>
              <w:rPr>
                <w:rFonts w:ascii="Arial" w:hAnsi="Arial" w:cs="Arial"/>
                <w:sz w:val="22"/>
                <w:szCs w:val="22"/>
              </w:rPr>
              <w:t xml:space="preserve">: </w:t>
            </w:r>
            <w:r w:rsidR="00902C84">
              <w:rPr>
                <w:rFonts w:ascii="Arial" w:hAnsi="Arial" w:cs="Arial"/>
                <w:sz w:val="22"/>
                <w:szCs w:val="22"/>
              </w:rPr>
              <w:t>15</w:t>
            </w:r>
            <w:r>
              <w:rPr>
                <w:rFonts w:ascii="Arial" w:hAnsi="Arial" w:cs="Arial"/>
                <w:sz w:val="22"/>
                <w:szCs w:val="22"/>
              </w:rPr>
              <w:t xml:space="preserve"> graduate students,</w:t>
            </w:r>
            <w:r w:rsidRPr="00A070D1">
              <w:rPr>
                <w:rFonts w:ascii="Arial" w:hAnsi="Arial" w:cs="Arial"/>
                <w:sz w:val="22"/>
                <w:szCs w:val="22"/>
              </w:rPr>
              <w:t xml:space="preserve"> </w:t>
            </w:r>
            <w:r w:rsidRPr="00944DFD">
              <w:rPr>
                <w:rFonts w:ascii="Arial" w:hAnsi="Arial" w:cs="Arial"/>
                <w:sz w:val="22"/>
                <w:szCs w:val="22"/>
              </w:rPr>
              <w:t xml:space="preserve">Regionality of Activity: </w:t>
            </w:r>
            <w:r>
              <w:rPr>
                <w:rFonts w:ascii="Arial" w:hAnsi="Arial" w:cs="Arial"/>
                <w:sz w:val="22"/>
                <w:szCs w:val="22"/>
              </w:rPr>
              <w:t>National</w:t>
            </w:r>
          </w:p>
        </w:tc>
      </w:tr>
      <w:tr w:rsidR="00F97836" w:rsidRPr="00944DFD" w14:paraId="3FFE01F6" w14:textId="77777777" w:rsidTr="00B84BF7">
        <w:trPr>
          <w:tblCellSpacing w:w="15" w:type="dxa"/>
        </w:trPr>
        <w:tc>
          <w:tcPr>
            <w:tcW w:w="1241" w:type="pct"/>
            <w:noWrap/>
            <w:hideMark/>
          </w:tcPr>
          <w:p w14:paraId="1BC431E8" w14:textId="75BE54CE" w:rsidR="00F97836" w:rsidRPr="00944DFD" w:rsidRDefault="001B545B">
            <w:pPr>
              <w:pStyle w:val="ListParagraphwithDates"/>
              <w:rPr>
                <w:rFonts w:ascii="Arial" w:eastAsia="Times New Roman" w:hAnsi="Arial" w:cs="Arial"/>
                <w:sz w:val="22"/>
                <w:szCs w:val="22"/>
              </w:rPr>
            </w:pPr>
            <w:r>
              <w:rPr>
                <w:rFonts w:ascii="Arial" w:eastAsia="Times New Roman" w:hAnsi="Arial" w:cs="Arial"/>
                <w:sz w:val="22"/>
                <w:szCs w:val="22"/>
              </w:rPr>
              <w:t>Apr</w:t>
            </w:r>
            <w:r w:rsidR="00CE415E" w:rsidRPr="00944DFD">
              <w:rPr>
                <w:rFonts w:ascii="Arial" w:eastAsia="Times New Roman" w:hAnsi="Arial" w:cs="Arial"/>
                <w:sz w:val="22"/>
                <w:szCs w:val="22"/>
              </w:rPr>
              <w:t xml:space="preserve"> 2022</w:t>
            </w:r>
          </w:p>
        </w:tc>
        <w:tc>
          <w:tcPr>
            <w:tcW w:w="3724" w:type="pct"/>
            <w:tcMar>
              <w:top w:w="15" w:type="dxa"/>
              <w:left w:w="300" w:type="dxa"/>
              <w:bottom w:w="15" w:type="dxa"/>
              <w:right w:w="15" w:type="dxa"/>
            </w:tcMar>
            <w:vAlign w:val="center"/>
            <w:hideMark/>
          </w:tcPr>
          <w:p w14:paraId="50BB6427" w14:textId="49206966" w:rsidR="00F97836" w:rsidRPr="00944DFD" w:rsidRDefault="00CE415E">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Date: 2022-0</w:t>
            </w:r>
            <w:r w:rsidR="001B545B">
              <w:rPr>
                <w:rFonts w:ascii="Arial" w:hAnsi="Arial" w:cs="Arial"/>
                <w:sz w:val="22"/>
                <w:szCs w:val="22"/>
              </w:rPr>
              <w:t>4</w:t>
            </w:r>
            <w:r w:rsidRPr="00944DFD">
              <w:rPr>
                <w:rFonts w:ascii="Arial" w:hAnsi="Arial" w:cs="Arial"/>
                <w:sz w:val="22"/>
                <w:szCs w:val="22"/>
              </w:rPr>
              <w:t>-0</w:t>
            </w:r>
            <w:r w:rsidR="001B545B">
              <w:rPr>
                <w:rFonts w:ascii="Arial" w:hAnsi="Arial" w:cs="Arial"/>
                <w:sz w:val="22"/>
                <w:szCs w:val="22"/>
              </w:rPr>
              <w:t>2</w:t>
            </w:r>
            <w:r w:rsidRPr="00944DFD">
              <w:rPr>
                <w:rFonts w:ascii="Arial" w:hAnsi="Arial" w:cs="Arial"/>
                <w:sz w:val="22"/>
                <w:szCs w:val="22"/>
              </w:rPr>
              <w:t xml:space="preserve">, Presentation Title: </w:t>
            </w:r>
            <w:r w:rsidR="006C4381" w:rsidRPr="006C4381">
              <w:rPr>
                <w:rFonts w:ascii="Arial" w:hAnsi="Arial" w:cs="Arial"/>
                <w:sz w:val="22"/>
                <w:szCs w:val="22"/>
              </w:rPr>
              <w:t>How to Conduct a Qualitative Research</w:t>
            </w:r>
            <w:r w:rsidRPr="00944DFD">
              <w:rPr>
                <w:rFonts w:ascii="Arial" w:hAnsi="Arial" w:cs="Arial"/>
                <w:sz w:val="22"/>
                <w:szCs w:val="22"/>
              </w:rPr>
              <w:t xml:space="preserve">, Location: </w:t>
            </w:r>
            <w:r w:rsidR="006C4381">
              <w:rPr>
                <w:rFonts w:ascii="Arial" w:hAnsi="Arial" w:cs="Arial"/>
                <w:sz w:val="22"/>
                <w:szCs w:val="22"/>
              </w:rPr>
              <w:t>Athens, GA</w:t>
            </w:r>
            <w:r w:rsidRPr="00944DFD">
              <w:rPr>
                <w:rFonts w:ascii="Arial" w:hAnsi="Arial" w:cs="Arial"/>
                <w:sz w:val="22"/>
                <w:szCs w:val="22"/>
              </w:rPr>
              <w:t xml:space="preserve">, </w:t>
            </w:r>
            <w:r w:rsidR="008C196E">
              <w:rPr>
                <w:rFonts w:ascii="Arial" w:hAnsi="Arial" w:cs="Arial"/>
                <w:sz w:val="22"/>
                <w:szCs w:val="22"/>
              </w:rPr>
              <w:t xml:space="preserve">Sponsoring Organization: </w:t>
            </w:r>
            <w:r w:rsidR="008C196E" w:rsidRPr="008C196E">
              <w:rPr>
                <w:rFonts w:ascii="Arial" w:hAnsi="Arial" w:cs="Arial"/>
                <w:sz w:val="22"/>
                <w:szCs w:val="22"/>
              </w:rPr>
              <w:t>Department of Lifelong Education, Administration, and Policy at the University of Georgia</w:t>
            </w:r>
            <w:r w:rsidR="008C196E">
              <w:rPr>
                <w:rFonts w:ascii="Arial" w:hAnsi="Arial" w:cs="Arial"/>
                <w:sz w:val="22"/>
                <w:szCs w:val="22"/>
              </w:rPr>
              <w:t>,</w:t>
            </w:r>
            <w:r w:rsidR="008C196E" w:rsidRPr="008C196E">
              <w:rPr>
                <w:rFonts w:ascii="Arial" w:hAnsi="Arial" w:cs="Arial"/>
                <w:sz w:val="22"/>
                <w:szCs w:val="22"/>
              </w:rPr>
              <w:t xml:space="preserve"> </w:t>
            </w:r>
            <w:r w:rsidRPr="00944DFD">
              <w:rPr>
                <w:rFonts w:ascii="Arial" w:hAnsi="Arial" w:cs="Arial"/>
                <w:sz w:val="22"/>
                <w:szCs w:val="22"/>
              </w:rPr>
              <w:t xml:space="preserve">Role: </w:t>
            </w:r>
            <w:r w:rsidR="006C4381" w:rsidRPr="006C4381">
              <w:rPr>
                <w:rFonts w:ascii="Arial" w:hAnsi="Arial" w:cs="Arial"/>
                <w:sz w:val="22"/>
                <w:szCs w:val="22"/>
              </w:rPr>
              <w:t>Guest Speaker</w:t>
            </w:r>
            <w:r w:rsidRPr="00944DFD">
              <w:rPr>
                <w:rFonts w:ascii="Arial" w:hAnsi="Arial" w:cs="Arial"/>
                <w:sz w:val="22"/>
                <w:szCs w:val="22"/>
              </w:rPr>
              <w:t xml:space="preserve">, </w:t>
            </w:r>
            <w:r w:rsidR="00A070D1" w:rsidRPr="00A070D1">
              <w:rPr>
                <w:rFonts w:ascii="Arial" w:hAnsi="Arial" w:cs="Arial"/>
                <w:sz w:val="22"/>
                <w:szCs w:val="22"/>
              </w:rPr>
              <w:t>Number of Participants</w:t>
            </w:r>
            <w:r w:rsidR="00A070D1">
              <w:rPr>
                <w:rFonts w:ascii="Arial" w:hAnsi="Arial" w:cs="Arial"/>
                <w:sz w:val="22"/>
                <w:szCs w:val="22"/>
              </w:rPr>
              <w:t>: 30 EdD students,</w:t>
            </w:r>
            <w:r w:rsidR="00A070D1" w:rsidRPr="00A070D1">
              <w:rPr>
                <w:rFonts w:ascii="Arial" w:hAnsi="Arial" w:cs="Arial"/>
                <w:sz w:val="22"/>
                <w:szCs w:val="22"/>
              </w:rPr>
              <w:t xml:space="preserve"> </w:t>
            </w:r>
            <w:r w:rsidRPr="00944DFD">
              <w:rPr>
                <w:rFonts w:ascii="Arial" w:hAnsi="Arial" w:cs="Arial"/>
                <w:sz w:val="22"/>
                <w:szCs w:val="22"/>
              </w:rPr>
              <w:t xml:space="preserve">Regionality of Activity: </w:t>
            </w:r>
            <w:r w:rsidR="006C4381">
              <w:rPr>
                <w:rFonts w:ascii="Arial" w:hAnsi="Arial" w:cs="Arial"/>
                <w:sz w:val="22"/>
                <w:szCs w:val="22"/>
              </w:rPr>
              <w:t>Local</w:t>
            </w:r>
          </w:p>
        </w:tc>
      </w:tr>
      <w:tr w:rsidR="001B545B" w:rsidRPr="00944DFD" w14:paraId="4BF74C88" w14:textId="77777777" w:rsidTr="00B84BF7">
        <w:trPr>
          <w:tblCellSpacing w:w="15" w:type="dxa"/>
        </w:trPr>
        <w:tc>
          <w:tcPr>
            <w:tcW w:w="1241" w:type="pct"/>
            <w:noWrap/>
          </w:tcPr>
          <w:p w14:paraId="5747593C" w14:textId="2DB317EB" w:rsidR="001B545B" w:rsidRPr="00944DFD" w:rsidRDefault="00D968AC">
            <w:pPr>
              <w:pStyle w:val="ListParagraphwithDates"/>
              <w:rPr>
                <w:rFonts w:ascii="Arial" w:eastAsia="Times New Roman" w:hAnsi="Arial" w:cs="Arial"/>
                <w:sz w:val="22"/>
                <w:szCs w:val="22"/>
              </w:rPr>
            </w:pPr>
            <w:r>
              <w:rPr>
                <w:rFonts w:ascii="Arial" w:eastAsia="Times New Roman" w:hAnsi="Arial" w:cs="Arial"/>
                <w:sz w:val="22"/>
                <w:szCs w:val="22"/>
              </w:rPr>
              <w:t>November 2020</w:t>
            </w:r>
          </w:p>
        </w:tc>
        <w:tc>
          <w:tcPr>
            <w:tcW w:w="3724" w:type="pct"/>
            <w:tcMar>
              <w:top w:w="15" w:type="dxa"/>
              <w:left w:w="300" w:type="dxa"/>
              <w:bottom w:w="15" w:type="dxa"/>
              <w:right w:w="15" w:type="dxa"/>
            </w:tcMar>
            <w:vAlign w:val="center"/>
          </w:tcPr>
          <w:p w14:paraId="673734F3" w14:textId="74921321" w:rsidR="001B545B" w:rsidRPr="00944DFD" w:rsidRDefault="00D968AC">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Date: 202</w:t>
            </w:r>
            <w:r>
              <w:rPr>
                <w:rFonts w:ascii="Arial" w:hAnsi="Arial" w:cs="Arial"/>
                <w:sz w:val="22"/>
                <w:szCs w:val="22"/>
              </w:rPr>
              <w:t>0</w:t>
            </w:r>
            <w:r w:rsidRPr="00944DFD">
              <w:rPr>
                <w:rFonts w:ascii="Arial" w:hAnsi="Arial" w:cs="Arial"/>
                <w:sz w:val="22"/>
                <w:szCs w:val="22"/>
              </w:rPr>
              <w:t>-</w:t>
            </w:r>
            <w:r>
              <w:rPr>
                <w:rFonts w:ascii="Arial" w:hAnsi="Arial" w:cs="Arial"/>
                <w:sz w:val="22"/>
                <w:szCs w:val="22"/>
              </w:rPr>
              <w:t>11</w:t>
            </w:r>
            <w:r w:rsidRPr="00944DFD">
              <w:rPr>
                <w:rFonts w:ascii="Arial" w:hAnsi="Arial" w:cs="Arial"/>
                <w:sz w:val="22"/>
                <w:szCs w:val="22"/>
              </w:rPr>
              <w:t>-0</w:t>
            </w:r>
            <w:r>
              <w:rPr>
                <w:rFonts w:ascii="Arial" w:hAnsi="Arial" w:cs="Arial"/>
                <w:sz w:val="22"/>
                <w:szCs w:val="22"/>
              </w:rPr>
              <w:t>1</w:t>
            </w:r>
            <w:r w:rsidRPr="00944DFD">
              <w:rPr>
                <w:rFonts w:ascii="Arial" w:hAnsi="Arial" w:cs="Arial"/>
                <w:sz w:val="22"/>
                <w:szCs w:val="22"/>
              </w:rPr>
              <w:t xml:space="preserve">, Presentation Title: </w:t>
            </w:r>
            <w:r w:rsidRPr="00D968AC">
              <w:rPr>
                <w:rFonts w:ascii="Arial" w:hAnsi="Arial" w:cs="Arial"/>
                <w:sz w:val="22"/>
                <w:szCs w:val="22"/>
              </w:rPr>
              <w:t>Strategic Direction of Global Leadership under COVID-19</w:t>
            </w:r>
            <w:r w:rsidRPr="00944DFD">
              <w:rPr>
                <w:rFonts w:ascii="Arial" w:hAnsi="Arial" w:cs="Arial"/>
                <w:sz w:val="22"/>
                <w:szCs w:val="22"/>
              </w:rPr>
              <w:t xml:space="preserve">, Location: </w:t>
            </w:r>
            <w:r>
              <w:rPr>
                <w:rFonts w:ascii="Arial" w:hAnsi="Arial" w:cs="Arial"/>
                <w:sz w:val="22"/>
                <w:szCs w:val="22"/>
              </w:rPr>
              <w:t>Seoul, Korea (Virtual)</w:t>
            </w:r>
            <w:r w:rsidRPr="00944DFD">
              <w:rPr>
                <w:rFonts w:ascii="Arial" w:hAnsi="Arial" w:cs="Arial"/>
                <w:sz w:val="22"/>
                <w:szCs w:val="22"/>
              </w:rPr>
              <w:t xml:space="preserve">, </w:t>
            </w:r>
            <w:r>
              <w:rPr>
                <w:rFonts w:ascii="Arial" w:hAnsi="Arial" w:cs="Arial"/>
                <w:sz w:val="22"/>
                <w:szCs w:val="22"/>
              </w:rPr>
              <w:t xml:space="preserve">Sponsoring Organization: </w:t>
            </w:r>
            <w:r w:rsidRPr="00D968AC">
              <w:rPr>
                <w:rFonts w:ascii="Arial" w:hAnsi="Arial" w:cs="Arial"/>
                <w:sz w:val="22"/>
                <w:szCs w:val="22"/>
              </w:rPr>
              <w:t>Korea HRD</w:t>
            </w:r>
            <w:r>
              <w:rPr>
                <w:rFonts w:ascii="Arial" w:hAnsi="Arial" w:cs="Arial"/>
                <w:sz w:val="22"/>
                <w:szCs w:val="22"/>
              </w:rPr>
              <w:t>,</w:t>
            </w:r>
            <w:r w:rsidRPr="008C196E">
              <w:rPr>
                <w:rFonts w:ascii="Arial" w:hAnsi="Arial" w:cs="Arial"/>
                <w:sz w:val="22"/>
                <w:szCs w:val="22"/>
              </w:rPr>
              <w:t xml:space="preserve"> </w:t>
            </w:r>
            <w:r w:rsidRPr="00944DFD">
              <w:rPr>
                <w:rFonts w:ascii="Arial" w:hAnsi="Arial" w:cs="Arial"/>
                <w:sz w:val="22"/>
                <w:szCs w:val="22"/>
              </w:rPr>
              <w:t xml:space="preserve">Role: </w:t>
            </w:r>
            <w:r>
              <w:rPr>
                <w:rFonts w:ascii="Arial" w:hAnsi="Arial" w:cs="Arial"/>
                <w:sz w:val="22"/>
                <w:szCs w:val="22"/>
              </w:rPr>
              <w:t>Keynote</w:t>
            </w:r>
            <w:r w:rsidRPr="006C4381">
              <w:rPr>
                <w:rFonts w:ascii="Arial" w:hAnsi="Arial" w:cs="Arial"/>
                <w:sz w:val="22"/>
                <w:szCs w:val="22"/>
              </w:rPr>
              <w:t xml:space="preserve"> Speaker</w:t>
            </w:r>
            <w:r w:rsidRPr="00944DFD">
              <w:rPr>
                <w:rFonts w:ascii="Arial" w:hAnsi="Arial" w:cs="Arial"/>
                <w:sz w:val="22"/>
                <w:szCs w:val="22"/>
              </w:rPr>
              <w:t xml:space="preserve">, </w:t>
            </w:r>
            <w:r w:rsidR="00577791" w:rsidRPr="00A070D1">
              <w:rPr>
                <w:rFonts w:ascii="Arial" w:hAnsi="Arial" w:cs="Arial"/>
                <w:sz w:val="22"/>
                <w:szCs w:val="22"/>
              </w:rPr>
              <w:t>Number of Participants</w:t>
            </w:r>
            <w:r w:rsidR="00577791">
              <w:rPr>
                <w:rFonts w:ascii="Arial" w:hAnsi="Arial" w:cs="Arial"/>
                <w:sz w:val="22"/>
                <w:szCs w:val="22"/>
              </w:rPr>
              <w:t xml:space="preserve">: </w:t>
            </w:r>
            <w:r w:rsidR="00577791">
              <w:rPr>
                <w:rFonts w:ascii="Arial" w:hAnsi="Arial" w:cs="Arial"/>
                <w:sz w:val="22"/>
                <w:szCs w:val="22"/>
              </w:rPr>
              <w:t>150</w:t>
            </w:r>
            <w:r w:rsidR="00577791">
              <w:rPr>
                <w:rFonts w:ascii="Arial" w:hAnsi="Arial" w:cs="Arial"/>
                <w:sz w:val="22"/>
                <w:szCs w:val="22"/>
              </w:rPr>
              <w:t xml:space="preserve"> </w:t>
            </w:r>
            <w:r w:rsidR="00577791">
              <w:rPr>
                <w:rFonts w:ascii="Arial" w:hAnsi="Arial" w:cs="Arial"/>
                <w:sz w:val="22"/>
                <w:szCs w:val="22"/>
              </w:rPr>
              <w:t>executives and employees</w:t>
            </w:r>
            <w:r w:rsidR="00577791">
              <w:rPr>
                <w:rFonts w:ascii="Arial" w:hAnsi="Arial" w:cs="Arial"/>
                <w:sz w:val="22"/>
                <w:szCs w:val="22"/>
              </w:rPr>
              <w:t>,</w:t>
            </w:r>
            <w:r w:rsidR="00577791" w:rsidRPr="00A070D1">
              <w:rPr>
                <w:rFonts w:ascii="Arial" w:hAnsi="Arial" w:cs="Arial"/>
                <w:sz w:val="22"/>
                <w:szCs w:val="22"/>
              </w:rPr>
              <w:t xml:space="preserve"> </w:t>
            </w:r>
            <w:r w:rsidRPr="00944DFD">
              <w:rPr>
                <w:rFonts w:ascii="Arial" w:hAnsi="Arial" w:cs="Arial"/>
                <w:sz w:val="22"/>
                <w:szCs w:val="22"/>
              </w:rPr>
              <w:t xml:space="preserve">Regionality of Activity: </w:t>
            </w:r>
            <w:r w:rsidR="006417DB">
              <w:rPr>
                <w:rFonts w:ascii="Arial" w:hAnsi="Arial" w:cs="Arial"/>
                <w:sz w:val="22"/>
                <w:szCs w:val="22"/>
              </w:rPr>
              <w:t>National</w:t>
            </w:r>
          </w:p>
        </w:tc>
      </w:tr>
      <w:tr w:rsidR="00210E42" w:rsidRPr="00944DFD" w14:paraId="00C22A4A" w14:textId="77777777" w:rsidTr="00B84BF7">
        <w:trPr>
          <w:tblCellSpacing w:w="15" w:type="dxa"/>
        </w:trPr>
        <w:tc>
          <w:tcPr>
            <w:tcW w:w="1241" w:type="pct"/>
            <w:noWrap/>
          </w:tcPr>
          <w:p w14:paraId="1CFA0B5E" w14:textId="38A3B864" w:rsidR="00210E42" w:rsidRDefault="00F754DA" w:rsidP="00210E42">
            <w:pPr>
              <w:pStyle w:val="ListParagraphwithDates"/>
              <w:rPr>
                <w:rFonts w:ascii="Arial" w:eastAsia="Times New Roman" w:hAnsi="Arial" w:cs="Arial"/>
                <w:sz w:val="22"/>
                <w:szCs w:val="22"/>
              </w:rPr>
            </w:pPr>
            <w:r>
              <w:rPr>
                <w:rFonts w:ascii="Arial" w:eastAsia="Times New Roman" w:hAnsi="Arial" w:cs="Arial"/>
                <w:sz w:val="22"/>
                <w:szCs w:val="22"/>
              </w:rPr>
              <w:t>February</w:t>
            </w:r>
            <w:r w:rsidR="00210E42">
              <w:rPr>
                <w:rFonts w:ascii="Arial" w:eastAsia="Times New Roman" w:hAnsi="Arial" w:cs="Arial"/>
                <w:sz w:val="22"/>
                <w:szCs w:val="22"/>
              </w:rPr>
              <w:t xml:space="preserve"> 2020</w:t>
            </w:r>
          </w:p>
        </w:tc>
        <w:tc>
          <w:tcPr>
            <w:tcW w:w="3724" w:type="pct"/>
            <w:tcMar>
              <w:top w:w="15" w:type="dxa"/>
              <w:left w:w="300" w:type="dxa"/>
              <w:bottom w:w="15" w:type="dxa"/>
              <w:right w:w="15" w:type="dxa"/>
            </w:tcMar>
            <w:vAlign w:val="center"/>
          </w:tcPr>
          <w:p w14:paraId="3F92E0AD" w14:textId="3A02E1E5" w:rsidR="00210E42" w:rsidRPr="00944DFD" w:rsidRDefault="00210E42" w:rsidP="00210E42">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Date: 202</w:t>
            </w:r>
            <w:r>
              <w:rPr>
                <w:rFonts w:ascii="Arial" w:hAnsi="Arial" w:cs="Arial"/>
                <w:sz w:val="22"/>
                <w:szCs w:val="22"/>
              </w:rPr>
              <w:t>0</w:t>
            </w:r>
            <w:r w:rsidRPr="00944DFD">
              <w:rPr>
                <w:rFonts w:ascii="Arial" w:hAnsi="Arial" w:cs="Arial"/>
                <w:sz w:val="22"/>
                <w:szCs w:val="22"/>
              </w:rPr>
              <w:t>-</w:t>
            </w:r>
            <w:r w:rsidR="00F754DA">
              <w:rPr>
                <w:rFonts w:ascii="Arial" w:hAnsi="Arial" w:cs="Arial"/>
                <w:sz w:val="22"/>
                <w:szCs w:val="22"/>
              </w:rPr>
              <w:t>02</w:t>
            </w:r>
            <w:r w:rsidRPr="00944DFD">
              <w:rPr>
                <w:rFonts w:ascii="Arial" w:hAnsi="Arial" w:cs="Arial"/>
                <w:sz w:val="22"/>
                <w:szCs w:val="22"/>
              </w:rPr>
              <w:t>-0</w:t>
            </w:r>
            <w:r>
              <w:rPr>
                <w:rFonts w:ascii="Arial" w:hAnsi="Arial" w:cs="Arial"/>
                <w:sz w:val="22"/>
                <w:szCs w:val="22"/>
              </w:rPr>
              <w:t>1</w:t>
            </w:r>
            <w:r w:rsidRPr="00944DFD">
              <w:rPr>
                <w:rFonts w:ascii="Arial" w:hAnsi="Arial" w:cs="Arial"/>
                <w:sz w:val="22"/>
                <w:szCs w:val="22"/>
              </w:rPr>
              <w:t xml:space="preserve">, Presentation Title: </w:t>
            </w:r>
            <w:r w:rsidR="00F754DA" w:rsidRPr="00F754DA">
              <w:rPr>
                <w:rFonts w:ascii="Arial" w:hAnsi="Arial" w:cs="Arial"/>
                <w:sz w:val="22"/>
                <w:szCs w:val="22"/>
              </w:rPr>
              <w:t>Culture &amp; Diversity and Implications in Research</w:t>
            </w:r>
            <w:r w:rsidRPr="00944DFD">
              <w:rPr>
                <w:rFonts w:ascii="Arial" w:hAnsi="Arial" w:cs="Arial"/>
                <w:sz w:val="22"/>
                <w:szCs w:val="22"/>
              </w:rPr>
              <w:t>, Location:</w:t>
            </w:r>
            <w:r w:rsidR="008140EB">
              <w:rPr>
                <w:rFonts w:ascii="Arial" w:hAnsi="Arial" w:cs="Arial"/>
                <w:sz w:val="22"/>
                <w:szCs w:val="22"/>
              </w:rPr>
              <w:t xml:space="preserve"> </w:t>
            </w:r>
            <w:r w:rsidR="0068458C">
              <w:rPr>
                <w:rFonts w:ascii="Arial" w:hAnsi="Arial" w:cs="Arial"/>
                <w:sz w:val="22"/>
                <w:szCs w:val="22"/>
              </w:rPr>
              <w:t>Athens, GA</w:t>
            </w:r>
            <w:r w:rsidRPr="00944DFD">
              <w:rPr>
                <w:rFonts w:ascii="Arial" w:hAnsi="Arial" w:cs="Arial"/>
                <w:sz w:val="22"/>
                <w:szCs w:val="22"/>
              </w:rPr>
              <w:t xml:space="preserve">, </w:t>
            </w:r>
            <w:r>
              <w:rPr>
                <w:rFonts w:ascii="Arial" w:hAnsi="Arial" w:cs="Arial"/>
                <w:sz w:val="22"/>
                <w:szCs w:val="22"/>
              </w:rPr>
              <w:t xml:space="preserve">Sponsoring Organization: </w:t>
            </w:r>
            <w:r w:rsidR="0068458C" w:rsidRPr="0068458C">
              <w:rPr>
                <w:rFonts w:ascii="Arial" w:hAnsi="Arial" w:cs="Arial"/>
                <w:sz w:val="22"/>
                <w:szCs w:val="22"/>
              </w:rPr>
              <w:t>Department of Lifelong Education, Administration, and Policy at the University of Georgia</w:t>
            </w:r>
            <w:r>
              <w:rPr>
                <w:rFonts w:ascii="Arial" w:hAnsi="Arial" w:cs="Arial"/>
                <w:sz w:val="22"/>
                <w:szCs w:val="22"/>
              </w:rPr>
              <w:t>,</w:t>
            </w:r>
            <w:r w:rsidRPr="008C196E">
              <w:rPr>
                <w:rFonts w:ascii="Arial" w:hAnsi="Arial" w:cs="Arial"/>
                <w:sz w:val="22"/>
                <w:szCs w:val="22"/>
              </w:rPr>
              <w:t xml:space="preserve"> </w:t>
            </w:r>
            <w:r w:rsidRPr="00944DFD">
              <w:rPr>
                <w:rFonts w:ascii="Arial" w:hAnsi="Arial" w:cs="Arial"/>
                <w:sz w:val="22"/>
                <w:szCs w:val="22"/>
              </w:rPr>
              <w:t xml:space="preserve">Role: </w:t>
            </w:r>
            <w:r w:rsidR="00FB42C1">
              <w:rPr>
                <w:rFonts w:ascii="Arial" w:hAnsi="Arial" w:cs="Arial"/>
                <w:sz w:val="22"/>
                <w:szCs w:val="22"/>
              </w:rPr>
              <w:t>Guest</w:t>
            </w:r>
            <w:r w:rsidRPr="006C4381">
              <w:rPr>
                <w:rFonts w:ascii="Arial" w:hAnsi="Arial" w:cs="Arial"/>
                <w:sz w:val="22"/>
                <w:szCs w:val="22"/>
              </w:rPr>
              <w:t xml:space="preserve"> Speaker</w:t>
            </w:r>
            <w:r w:rsidRPr="00944DFD">
              <w:rPr>
                <w:rFonts w:ascii="Arial" w:hAnsi="Arial" w:cs="Arial"/>
                <w:sz w:val="22"/>
                <w:szCs w:val="22"/>
              </w:rPr>
              <w:t xml:space="preserve">, </w:t>
            </w:r>
            <w:r w:rsidRPr="00A070D1">
              <w:rPr>
                <w:rFonts w:ascii="Arial" w:hAnsi="Arial" w:cs="Arial"/>
                <w:sz w:val="22"/>
                <w:szCs w:val="22"/>
              </w:rPr>
              <w:t>Number of Participants</w:t>
            </w:r>
            <w:r>
              <w:rPr>
                <w:rFonts w:ascii="Arial" w:hAnsi="Arial" w:cs="Arial"/>
                <w:sz w:val="22"/>
                <w:szCs w:val="22"/>
              </w:rPr>
              <w:t xml:space="preserve">: </w:t>
            </w:r>
            <w:r w:rsidR="00A33881">
              <w:rPr>
                <w:rFonts w:ascii="Arial" w:hAnsi="Arial" w:cs="Arial"/>
                <w:sz w:val="22"/>
                <w:szCs w:val="22"/>
              </w:rPr>
              <w:t>7 graduate students</w:t>
            </w:r>
            <w:r>
              <w:rPr>
                <w:rFonts w:ascii="Arial" w:hAnsi="Arial" w:cs="Arial"/>
                <w:sz w:val="22"/>
                <w:szCs w:val="22"/>
              </w:rPr>
              <w:t>,</w:t>
            </w:r>
            <w:r w:rsidRPr="00A070D1">
              <w:rPr>
                <w:rFonts w:ascii="Arial" w:hAnsi="Arial" w:cs="Arial"/>
                <w:sz w:val="22"/>
                <w:szCs w:val="22"/>
              </w:rPr>
              <w:t xml:space="preserve"> </w:t>
            </w:r>
            <w:r w:rsidRPr="00944DFD">
              <w:rPr>
                <w:rFonts w:ascii="Arial" w:hAnsi="Arial" w:cs="Arial"/>
                <w:sz w:val="22"/>
                <w:szCs w:val="22"/>
              </w:rPr>
              <w:t xml:space="preserve">Regionality of Activity: </w:t>
            </w:r>
            <w:r w:rsidR="00A33881">
              <w:rPr>
                <w:rFonts w:ascii="Arial" w:hAnsi="Arial" w:cs="Arial"/>
                <w:sz w:val="22"/>
                <w:szCs w:val="22"/>
              </w:rPr>
              <w:t>Local</w:t>
            </w:r>
          </w:p>
        </w:tc>
      </w:tr>
      <w:tr w:rsidR="001A14BA" w:rsidRPr="00944DFD" w14:paraId="7CD20580" w14:textId="77777777" w:rsidTr="00B84BF7">
        <w:trPr>
          <w:tblCellSpacing w:w="15" w:type="dxa"/>
        </w:trPr>
        <w:tc>
          <w:tcPr>
            <w:tcW w:w="1241" w:type="pct"/>
            <w:noWrap/>
          </w:tcPr>
          <w:p w14:paraId="684E1808" w14:textId="77777777" w:rsidR="001A14BA" w:rsidRDefault="001A14BA" w:rsidP="00506075">
            <w:pPr>
              <w:pStyle w:val="ListParagraphwithDates"/>
              <w:rPr>
                <w:rFonts w:ascii="Arial" w:eastAsia="Times New Roman" w:hAnsi="Arial" w:cs="Arial"/>
                <w:sz w:val="22"/>
                <w:szCs w:val="22"/>
              </w:rPr>
            </w:pPr>
            <w:r>
              <w:rPr>
                <w:rFonts w:ascii="Arial" w:eastAsia="Times New Roman" w:hAnsi="Arial" w:cs="Arial"/>
                <w:sz w:val="22"/>
                <w:szCs w:val="22"/>
              </w:rPr>
              <w:lastRenderedPageBreak/>
              <w:t>October 2019</w:t>
            </w:r>
          </w:p>
        </w:tc>
        <w:tc>
          <w:tcPr>
            <w:tcW w:w="3724" w:type="pct"/>
            <w:tcMar>
              <w:top w:w="15" w:type="dxa"/>
              <w:left w:w="300" w:type="dxa"/>
              <w:bottom w:w="15" w:type="dxa"/>
              <w:right w:w="15" w:type="dxa"/>
            </w:tcMar>
            <w:vAlign w:val="center"/>
          </w:tcPr>
          <w:p w14:paraId="16FCD708" w14:textId="1AF67055" w:rsidR="001A14BA" w:rsidRPr="00944DFD" w:rsidRDefault="001A14BA" w:rsidP="00506075">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Date: 20</w:t>
            </w:r>
            <w:r>
              <w:rPr>
                <w:rFonts w:ascii="Arial" w:hAnsi="Arial" w:cs="Arial"/>
                <w:sz w:val="22"/>
                <w:szCs w:val="22"/>
              </w:rPr>
              <w:t>19</w:t>
            </w:r>
            <w:r w:rsidRPr="00944DFD">
              <w:rPr>
                <w:rFonts w:ascii="Arial" w:hAnsi="Arial" w:cs="Arial"/>
                <w:sz w:val="22"/>
                <w:szCs w:val="22"/>
              </w:rPr>
              <w:t>-</w:t>
            </w:r>
            <w:r>
              <w:rPr>
                <w:rFonts w:ascii="Arial" w:hAnsi="Arial" w:cs="Arial"/>
                <w:sz w:val="22"/>
                <w:szCs w:val="22"/>
              </w:rPr>
              <w:t>10</w:t>
            </w:r>
            <w:r w:rsidRPr="00944DFD">
              <w:rPr>
                <w:rFonts w:ascii="Arial" w:hAnsi="Arial" w:cs="Arial"/>
                <w:sz w:val="22"/>
                <w:szCs w:val="22"/>
              </w:rPr>
              <w:t>-0</w:t>
            </w:r>
            <w:r>
              <w:rPr>
                <w:rFonts w:ascii="Arial" w:hAnsi="Arial" w:cs="Arial"/>
                <w:sz w:val="22"/>
                <w:szCs w:val="22"/>
              </w:rPr>
              <w:t>1</w:t>
            </w:r>
            <w:r w:rsidRPr="00944DFD">
              <w:rPr>
                <w:rFonts w:ascii="Arial" w:hAnsi="Arial" w:cs="Arial"/>
                <w:sz w:val="22"/>
                <w:szCs w:val="22"/>
              </w:rPr>
              <w:t xml:space="preserve">, Presentation Title: </w:t>
            </w:r>
            <w:r w:rsidRPr="001A14BA">
              <w:rPr>
                <w:rFonts w:ascii="Arial" w:hAnsi="Arial" w:cs="Arial"/>
                <w:sz w:val="22"/>
                <w:szCs w:val="22"/>
              </w:rPr>
              <w:t>What do international students need?</w:t>
            </w:r>
            <w:r w:rsidRPr="00944DFD">
              <w:rPr>
                <w:rFonts w:ascii="Arial" w:hAnsi="Arial" w:cs="Arial"/>
                <w:sz w:val="22"/>
                <w:szCs w:val="22"/>
              </w:rPr>
              <w:t>, Location:</w:t>
            </w:r>
            <w:r>
              <w:rPr>
                <w:rFonts w:ascii="Arial" w:hAnsi="Arial" w:cs="Arial"/>
                <w:sz w:val="22"/>
                <w:szCs w:val="22"/>
              </w:rPr>
              <w:t xml:space="preserve"> </w:t>
            </w:r>
            <w:r>
              <w:rPr>
                <w:rFonts w:ascii="Arial" w:hAnsi="Arial" w:cs="Arial"/>
                <w:sz w:val="22"/>
                <w:szCs w:val="22"/>
              </w:rPr>
              <w:t>Fort Collins</w:t>
            </w:r>
            <w:r>
              <w:rPr>
                <w:rFonts w:ascii="Arial" w:hAnsi="Arial" w:cs="Arial"/>
                <w:sz w:val="22"/>
                <w:szCs w:val="22"/>
              </w:rPr>
              <w:t xml:space="preserve">, </w:t>
            </w:r>
            <w:r>
              <w:rPr>
                <w:rFonts w:ascii="Arial" w:hAnsi="Arial" w:cs="Arial"/>
                <w:sz w:val="22"/>
                <w:szCs w:val="22"/>
              </w:rPr>
              <w:t>CO</w:t>
            </w:r>
            <w:r w:rsidRPr="00944DFD">
              <w:rPr>
                <w:rFonts w:ascii="Arial" w:hAnsi="Arial" w:cs="Arial"/>
                <w:sz w:val="22"/>
                <w:szCs w:val="22"/>
              </w:rPr>
              <w:t xml:space="preserve">, </w:t>
            </w:r>
            <w:r>
              <w:rPr>
                <w:rFonts w:ascii="Arial" w:hAnsi="Arial" w:cs="Arial"/>
                <w:sz w:val="22"/>
                <w:szCs w:val="22"/>
              </w:rPr>
              <w:t xml:space="preserve">Sponsoring Organization: </w:t>
            </w:r>
            <w:r w:rsidRPr="001A14BA">
              <w:rPr>
                <w:rFonts w:ascii="Arial" w:hAnsi="Arial" w:cs="Arial"/>
                <w:sz w:val="22"/>
                <w:szCs w:val="22"/>
              </w:rPr>
              <w:t>Office of Vice President for Diversity at Colorado State University</w:t>
            </w:r>
            <w:r>
              <w:rPr>
                <w:rFonts w:ascii="Arial" w:hAnsi="Arial" w:cs="Arial"/>
                <w:sz w:val="22"/>
                <w:szCs w:val="22"/>
              </w:rPr>
              <w:t>,</w:t>
            </w:r>
            <w:r w:rsidRPr="008C196E">
              <w:rPr>
                <w:rFonts w:ascii="Arial" w:hAnsi="Arial" w:cs="Arial"/>
                <w:sz w:val="22"/>
                <w:szCs w:val="22"/>
              </w:rPr>
              <w:t xml:space="preserve"> </w:t>
            </w:r>
            <w:r w:rsidRPr="00944DFD">
              <w:rPr>
                <w:rFonts w:ascii="Arial" w:hAnsi="Arial" w:cs="Arial"/>
                <w:sz w:val="22"/>
                <w:szCs w:val="22"/>
              </w:rPr>
              <w:t xml:space="preserve">Role: </w:t>
            </w:r>
            <w:r>
              <w:rPr>
                <w:rFonts w:ascii="Arial" w:hAnsi="Arial" w:cs="Arial"/>
                <w:sz w:val="22"/>
                <w:szCs w:val="22"/>
              </w:rPr>
              <w:t>Guest</w:t>
            </w:r>
            <w:r w:rsidRPr="006C4381">
              <w:rPr>
                <w:rFonts w:ascii="Arial" w:hAnsi="Arial" w:cs="Arial"/>
                <w:sz w:val="22"/>
                <w:szCs w:val="22"/>
              </w:rPr>
              <w:t xml:space="preserve"> Speaker</w:t>
            </w:r>
            <w:r w:rsidRPr="00944DFD">
              <w:rPr>
                <w:rFonts w:ascii="Arial" w:hAnsi="Arial" w:cs="Arial"/>
                <w:sz w:val="22"/>
                <w:szCs w:val="22"/>
              </w:rPr>
              <w:t xml:space="preserve">, </w:t>
            </w:r>
            <w:r w:rsidRPr="00A070D1">
              <w:rPr>
                <w:rFonts w:ascii="Arial" w:hAnsi="Arial" w:cs="Arial"/>
                <w:sz w:val="22"/>
                <w:szCs w:val="22"/>
              </w:rPr>
              <w:t>Number of Participants</w:t>
            </w:r>
            <w:r>
              <w:rPr>
                <w:rFonts w:ascii="Arial" w:hAnsi="Arial" w:cs="Arial"/>
                <w:sz w:val="22"/>
                <w:szCs w:val="22"/>
              </w:rPr>
              <w:t xml:space="preserve">: </w:t>
            </w:r>
            <w:r>
              <w:rPr>
                <w:rFonts w:ascii="Arial" w:hAnsi="Arial" w:cs="Arial"/>
                <w:sz w:val="22"/>
                <w:szCs w:val="22"/>
              </w:rPr>
              <w:t>45</w:t>
            </w:r>
            <w:r>
              <w:rPr>
                <w:rFonts w:ascii="Arial" w:hAnsi="Arial" w:cs="Arial"/>
                <w:sz w:val="22"/>
                <w:szCs w:val="22"/>
              </w:rPr>
              <w:t xml:space="preserve"> </w:t>
            </w:r>
            <w:r>
              <w:rPr>
                <w:rFonts w:ascii="Arial" w:hAnsi="Arial" w:cs="Arial"/>
                <w:sz w:val="22"/>
                <w:szCs w:val="22"/>
              </w:rPr>
              <w:t xml:space="preserve">faculty, administrators, </w:t>
            </w:r>
            <w:r>
              <w:rPr>
                <w:rFonts w:ascii="Arial" w:hAnsi="Arial" w:cs="Arial"/>
                <w:sz w:val="22"/>
                <w:szCs w:val="22"/>
              </w:rPr>
              <w:t>graduate students,</w:t>
            </w:r>
            <w:r w:rsidRPr="00A070D1">
              <w:rPr>
                <w:rFonts w:ascii="Arial" w:hAnsi="Arial" w:cs="Arial"/>
                <w:sz w:val="22"/>
                <w:szCs w:val="22"/>
              </w:rPr>
              <w:t xml:space="preserve"> </w:t>
            </w:r>
            <w:r w:rsidRPr="00944DFD">
              <w:rPr>
                <w:rFonts w:ascii="Arial" w:hAnsi="Arial" w:cs="Arial"/>
                <w:sz w:val="22"/>
                <w:szCs w:val="22"/>
              </w:rPr>
              <w:t xml:space="preserve">Regionality of Activity: </w:t>
            </w:r>
            <w:r>
              <w:rPr>
                <w:rFonts w:ascii="Arial" w:hAnsi="Arial" w:cs="Arial"/>
                <w:sz w:val="22"/>
                <w:szCs w:val="22"/>
              </w:rPr>
              <w:t>Local</w:t>
            </w:r>
          </w:p>
        </w:tc>
      </w:tr>
      <w:tr w:rsidR="00FD76C4" w:rsidRPr="00944DFD" w14:paraId="4B070B6C" w14:textId="77777777" w:rsidTr="00B84BF7">
        <w:trPr>
          <w:tblCellSpacing w:w="15" w:type="dxa"/>
        </w:trPr>
        <w:tc>
          <w:tcPr>
            <w:tcW w:w="1241" w:type="pct"/>
            <w:noWrap/>
          </w:tcPr>
          <w:p w14:paraId="2EDA3A23" w14:textId="7BE7E301" w:rsidR="00FD76C4" w:rsidRDefault="00FD76C4" w:rsidP="00FD76C4">
            <w:pPr>
              <w:pStyle w:val="ListParagraphwithDates"/>
              <w:rPr>
                <w:rFonts w:ascii="Arial" w:eastAsia="Times New Roman" w:hAnsi="Arial" w:cs="Arial"/>
                <w:sz w:val="22"/>
                <w:szCs w:val="22"/>
              </w:rPr>
            </w:pPr>
            <w:r>
              <w:rPr>
                <w:rFonts w:ascii="Arial" w:eastAsia="Times New Roman" w:hAnsi="Arial" w:cs="Arial"/>
                <w:sz w:val="22"/>
                <w:szCs w:val="22"/>
              </w:rPr>
              <w:t>July 2019</w:t>
            </w:r>
          </w:p>
        </w:tc>
        <w:tc>
          <w:tcPr>
            <w:tcW w:w="3724" w:type="pct"/>
            <w:tcMar>
              <w:top w:w="15" w:type="dxa"/>
              <w:left w:w="300" w:type="dxa"/>
              <w:bottom w:w="15" w:type="dxa"/>
              <w:right w:w="15" w:type="dxa"/>
            </w:tcMar>
            <w:vAlign w:val="center"/>
          </w:tcPr>
          <w:p w14:paraId="04F52131" w14:textId="135B3E01" w:rsidR="00FD76C4" w:rsidRPr="00944DFD" w:rsidRDefault="00FD76C4" w:rsidP="00FD76C4">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Date: 20</w:t>
            </w:r>
            <w:r>
              <w:rPr>
                <w:rFonts w:ascii="Arial" w:hAnsi="Arial" w:cs="Arial"/>
                <w:sz w:val="22"/>
                <w:szCs w:val="22"/>
              </w:rPr>
              <w:t>19</w:t>
            </w:r>
            <w:r w:rsidRPr="00944DFD">
              <w:rPr>
                <w:rFonts w:ascii="Arial" w:hAnsi="Arial" w:cs="Arial"/>
                <w:sz w:val="22"/>
                <w:szCs w:val="22"/>
              </w:rPr>
              <w:t>-</w:t>
            </w:r>
            <w:r>
              <w:rPr>
                <w:rFonts w:ascii="Arial" w:hAnsi="Arial" w:cs="Arial"/>
                <w:sz w:val="22"/>
                <w:szCs w:val="22"/>
              </w:rPr>
              <w:t>07</w:t>
            </w:r>
            <w:r w:rsidRPr="00944DFD">
              <w:rPr>
                <w:rFonts w:ascii="Arial" w:hAnsi="Arial" w:cs="Arial"/>
                <w:sz w:val="22"/>
                <w:szCs w:val="22"/>
              </w:rPr>
              <w:t>-</w:t>
            </w:r>
            <w:r>
              <w:rPr>
                <w:rFonts w:ascii="Arial" w:hAnsi="Arial" w:cs="Arial"/>
                <w:sz w:val="22"/>
                <w:szCs w:val="22"/>
              </w:rPr>
              <w:t>15</w:t>
            </w:r>
            <w:r w:rsidRPr="00944DFD">
              <w:rPr>
                <w:rFonts w:ascii="Arial" w:hAnsi="Arial" w:cs="Arial"/>
                <w:sz w:val="22"/>
                <w:szCs w:val="22"/>
              </w:rPr>
              <w:t xml:space="preserve">, Presentation Title: </w:t>
            </w:r>
            <w:r w:rsidRPr="00FD76C4">
              <w:rPr>
                <w:rFonts w:ascii="Arial" w:hAnsi="Arial" w:cs="Arial"/>
                <w:sz w:val="22"/>
                <w:szCs w:val="22"/>
              </w:rPr>
              <w:t>Culture &amp; Diversity</w:t>
            </w:r>
            <w:r w:rsidRPr="00944DFD">
              <w:rPr>
                <w:rFonts w:ascii="Arial" w:hAnsi="Arial" w:cs="Arial"/>
                <w:sz w:val="22"/>
                <w:szCs w:val="22"/>
              </w:rPr>
              <w:t xml:space="preserve">, Location: </w:t>
            </w:r>
            <w:r>
              <w:rPr>
                <w:rFonts w:ascii="Arial" w:hAnsi="Arial" w:cs="Arial"/>
                <w:sz w:val="22"/>
                <w:szCs w:val="22"/>
              </w:rPr>
              <w:t>Cheonan</w:t>
            </w:r>
            <w:r>
              <w:rPr>
                <w:rFonts w:ascii="Arial" w:hAnsi="Arial" w:cs="Arial"/>
                <w:sz w:val="22"/>
                <w:szCs w:val="22"/>
              </w:rPr>
              <w:t>, Korea</w:t>
            </w:r>
            <w:r w:rsidRPr="00944DFD">
              <w:rPr>
                <w:rFonts w:ascii="Arial" w:hAnsi="Arial" w:cs="Arial"/>
                <w:sz w:val="22"/>
                <w:szCs w:val="22"/>
              </w:rPr>
              <w:t xml:space="preserve">, </w:t>
            </w:r>
            <w:r>
              <w:rPr>
                <w:rFonts w:ascii="Arial" w:hAnsi="Arial" w:cs="Arial"/>
                <w:sz w:val="22"/>
                <w:szCs w:val="22"/>
              </w:rPr>
              <w:t xml:space="preserve">Sponsoring Organization: </w:t>
            </w:r>
            <w:r w:rsidRPr="00FD76C4">
              <w:rPr>
                <w:rFonts w:ascii="Arial" w:hAnsi="Arial" w:cs="Arial"/>
                <w:sz w:val="22"/>
                <w:szCs w:val="22"/>
              </w:rPr>
              <w:t>Korea University of Technology and Education</w:t>
            </w:r>
            <w:r>
              <w:rPr>
                <w:rFonts w:ascii="Arial" w:hAnsi="Arial" w:cs="Arial"/>
                <w:sz w:val="22"/>
                <w:szCs w:val="22"/>
              </w:rPr>
              <w:t>,</w:t>
            </w:r>
            <w:r w:rsidRPr="008C196E">
              <w:rPr>
                <w:rFonts w:ascii="Arial" w:hAnsi="Arial" w:cs="Arial"/>
                <w:sz w:val="22"/>
                <w:szCs w:val="22"/>
              </w:rPr>
              <w:t xml:space="preserve"> </w:t>
            </w:r>
            <w:r w:rsidRPr="00944DFD">
              <w:rPr>
                <w:rFonts w:ascii="Arial" w:hAnsi="Arial" w:cs="Arial"/>
                <w:sz w:val="22"/>
                <w:szCs w:val="22"/>
              </w:rPr>
              <w:t xml:space="preserve">Role: </w:t>
            </w:r>
            <w:r>
              <w:rPr>
                <w:rFonts w:ascii="Arial" w:hAnsi="Arial" w:cs="Arial"/>
                <w:sz w:val="22"/>
                <w:szCs w:val="22"/>
              </w:rPr>
              <w:t>Guest</w:t>
            </w:r>
            <w:r w:rsidRPr="006C4381">
              <w:rPr>
                <w:rFonts w:ascii="Arial" w:hAnsi="Arial" w:cs="Arial"/>
                <w:sz w:val="22"/>
                <w:szCs w:val="22"/>
              </w:rPr>
              <w:t xml:space="preserve"> Speaker</w:t>
            </w:r>
            <w:r w:rsidRPr="00944DFD">
              <w:rPr>
                <w:rFonts w:ascii="Arial" w:hAnsi="Arial" w:cs="Arial"/>
                <w:sz w:val="22"/>
                <w:szCs w:val="22"/>
              </w:rPr>
              <w:t xml:space="preserve">, </w:t>
            </w:r>
            <w:r w:rsidRPr="00A070D1">
              <w:rPr>
                <w:rFonts w:ascii="Arial" w:hAnsi="Arial" w:cs="Arial"/>
                <w:sz w:val="22"/>
                <w:szCs w:val="22"/>
              </w:rPr>
              <w:t>Number of Participants</w:t>
            </w:r>
            <w:r>
              <w:rPr>
                <w:rFonts w:ascii="Arial" w:hAnsi="Arial" w:cs="Arial"/>
                <w:sz w:val="22"/>
                <w:szCs w:val="22"/>
              </w:rPr>
              <w:t xml:space="preserve">: </w:t>
            </w:r>
            <w:r>
              <w:rPr>
                <w:rFonts w:ascii="Arial" w:hAnsi="Arial" w:cs="Arial"/>
                <w:sz w:val="22"/>
                <w:szCs w:val="22"/>
              </w:rPr>
              <w:t>8</w:t>
            </w:r>
            <w:r>
              <w:rPr>
                <w:rFonts w:ascii="Arial" w:hAnsi="Arial" w:cs="Arial"/>
                <w:sz w:val="22"/>
                <w:szCs w:val="22"/>
              </w:rPr>
              <w:t xml:space="preserve"> graduate students,</w:t>
            </w:r>
            <w:r w:rsidRPr="00A070D1">
              <w:rPr>
                <w:rFonts w:ascii="Arial" w:hAnsi="Arial" w:cs="Arial"/>
                <w:sz w:val="22"/>
                <w:szCs w:val="22"/>
              </w:rPr>
              <w:t xml:space="preserve"> </w:t>
            </w:r>
            <w:r w:rsidRPr="00944DFD">
              <w:rPr>
                <w:rFonts w:ascii="Arial" w:hAnsi="Arial" w:cs="Arial"/>
                <w:sz w:val="22"/>
                <w:szCs w:val="22"/>
              </w:rPr>
              <w:t xml:space="preserve">Regionality of Activity: </w:t>
            </w:r>
            <w:r>
              <w:rPr>
                <w:rFonts w:ascii="Arial" w:hAnsi="Arial" w:cs="Arial"/>
                <w:sz w:val="22"/>
                <w:szCs w:val="22"/>
              </w:rPr>
              <w:t>National</w:t>
            </w:r>
          </w:p>
        </w:tc>
      </w:tr>
      <w:tr w:rsidR="00FD76C4" w:rsidRPr="00944DFD" w14:paraId="6F525339" w14:textId="77777777" w:rsidTr="00B84BF7">
        <w:trPr>
          <w:tblCellSpacing w:w="15" w:type="dxa"/>
        </w:trPr>
        <w:tc>
          <w:tcPr>
            <w:tcW w:w="1241" w:type="pct"/>
            <w:noWrap/>
          </w:tcPr>
          <w:p w14:paraId="7CD63432" w14:textId="496CF788" w:rsidR="00FD76C4" w:rsidRPr="00944DFD" w:rsidRDefault="00FD76C4" w:rsidP="00FD76C4">
            <w:pPr>
              <w:pStyle w:val="ListParagraphwithDates"/>
              <w:rPr>
                <w:rFonts w:ascii="Arial" w:eastAsia="Times New Roman" w:hAnsi="Arial" w:cs="Arial"/>
                <w:sz w:val="22"/>
                <w:szCs w:val="22"/>
              </w:rPr>
            </w:pPr>
            <w:r>
              <w:rPr>
                <w:rFonts w:ascii="Arial" w:eastAsia="Times New Roman" w:hAnsi="Arial" w:cs="Arial"/>
                <w:sz w:val="22"/>
                <w:szCs w:val="22"/>
              </w:rPr>
              <w:t>July</w:t>
            </w:r>
            <w:r>
              <w:rPr>
                <w:rFonts w:ascii="Arial" w:eastAsia="Times New Roman" w:hAnsi="Arial" w:cs="Arial"/>
                <w:sz w:val="22"/>
                <w:szCs w:val="22"/>
              </w:rPr>
              <w:t xml:space="preserve"> 20</w:t>
            </w:r>
            <w:r>
              <w:rPr>
                <w:rFonts w:ascii="Arial" w:eastAsia="Times New Roman" w:hAnsi="Arial" w:cs="Arial"/>
                <w:sz w:val="22"/>
                <w:szCs w:val="22"/>
              </w:rPr>
              <w:t>19</w:t>
            </w:r>
          </w:p>
        </w:tc>
        <w:tc>
          <w:tcPr>
            <w:tcW w:w="3724" w:type="pct"/>
            <w:tcMar>
              <w:top w:w="15" w:type="dxa"/>
              <w:left w:w="300" w:type="dxa"/>
              <w:bottom w:w="15" w:type="dxa"/>
              <w:right w:w="15" w:type="dxa"/>
            </w:tcMar>
            <w:vAlign w:val="center"/>
          </w:tcPr>
          <w:p w14:paraId="409D5854" w14:textId="4DA5B18C" w:rsidR="00FD76C4" w:rsidRPr="00944DFD" w:rsidRDefault="00FD76C4" w:rsidP="00FD76C4">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Date: 20</w:t>
            </w:r>
            <w:r>
              <w:rPr>
                <w:rFonts w:ascii="Arial" w:hAnsi="Arial" w:cs="Arial"/>
                <w:sz w:val="22"/>
                <w:szCs w:val="22"/>
              </w:rPr>
              <w:t>19</w:t>
            </w:r>
            <w:r w:rsidRPr="00944DFD">
              <w:rPr>
                <w:rFonts w:ascii="Arial" w:hAnsi="Arial" w:cs="Arial"/>
                <w:sz w:val="22"/>
                <w:szCs w:val="22"/>
              </w:rPr>
              <w:t>-</w:t>
            </w:r>
            <w:r>
              <w:rPr>
                <w:rFonts w:ascii="Arial" w:hAnsi="Arial" w:cs="Arial"/>
                <w:sz w:val="22"/>
                <w:szCs w:val="22"/>
              </w:rPr>
              <w:t>07</w:t>
            </w:r>
            <w:r w:rsidRPr="00944DFD">
              <w:rPr>
                <w:rFonts w:ascii="Arial" w:hAnsi="Arial" w:cs="Arial"/>
                <w:sz w:val="22"/>
                <w:szCs w:val="22"/>
              </w:rPr>
              <w:t>-0</w:t>
            </w:r>
            <w:r>
              <w:rPr>
                <w:rFonts w:ascii="Arial" w:hAnsi="Arial" w:cs="Arial"/>
                <w:sz w:val="22"/>
                <w:szCs w:val="22"/>
              </w:rPr>
              <w:t>1</w:t>
            </w:r>
            <w:r w:rsidRPr="00944DFD">
              <w:rPr>
                <w:rFonts w:ascii="Arial" w:hAnsi="Arial" w:cs="Arial"/>
                <w:sz w:val="22"/>
                <w:szCs w:val="22"/>
              </w:rPr>
              <w:t xml:space="preserve">, Presentation Title: </w:t>
            </w:r>
            <w:r w:rsidRPr="008F2E20">
              <w:rPr>
                <w:rFonts w:ascii="Arial" w:hAnsi="Arial" w:cs="Arial"/>
                <w:sz w:val="22"/>
                <w:szCs w:val="22"/>
              </w:rPr>
              <w:t>How to Write a Peer-Review Journal Paper</w:t>
            </w:r>
            <w:r w:rsidRPr="00944DFD">
              <w:rPr>
                <w:rFonts w:ascii="Arial" w:hAnsi="Arial" w:cs="Arial"/>
                <w:sz w:val="22"/>
                <w:szCs w:val="22"/>
              </w:rPr>
              <w:t xml:space="preserve">, Location: </w:t>
            </w:r>
            <w:r>
              <w:rPr>
                <w:rFonts w:ascii="Arial" w:hAnsi="Arial" w:cs="Arial"/>
                <w:sz w:val="22"/>
                <w:szCs w:val="22"/>
              </w:rPr>
              <w:t>Seoul, Korea</w:t>
            </w:r>
            <w:r w:rsidRPr="00944DFD">
              <w:rPr>
                <w:rFonts w:ascii="Arial" w:hAnsi="Arial" w:cs="Arial"/>
                <w:sz w:val="22"/>
                <w:szCs w:val="22"/>
              </w:rPr>
              <w:t xml:space="preserve">, </w:t>
            </w:r>
            <w:r>
              <w:rPr>
                <w:rFonts w:ascii="Arial" w:hAnsi="Arial" w:cs="Arial"/>
                <w:sz w:val="22"/>
                <w:szCs w:val="22"/>
              </w:rPr>
              <w:t xml:space="preserve">Sponsoring Organization: </w:t>
            </w:r>
            <w:r w:rsidRPr="008F2E20">
              <w:rPr>
                <w:rFonts w:ascii="Arial" w:hAnsi="Arial" w:cs="Arial"/>
                <w:sz w:val="22"/>
                <w:szCs w:val="22"/>
              </w:rPr>
              <w:t>College of Education at Korea University</w:t>
            </w:r>
            <w:r>
              <w:rPr>
                <w:rFonts w:ascii="Arial" w:hAnsi="Arial" w:cs="Arial"/>
                <w:sz w:val="22"/>
                <w:szCs w:val="22"/>
              </w:rPr>
              <w:t>,</w:t>
            </w:r>
            <w:r w:rsidRPr="008C196E">
              <w:rPr>
                <w:rFonts w:ascii="Arial" w:hAnsi="Arial" w:cs="Arial"/>
                <w:sz w:val="22"/>
                <w:szCs w:val="22"/>
              </w:rPr>
              <w:t xml:space="preserve"> </w:t>
            </w:r>
            <w:r w:rsidRPr="00944DFD">
              <w:rPr>
                <w:rFonts w:ascii="Arial" w:hAnsi="Arial" w:cs="Arial"/>
                <w:sz w:val="22"/>
                <w:szCs w:val="22"/>
              </w:rPr>
              <w:t xml:space="preserve">Role: </w:t>
            </w:r>
            <w:r>
              <w:rPr>
                <w:rFonts w:ascii="Arial" w:hAnsi="Arial" w:cs="Arial"/>
                <w:sz w:val="22"/>
                <w:szCs w:val="22"/>
              </w:rPr>
              <w:t>Guest</w:t>
            </w:r>
            <w:r w:rsidRPr="006C4381">
              <w:rPr>
                <w:rFonts w:ascii="Arial" w:hAnsi="Arial" w:cs="Arial"/>
                <w:sz w:val="22"/>
                <w:szCs w:val="22"/>
              </w:rPr>
              <w:t xml:space="preserve"> Speaker</w:t>
            </w:r>
            <w:r w:rsidRPr="00944DFD">
              <w:rPr>
                <w:rFonts w:ascii="Arial" w:hAnsi="Arial" w:cs="Arial"/>
                <w:sz w:val="22"/>
                <w:szCs w:val="22"/>
              </w:rPr>
              <w:t xml:space="preserve">, </w:t>
            </w:r>
            <w:r w:rsidRPr="00A070D1">
              <w:rPr>
                <w:rFonts w:ascii="Arial" w:hAnsi="Arial" w:cs="Arial"/>
                <w:sz w:val="22"/>
                <w:szCs w:val="22"/>
              </w:rPr>
              <w:t>Number of Participants</w:t>
            </w:r>
            <w:r>
              <w:rPr>
                <w:rFonts w:ascii="Arial" w:hAnsi="Arial" w:cs="Arial"/>
                <w:sz w:val="22"/>
                <w:szCs w:val="22"/>
              </w:rPr>
              <w:t xml:space="preserve">: </w:t>
            </w:r>
            <w:r>
              <w:rPr>
                <w:rFonts w:ascii="Arial" w:hAnsi="Arial" w:cs="Arial"/>
                <w:sz w:val="22"/>
                <w:szCs w:val="22"/>
              </w:rPr>
              <w:t>15 graduate students</w:t>
            </w:r>
            <w:r>
              <w:rPr>
                <w:rFonts w:ascii="Arial" w:hAnsi="Arial" w:cs="Arial"/>
                <w:sz w:val="22"/>
                <w:szCs w:val="22"/>
              </w:rPr>
              <w:t>,</w:t>
            </w:r>
            <w:r w:rsidRPr="00A070D1">
              <w:rPr>
                <w:rFonts w:ascii="Arial" w:hAnsi="Arial" w:cs="Arial"/>
                <w:sz w:val="22"/>
                <w:szCs w:val="22"/>
              </w:rPr>
              <w:t xml:space="preserve"> </w:t>
            </w:r>
            <w:r w:rsidRPr="00944DFD">
              <w:rPr>
                <w:rFonts w:ascii="Arial" w:hAnsi="Arial" w:cs="Arial"/>
                <w:sz w:val="22"/>
                <w:szCs w:val="22"/>
              </w:rPr>
              <w:t xml:space="preserve">Regionality of Activity: </w:t>
            </w:r>
            <w:r>
              <w:rPr>
                <w:rFonts w:ascii="Arial" w:hAnsi="Arial" w:cs="Arial"/>
                <w:sz w:val="22"/>
                <w:szCs w:val="22"/>
              </w:rPr>
              <w:t>National</w:t>
            </w:r>
          </w:p>
        </w:tc>
      </w:tr>
      <w:tr w:rsidR="00B75DA8" w:rsidRPr="00944DFD" w14:paraId="380E0D4D" w14:textId="77777777" w:rsidTr="00B84BF7">
        <w:trPr>
          <w:tblCellSpacing w:w="15" w:type="dxa"/>
        </w:trPr>
        <w:tc>
          <w:tcPr>
            <w:tcW w:w="1241" w:type="pct"/>
            <w:noWrap/>
          </w:tcPr>
          <w:p w14:paraId="4779B031" w14:textId="6B6ACA19" w:rsidR="00B75DA8" w:rsidRDefault="00B75DA8" w:rsidP="00B75DA8">
            <w:pPr>
              <w:pStyle w:val="ListParagraphwithDates"/>
              <w:rPr>
                <w:rFonts w:ascii="Arial" w:eastAsia="Times New Roman" w:hAnsi="Arial" w:cs="Arial"/>
                <w:sz w:val="22"/>
                <w:szCs w:val="22"/>
              </w:rPr>
            </w:pPr>
            <w:r>
              <w:rPr>
                <w:rFonts w:ascii="Arial" w:eastAsia="Times New Roman" w:hAnsi="Arial" w:cs="Arial"/>
                <w:sz w:val="22"/>
                <w:szCs w:val="22"/>
              </w:rPr>
              <w:t>February</w:t>
            </w:r>
            <w:r>
              <w:rPr>
                <w:rFonts w:ascii="Arial" w:eastAsia="Times New Roman" w:hAnsi="Arial" w:cs="Arial"/>
                <w:sz w:val="22"/>
                <w:szCs w:val="22"/>
              </w:rPr>
              <w:t xml:space="preserve"> 201</w:t>
            </w:r>
            <w:r>
              <w:rPr>
                <w:rFonts w:ascii="Arial" w:eastAsia="Times New Roman" w:hAnsi="Arial" w:cs="Arial"/>
                <w:sz w:val="22"/>
                <w:szCs w:val="22"/>
              </w:rPr>
              <w:t>8</w:t>
            </w:r>
          </w:p>
        </w:tc>
        <w:tc>
          <w:tcPr>
            <w:tcW w:w="3724" w:type="pct"/>
            <w:tcMar>
              <w:top w:w="15" w:type="dxa"/>
              <w:left w:w="300" w:type="dxa"/>
              <w:bottom w:w="15" w:type="dxa"/>
              <w:right w:w="15" w:type="dxa"/>
            </w:tcMar>
            <w:vAlign w:val="center"/>
          </w:tcPr>
          <w:p w14:paraId="22692DC8" w14:textId="7F4A2350" w:rsidR="00B75DA8" w:rsidRPr="00944DFD" w:rsidRDefault="00B75DA8" w:rsidP="00B75DA8">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Date: 20</w:t>
            </w:r>
            <w:r>
              <w:rPr>
                <w:rFonts w:ascii="Arial" w:hAnsi="Arial" w:cs="Arial"/>
                <w:sz w:val="22"/>
                <w:szCs w:val="22"/>
              </w:rPr>
              <w:t>1</w:t>
            </w:r>
            <w:r>
              <w:rPr>
                <w:rFonts w:ascii="Arial" w:hAnsi="Arial" w:cs="Arial"/>
                <w:sz w:val="22"/>
                <w:szCs w:val="22"/>
              </w:rPr>
              <w:t>8-02</w:t>
            </w:r>
            <w:r w:rsidRPr="00944DFD">
              <w:rPr>
                <w:rFonts w:ascii="Arial" w:hAnsi="Arial" w:cs="Arial"/>
                <w:sz w:val="22"/>
                <w:szCs w:val="22"/>
              </w:rPr>
              <w:t>-0</w:t>
            </w:r>
            <w:r>
              <w:rPr>
                <w:rFonts w:ascii="Arial" w:hAnsi="Arial" w:cs="Arial"/>
                <w:sz w:val="22"/>
                <w:szCs w:val="22"/>
              </w:rPr>
              <w:t>1</w:t>
            </w:r>
            <w:r w:rsidRPr="00944DFD">
              <w:rPr>
                <w:rFonts w:ascii="Arial" w:hAnsi="Arial" w:cs="Arial"/>
                <w:sz w:val="22"/>
                <w:szCs w:val="22"/>
              </w:rPr>
              <w:t xml:space="preserve">, Presentation Title: </w:t>
            </w:r>
            <w:r w:rsidRPr="00B75DA8">
              <w:rPr>
                <w:rFonts w:ascii="Arial" w:hAnsi="Arial" w:cs="Arial"/>
                <w:sz w:val="22"/>
                <w:szCs w:val="22"/>
              </w:rPr>
              <w:t>Organizational Change Models and Processes</w:t>
            </w:r>
            <w:r w:rsidRPr="00944DFD">
              <w:rPr>
                <w:rFonts w:ascii="Arial" w:hAnsi="Arial" w:cs="Arial"/>
                <w:sz w:val="22"/>
                <w:szCs w:val="22"/>
              </w:rPr>
              <w:t>, Location:</w:t>
            </w:r>
            <w:r>
              <w:rPr>
                <w:rFonts w:ascii="Arial" w:hAnsi="Arial" w:cs="Arial"/>
                <w:sz w:val="22"/>
                <w:szCs w:val="22"/>
              </w:rPr>
              <w:t xml:space="preserve"> Fort Collins, CO</w:t>
            </w:r>
            <w:r w:rsidRPr="00944DFD">
              <w:rPr>
                <w:rFonts w:ascii="Arial" w:hAnsi="Arial" w:cs="Arial"/>
                <w:sz w:val="22"/>
                <w:szCs w:val="22"/>
              </w:rPr>
              <w:t xml:space="preserve">, </w:t>
            </w:r>
            <w:r>
              <w:rPr>
                <w:rFonts w:ascii="Arial" w:hAnsi="Arial" w:cs="Arial"/>
                <w:sz w:val="22"/>
                <w:szCs w:val="22"/>
              </w:rPr>
              <w:t xml:space="preserve">Sponsoring Organization: </w:t>
            </w:r>
            <w:r w:rsidRPr="00B75DA8">
              <w:rPr>
                <w:rFonts w:ascii="Arial" w:hAnsi="Arial" w:cs="Arial"/>
                <w:sz w:val="22"/>
                <w:szCs w:val="22"/>
              </w:rPr>
              <w:t>Center for Collaborative Conservation at Colorado State University</w:t>
            </w:r>
            <w:r>
              <w:rPr>
                <w:rFonts w:ascii="Arial" w:hAnsi="Arial" w:cs="Arial"/>
                <w:sz w:val="22"/>
                <w:szCs w:val="22"/>
              </w:rPr>
              <w:t>,</w:t>
            </w:r>
            <w:r w:rsidRPr="008C196E">
              <w:rPr>
                <w:rFonts w:ascii="Arial" w:hAnsi="Arial" w:cs="Arial"/>
                <w:sz w:val="22"/>
                <w:szCs w:val="22"/>
              </w:rPr>
              <w:t xml:space="preserve"> </w:t>
            </w:r>
            <w:r w:rsidRPr="00944DFD">
              <w:rPr>
                <w:rFonts w:ascii="Arial" w:hAnsi="Arial" w:cs="Arial"/>
                <w:sz w:val="22"/>
                <w:szCs w:val="22"/>
              </w:rPr>
              <w:t xml:space="preserve">Role: </w:t>
            </w:r>
            <w:r>
              <w:rPr>
                <w:rFonts w:ascii="Arial" w:hAnsi="Arial" w:cs="Arial"/>
                <w:sz w:val="22"/>
                <w:szCs w:val="22"/>
              </w:rPr>
              <w:t>Guest</w:t>
            </w:r>
            <w:r w:rsidRPr="006C4381">
              <w:rPr>
                <w:rFonts w:ascii="Arial" w:hAnsi="Arial" w:cs="Arial"/>
                <w:sz w:val="22"/>
                <w:szCs w:val="22"/>
              </w:rPr>
              <w:t xml:space="preserve"> Speaker</w:t>
            </w:r>
            <w:r w:rsidRPr="00944DFD">
              <w:rPr>
                <w:rFonts w:ascii="Arial" w:hAnsi="Arial" w:cs="Arial"/>
                <w:sz w:val="22"/>
                <w:szCs w:val="22"/>
              </w:rPr>
              <w:t xml:space="preserve">, </w:t>
            </w:r>
            <w:r w:rsidRPr="00A070D1">
              <w:rPr>
                <w:rFonts w:ascii="Arial" w:hAnsi="Arial" w:cs="Arial"/>
                <w:sz w:val="22"/>
                <w:szCs w:val="22"/>
              </w:rPr>
              <w:t>Number of Participants</w:t>
            </w:r>
            <w:r>
              <w:rPr>
                <w:rFonts w:ascii="Arial" w:hAnsi="Arial" w:cs="Arial"/>
                <w:sz w:val="22"/>
                <w:szCs w:val="22"/>
              </w:rPr>
              <w:t xml:space="preserve">: </w:t>
            </w:r>
            <w:r>
              <w:rPr>
                <w:rFonts w:ascii="Arial" w:hAnsi="Arial" w:cs="Arial"/>
                <w:sz w:val="22"/>
                <w:szCs w:val="22"/>
              </w:rPr>
              <w:t>10</w:t>
            </w:r>
            <w:r>
              <w:rPr>
                <w:rFonts w:ascii="Arial" w:hAnsi="Arial" w:cs="Arial"/>
                <w:sz w:val="22"/>
                <w:szCs w:val="22"/>
              </w:rPr>
              <w:t xml:space="preserve"> faculty</w:t>
            </w:r>
            <w:r>
              <w:rPr>
                <w:rFonts w:ascii="Arial" w:hAnsi="Arial" w:cs="Arial"/>
                <w:sz w:val="22"/>
                <w:szCs w:val="22"/>
              </w:rPr>
              <w:t xml:space="preserve"> and</w:t>
            </w:r>
            <w:r>
              <w:rPr>
                <w:rFonts w:ascii="Arial" w:hAnsi="Arial" w:cs="Arial"/>
                <w:sz w:val="22"/>
                <w:szCs w:val="22"/>
              </w:rPr>
              <w:t xml:space="preserve"> graduate students,</w:t>
            </w:r>
            <w:r w:rsidRPr="00A070D1">
              <w:rPr>
                <w:rFonts w:ascii="Arial" w:hAnsi="Arial" w:cs="Arial"/>
                <w:sz w:val="22"/>
                <w:szCs w:val="22"/>
              </w:rPr>
              <w:t xml:space="preserve"> </w:t>
            </w:r>
            <w:r w:rsidRPr="00944DFD">
              <w:rPr>
                <w:rFonts w:ascii="Arial" w:hAnsi="Arial" w:cs="Arial"/>
                <w:sz w:val="22"/>
                <w:szCs w:val="22"/>
              </w:rPr>
              <w:t xml:space="preserve">Regionality of Activity: </w:t>
            </w:r>
            <w:r>
              <w:rPr>
                <w:rFonts w:ascii="Arial" w:hAnsi="Arial" w:cs="Arial"/>
                <w:sz w:val="22"/>
                <w:szCs w:val="22"/>
              </w:rPr>
              <w:t>Local</w:t>
            </w:r>
          </w:p>
        </w:tc>
      </w:tr>
      <w:tr w:rsidR="00704DDE" w:rsidRPr="00944DFD" w14:paraId="4D64EE73" w14:textId="77777777" w:rsidTr="00B84BF7">
        <w:trPr>
          <w:tblCellSpacing w:w="15" w:type="dxa"/>
        </w:trPr>
        <w:tc>
          <w:tcPr>
            <w:tcW w:w="1241" w:type="pct"/>
            <w:noWrap/>
          </w:tcPr>
          <w:p w14:paraId="583BBC0E" w14:textId="6B6E4B31" w:rsidR="00704DDE" w:rsidRDefault="00704DDE" w:rsidP="00704DDE">
            <w:pPr>
              <w:pStyle w:val="ListParagraphwithDates"/>
              <w:rPr>
                <w:rFonts w:ascii="Arial" w:eastAsia="Times New Roman" w:hAnsi="Arial" w:cs="Arial"/>
                <w:sz w:val="22"/>
                <w:szCs w:val="22"/>
              </w:rPr>
            </w:pPr>
            <w:r>
              <w:rPr>
                <w:rFonts w:ascii="Arial" w:eastAsia="Times New Roman" w:hAnsi="Arial" w:cs="Arial"/>
                <w:sz w:val="22"/>
                <w:szCs w:val="22"/>
              </w:rPr>
              <w:t>July</w:t>
            </w:r>
            <w:r>
              <w:rPr>
                <w:rFonts w:ascii="Arial" w:eastAsia="Times New Roman" w:hAnsi="Arial" w:cs="Arial"/>
                <w:sz w:val="22"/>
                <w:szCs w:val="22"/>
              </w:rPr>
              <w:t xml:space="preserve"> 201</w:t>
            </w:r>
            <w:r>
              <w:rPr>
                <w:rFonts w:ascii="Arial" w:eastAsia="Times New Roman" w:hAnsi="Arial" w:cs="Arial"/>
                <w:sz w:val="22"/>
                <w:szCs w:val="22"/>
              </w:rPr>
              <w:t>7</w:t>
            </w:r>
          </w:p>
        </w:tc>
        <w:tc>
          <w:tcPr>
            <w:tcW w:w="3724" w:type="pct"/>
            <w:tcMar>
              <w:top w:w="15" w:type="dxa"/>
              <w:left w:w="300" w:type="dxa"/>
              <w:bottom w:w="15" w:type="dxa"/>
              <w:right w:w="15" w:type="dxa"/>
            </w:tcMar>
            <w:vAlign w:val="center"/>
          </w:tcPr>
          <w:p w14:paraId="06AA46A5" w14:textId="1229EC82" w:rsidR="00704DDE" w:rsidRPr="00944DFD" w:rsidRDefault="00704DDE" w:rsidP="00704DDE">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Date: 20</w:t>
            </w:r>
            <w:r>
              <w:rPr>
                <w:rFonts w:ascii="Arial" w:hAnsi="Arial" w:cs="Arial"/>
                <w:sz w:val="22"/>
                <w:szCs w:val="22"/>
              </w:rPr>
              <w:t>1</w:t>
            </w:r>
            <w:r>
              <w:rPr>
                <w:rFonts w:ascii="Arial" w:hAnsi="Arial" w:cs="Arial"/>
                <w:sz w:val="22"/>
                <w:szCs w:val="22"/>
              </w:rPr>
              <w:t>7</w:t>
            </w:r>
            <w:r w:rsidRPr="00944DFD">
              <w:rPr>
                <w:rFonts w:ascii="Arial" w:hAnsi="Arial" w:cs="Arial"/>
                <w:sz w:val="22"/>
                <w:szCs w:val="22"/>
              </w:rPr>
              <w:t>-</w:t>
            </w:r>
            <w:r>
              <w:rPr>
                <w:rFonts w:ascii="Arial" w:hAnsi="Arial" w:cs="Arial"/>
                <w:sz w:val="22"/>
                <w:szCs w:val="22"/>
              </w:rPr>
              <w:t>07</w:t>
            </w:r>
            <w:r w:rsidRPr="00944DFD">
              <w:rPr>
                <w:rFonts w:ascii="Arial" w:hAnsi="Arial" w:cs="Arial"/>
                <w:sz w:val="22"/>
                <w:szCs w:val="22"/>
              </w:rPr>
              <w:t>-</w:t>
            </w:r>
            <w:r>
              <w:rPr>
                <w:rFonts w:ascii="Arial" w:hAnsi="Arial" w:cs="Arial"/>
                <w:sz w:val="22"/>
                <w:szCs w:val="22"/>
              </w:rPr>
              <w:t>20</w:t>
            </w:r>
            <w:r w:rsidRPr="00944DFD">
              <w:rPr>
                <w:rFonts w:ascii="Arial" w:hAnsi="Arial" w:cs="Arial"/>
                <w:sz w:val="22"/>
                <w:szCs w:val="22"/>
              </w:rPr>
              <w:t xml:space="preserve">, Presentation Title: </w:t>
            </w:r>
            <w:r w:rsidRPr="008F2E20">
              <w:rPr>
                <w:rFonts w:ascii="Arial" w:hAnsi="Arial" w:cs="Arial"/>
                <w:sz w:val="22"/>
                <w:szCs w:val="22"/>
              </w:rPr>
              <w:t>How to Write a Peer-Review Journal Paper</w:t>
            </w:r>
            <w:r w:rsidRPr="00944DFD">
              <w:rPr>
                <w:rFonts w:ascii="Arial" w:hAnsi="Arial" w:cs="Arial"/>
                <w:sz w:val="22"/>
                <w:szCs w:val="22"/>
              </w:rPr>
              <w:t xml:space="preserve">, Location: </w:t>
            </w:r>
            <w:r>
              <w:rPr>
                <w:rFonts w:ascii="Arial" w:hAnsi="Arial" w:cs="Arial"/>
                <w:sz w:val="22"/>
                <w:szCs w:val="22"/>
              </w:rPr>
              <w:t>Seoul, Korea</w:t>
            </w:r>
            <w:r w:rsidRPr="00944DFD">
              <w:rPr>
                <w:rFonts w:ascii="Arial" w:hAnsi="Arial" w:cs="Arial"/>
                <w:sz w:val="22"/>
                <w:szCs w:val="22"/>
              </w:rPr>
              <w:t xml:space="preserve">, </w:t>
            </w:r>
            <w:r>
              <w:rPr>
                <w:rFonts w:ascii="Arial" w:hAnsi="Arial" w:cs="Arial"/>
                <w:sz w:val="22"/>
                <w:szCs w:val="22"/>
              </w:rPr>
              <w:t xml:space="preserve">Sponsoring Organization: </w:t>
            </w:r>
            <w:r w:rsidRPr="008F2E20">
              <w:rPr>
                <w:rFonts w:ascii="Arial" w:hAnsi="Arial" w:cs="Arial"/>
                <w:sz w:val="22"/>
                <w:szCs w:val="22"/>
              </w:rPr>
              <w:t xml:space="preserve">College of Education at </w:t>
            </w:r>
            <w:r w:rsidR="004878B9">
              <w:rPr>
                <w:rFonts w:ascii="Arial" w:hAnsi="Arial" w:cs="Arial"/>
                <w:sz w:val="22"/>
                <w:szCs w:val="22"/>
              </w:rPr>
              <w:t>Hanyang</w:t>
            </w:r>
            <w:r w:rsidRPr="008F2E20">
              <w:rPr>
                <w:rFonts w:ascii="Arial" w:hAnsi="Arial" w:cs="Arial"/>
                <w:sz w:val="22"/>
                <w:szCs w:val="22"/>
              </w:rPr>
              <w:t xml:space="preserve"> University</w:t>
            </w:r>
            <w:r>
              <w:rPr>
                <w:rFonts w:ascii="Arial" w:hAnsi="Arial" w:cs="Arial"/>
                <w:sz w:val="22"/>
                <w:szCs w:val="22"/>
              </w:rPr>
              <w:t>,</w:t>
            </w:r>
            <w:r w:rsidRPr="008C196E">
              <w:rPr>
                <w:rFonts w:ascii="Arial" w:hAnsi="Arial" w:cs="Arial"/>
                <w:sz w:val="22"/>
                <w:szCs w:val="22"/>
              </w:rPr>
              <w:t xml:space="preserve"> </w:t>
            </w:r>
            <w:r w:rsidRPr="00944DFD">
              <w:rPr>
                <w:rFonts w:ascii="Arial" w:hAnsi="Arial" w:cs="Arial"/>
                <w:sz w:val="22"/>
                <w:szCs w:val="22"/>
              </w:rPr>
              <w:t xml:space="preserve">Role: </w:t>
            </w:r>
            <w:r>
              <w:rPr>
                <w:rFonts w:ascii="Arial" w:hAnsi="Arial" w:cs="Arial"/>
                <w:sz w:val="22"/>
                <w:szCs w:val="22"/>
              </w:rPr>
              <w:t>Guest</w:t>
            </w:r>
            <w:r w:rsidRPr="006C4381">
              <w:rPr>
                <w:rFonts w:ascii="Arial" w:hAnsi="Arial" w:cs="Arial"/>
                <w:sz w:val="22"/>
                <w:szCs w:val="22"/>
              </w:rPr>
              <w:t xml:space="preserve"> Speaker</w:t>
            </w:r>
            <w:r w:rsidRPr="00944DFD">
              <w:rPr>
                <w:rFonts w:ascii="Arial" w:hAnsi="Arial" w:cs="Arial"/>
                <w:sz w:val="22"/>
                <w:szCs w:val="22"/>
              </w:rPr>
              <w:t xml:space="preserve">, </w:t>
            </w:r>
            <w:r w:rsidRPr="00A070D1">
              <w:rPr>
                <w:rFonts w:ascii="Arial" w:hAnsi="Arial" w:cs="Arial"/>
                <w:sz w:val="22"/>
                <w:szCs w:val="22"/>
              </w:rPr>
              <w:t>Number of Participants</w:t>
            </w:r>
            <w:r>
              <w:rPr>
                <w:rFonts w:ascii="Arial" w:hAnsi="Arial" w:cs="Arial"/>
                <w:sz w:val="22"/>
                <w:szCs w:val="22"/>
              </w:rPr>
              <w:t>: 15 graduate students,</w:t>
            </w:r>
            <w:r w:rsidRPr="00A070D1">
              <w:rPr>
                <w:rFonts w:ascii="Arial" w:hAnsi="Arial" w:cs="Arial"/>
                <w:sz w:val="22"/>
                <w:szCs w:val="22"/>
              </w:rPr>
              <w:t xml:space="preserve"> </w:t>
            </w:r>
            <w:r w:rsidRPr="00944DFD">
              <w:rPr>
                <w:rFonts w:ascii="Arial" w:hAnsi="Arial" w:cs="Arial"/>
                <w:sz w:val="22"/>
                <w:szCs w:val="22"/>
              </w:rPr>
              <w:t xml:space="preserve">Regionality of Activity: </w:t>
            </w:r>
            <w:r>
              <w:rPr>
                <w:rFonts w:ascii="Arial" w:hAnsi="Arial" w:cs="Arial"/>
                <w:sz w:val="22"/>
                <w:szCs w:val="22"/>
              </w:rPr>
              <w:t>National</w:t>
            </w:r>
          </w:p>
        </w:tc>
      </w:tr>
      <w:tr w:rsidR="007413D3" w:rsidRPr="00944DFD" w14:paraId="1FFE762D" w14:textId="77777777" w:rsidTr="00B84BF7">
        <w:trPr>
          <w:tblCellSpacing w:w="15" w:type="dxa"/>
        </w:trPr>
        <w:tc>
          <w:tcPr>
            <w:tcW w:w="1241" w:type="pct"/>
            <w:noWrap/>
          </w:tcPr>
          <w:p w14:paraId="31ECFD69" w14:textId="2DED3F16" w:rsidR="007413D3" w:rsidRPr="00944DFD" w:rsidRDefault="007413D3" w:rsidP="00506075">
            <w:pPr>
              <w:pStyle w:val="ListParagraphwithDates"/>
              <w:rPr>
                <w:rFonts w:ascii="Arial" w:eastAsia="Times New Roman" w:hAnsi="Arial" w:cs="Arial"/>
                <w:sz w:val="22"/>
                <w:szCs w:val="22"/>
              </w:rPr>
            </w:pPr>
            <w:r>
              <w:rPr>
                <w:rFonts w:ascii="Arial" w:eastAsia="Times New Roman" w:hAnsi="Arial" w:cs="Arial"/>
                <w:sz w:val="22"/>
                <w:szCs w:val="22"/>
              </w:rPr>
              <w:t>Ju</w:t>
            </w:r>
            <w:r>
              <w:rPr>
                <w:rFonts w:ascii="Arial" w:eastAsia="Times New Roman" w:hAnsi="Arial" w:cs="Arial"/>
                <w:sz w:val="22"/>
                <w:szCs w:val="22"/>
              </w:rPr>
              <w:t>ne</w:t>
            </w:r>
            <w:r>
              <w:rPr>
                <w:rFonts w:ascii="Arial" w:eastAsia="Times New Roman" w:hAnsi="Arial" w:cs="Arial"/>
                <w:sz w:val="22"/>
                <w:szCs w:val="22"/>
              </w:rPr>
              <w:t xml:space="preserve"> 201</w:t>
            </w:r>
            <w:r>
              <w:rPr>
                <w:rFonts w:ascii="Arial" w:eastAsia="Times New Roman" w:hAnsi="Arial" w:cs="Arial"/>
                <w:sz w:val="22"/>
                <w:szCs w:val="22"/>
              </w:rPr>
              <w:t>7</w:t>
            </w:r>
          </w:p>
        </w:tc>
        <w:tc>
          <w:tcPr>
            <w:tcW w:w="3724" w:type="pct"/>
            <w:tcMar>
              <w:top w:w="15" w:type="dxa"/>
              <w:left w:w="300" w:type="dxa"/>
              <w:bottom w:w="15" w:type="dxa"/>
              <w:right w:w="15" w:type="dxa"/>
            </w:tcMar>
            <w:vAlign w:val="center"/>
          </w:tcPr>
          <w:p w14:paraId="6BC281E7" w14:textId="056BF81B" w:rsidR="007413D3" w:rsidRPr="00944DFD" w:rsidRDefault="007413D3" w:rsidP="00506075">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Date: 20</w:t>
            </w:r>
            <w:r>
              <w:rPr>
                <w:rFonts w:ascii="Arial" w:hAnsi="Arial" w:cs="Arial"/>
                <w:sz w:val="22"/>
                <w:szCs w:val="22"/>
              </w:rPr>
              <w:t>1</w:t>
            </w:r>
            <w:r>
              <w:rPr>
                <w:rFonts w:ascii="Arial" w:hAnsi="Arial" w:cs="Arial"/>
                <w:sz w:val="22"/>
                <w:szCs w:val="22"/>
              </w:rPr>
              <w:t>7</w:t>
            </w:r>
            <w:r w:rsidRPr="00944DFD">
              <w:rPr>
                <w:rFonts w:ascii="Arial" w:hAnsi="Arial" w:cs="Arial"/>
                <w:sz w:val="22"/>
                <w:szCs w:val="22"/>
              </w:rPr>
              <w:t>-</w:t>
            </w:r>
            <w:r>
              <w:rPr>
                <w:rFonts w:ascii="Arial" w:hAnsi="Arial" w:cs="Arial"/>
                <w:sz w:val="22"/>
                <w:szCs w:val="22"/>
              </w:rPr>
              <w:t>0</w:t>
            </w:r>
            <w:r>
              <w:rPr>
                <w:rFonts w:ascii="Arial" w:hAnsi="Arial" w:cs="Arial"/>
                <w:sz w:val="22"/>
                <w:szCs w:val="22"/>
              </w:rPr>
              <w:t>6</w:t>
            </w:r>
            <w:r w:rsidRPr="00944DFD">
              <w:rPr>
                <w:rFonts w:ascii="Arial" w:hAnsi="Arial" w:cs="Arial"/>
                <w:sz w:val="22"/>
                <w:szCs w:val="22"/>
              </w:rPr>
              <w:t>-</w:t>
            </w:r>
            <w:r>
              <w:rPr>
                <w:rFonts w:ascii="Arial" w:hAnsi="Arial" w:cs="Arial"/>
                <w:sz w:val="22"/>
                <w:szCs w:val="22"/>
              </w:rPr>
              <w:t>30</w:t>
            </w:r>
            <w:r w:rsidRPr="00944DFD">
              <w:rPr>
                <w:rFonts w:ascii="Arial" w:hAnsi="Arial" w:cs="Arial"/>
                <w:sz w:val="22"/>
                <w:szCs w:val="22"/>
              </w:rPr>
              <w:t xml:space="preserve">, Presentation Title: </w:t>
            </w:r>
            <w:r w:rsidRPr="007413D3">
              <w:rPr>
                <w:rFonts w:ascii="Arial" w:hAnsi="Arial" w:cs="Arial"/>
                <w:sz w:val="22"/>
                <w:szCs w:val="22"/>
              </w:rPr>
              <w:t>Korean Indigenous Leadership Model</w:t>
            </w:r>
            <w:r w:rsidRPr="00944DFD">
              <w:rPr>
                <w:rFonts w:ascii="Arial" w:hAnsi="Arial" w:cs="Arial"/>
                <w:sz w:val="22"/>
                <w:szCs w:val="22"/>
              </w:rPr>
              <w:t xml:space="preserve">, Location: </w:t>
            </w:r>
            <w:r>
              <w:rPr>
                <w:rFonts w:ascii="Arial" w:hAnsi="Arial" w:cs="Arial"/>
                <w:sz w:val="22"/>
                <w:szCs w:val="22"/>
              </w:rPr>
              <w:t>Seoul, Korea</w:t>
            </w:r>
            <w:r w:rsidRPr="00944DFD">
              <w:rPr>
                <w:rFonts w:ascii="Arial" w:hAnsi="Arial" w:cs="Arial"/>
                <w:sz w:val="22"/>
                <w:szCs w:val="22"/>
              </w:rPr>
              <w:t xml:space="preserve">, </w:t>
            </w:r>
            <w:r>
              <w:rPr>
                <w:rFonts w:ascii="Arial" w:hAnsi="Arial" w:cs="Arial"/>
                <w:sz w:val="22"/>
                <w:szCs w:val="22"/>
              </w:rPr>
              <w:t xml:space="preserve">Sponsoring Organization: </w:t>
            </w:r>
            <w:r w:rsidRPr="008F2E20">
              <w:rPr>
                <w:rFonts w:ascii="Arial" w:hAnsi="Arial" w:cs="Arial"/>
                <w:sz w:val="22"/>
                <w:szCs w:val="22"/>
              </w:rPr>
              <w:t>College of Education at Korea University</w:t>
            </w:r>
            <w:r>
              <w:rPr>
                <w:rFonts w:ascii="Arial" w:hAnsi="Arial" w:cs="Arial"/>
                <w:sz w:val="22"/>
                <w:szCs w:val="22"/>
              </w:rPr>
              <w:t>,</w:t>
            </w:r>
            <w:r w:rsidRPr="008C196E">
              <w:rPr>
                <w:rFonts w:ascii="Arial" w:hAnsi="Arial" w:cs="Arial"/>
                <w:sz w:val="22"/>
                <w:szCs w:val="22"/>
              </w:rPr>
              <w:t xml:space="preserve"> </w:t>
            </w:r>
            <w:r w:rsidRPr="00944DFD">
              <w:rPr>
                <w:rFonts w:ascii="Arial" w:hAnsi="Arial" w:cs="Arial"/>
                <w:sz w:val="22"/>
                <w:szCs w:val="22"/>
              </w:rPr>
              <w:t xml:space="preserve">Role: </w:t>
            </w:r>
            <w:r>
              <w:rPr>
                <w:rFonts w:ascii="Arial" w:hAnsi="Arial" w:cs="Arial"/>
                <w:sz w:val="22"/>
                <w:szCs w:val="22"/>
              </w:rPr>
              <w:t>Guest</w:t>
            </w:r>
            <w:r w:rsidRPr="006C4381">
              <w:rPr>
                <w:rFonts w:ascii="Arial" w:hAnsi="Arial" w:cs="Arial"/>
                <w:sz w:val="22"/>
                <w:szCs w:val="22"/>
              </w:rPr>
              <w:t xml:space="preserve"> Speaker</w:t>
            </w:r>
            <w:r w:rsidRPr="00944DFD">
              <w:rPr>
                <w:rFonts w:ascii="Arial" w:hAnsi="Arial" w:cs="Arial"/>
                <w:sz w:val="22"/>
                <w:szCs w:val="22"/>
              </w:rPr>
              <w:t xml:space="preserve">, </w:t>
            </w:r>
            <w:r w:rsidRPr="00A070D1">
              <w:rPr>
                <w:rFonts w:ascii="Arial" w:hAnsi="Arial" w:cs="Arial"/>
                <w:sz w:val="22"/>
                <w:szCs w:val="22"/>
              </w:rPr>
              <w:t>Number of Participants</w:t>
            </w:r>
            <w:r>
              <w:rPr>
                <w:rFonts w:ascii="Arial" w:hAnsi="Arial" w:cs="Arial"/>
                <w:sz w:val="22"/>
                <w:szCs w:val="22"/>
              </w:rPr>
              <w:t xml:space="preserve">: </w:t>
            </w:r>
            <w:r w:rsidR="00663BFA">
              <w:rPr>
                <w:rFonts w:ascii="Arial" w:hAnsi="Arial" w:cs="Arial"/>
                <w:sz w:val="22"/>
                <w:szCs w:val="22"/>
              </w:rPr>
              <w:t xml:space="preserve">30 faculty and </w:t>
            </w:r>
            <w:r>
              <w:rPr>
                <w:rFonts w:ascii="Arial" w:hAnsi="Arial" w:cs="Arial"/>
                <w:sz w:val="22"/>
                <w:szCs w:val="22"/>
              </w:rPr>
              <w:t>graduate students,</w:t>
            </w:r>
            <w:r w:rsidRPr="00A070D1">
              <w:rPr>
                <w:rFonts w:ascii="Arial" w:hAnsi="Arial" w:cs="Arial"/>
                <w:sz w:val="22"/>
                <w:szCs w:val="22"/>
              </w:rPr>
              <w:t xml:space="preserve"> </w:t>
            </w:r>
            <w:r w:rsidRPr="00944DFD">
              <w:rPr>
                <w:rFonts w:ascii="Arial" w:hAnsi="Arial" w:cs="Arial"/>
                <w:sz w:val="22"/>
                <w:szCs w:val="22"/>
              </w:rPr>
              <w:t xml:space="preserve">Regionality of Activity: </w:t>
            </w:r>
            <w:r>
              <w:rPr>
                <w:rFonts w:ascii="Arial" w:hAnsi="Arial" w:cs="Arial"/>
                <w:sz w:val="22"/>
                <w:szCs w:val="22"/>
              </w:rPr>
              <w:t>National</w:t>
            </w:r>
          </w:p>
        </w:tc>
      </w:tr>
      <w:tr w:rsidR="006A4926" w:rsidRPr="00944DFD" w14:paraId="33190E3F" w14:textId="77777777" w:rsidTr="00B84BF7">
        <w:trPr>
          <w:tblCellSpacing w:w="15" w:type="dxa"/>
        </w:trPr>
        <w:tc>
          <w:tcPr>
            <w:tcW w:w="1241" w:type="pct"/>
            <w:noWrap/>
          </w:tcPr>
          <w:p w14:paraId="62598D24" w14:textId="24C9FEE2" w:rsidR="006A4926" w:rsidRDefault="006A4926" w:rsidP="006A4926">
            <w:pPr>
              <w:pStyle w:val="ListParagraphwithDates"/>
              <w:rPr>
                <w:rFonts w:ascii="Arial" w:eastAsia="Times New Roman" w:hAnsi="Arial" w:cs="Arial"/>
                <w:sz w:val="22"/>
                <w:szCs w:val="22"/>
              </w:rPr>
            </w:pPr>
            <w:r>
              <w:rPr>
                <w:rFonts w:ascii="Arial" w:eastAsia="Times New Roman" w:hAnsi="Arial" w:cs="Arial"/>
                <w:sz w:val="22"/>
                <w:szCs w:val="22"/>
              </w:rPr>
              <w:t>June 2017</w:t>
            </w:r>
          </w:p>
        </w:tc>
        <w:tc>
          <w:tcPr>
            <w:tcW w:w="3724" w:type="pct"/>
            <w:tcMar>
              <w:top w:w="15" w:type="dxa"/>
              <w:left w:w="300" w:type="dxa"/>
              <w:bottom w:w="15" w:type="dxa"/>
              <w:right w:w="15" w:type="dxa"/>
            </w:tcMar>
            <w:vAlign w:val="center"/>
          </w:tcPr>
          <w:p w14:paraId="20889717" w14:textId="050A41F5" w:rsidR="006A4926" w:rsidRPr="00944DFD" w:rsidRDefault="006A4926" w:rsidP="006A4926">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Date: 20</w:t>
            </w:r>
            <w:r>
              <w:rPr>
                <w:rFonts w:ascii="Arial" w:hAnsi="Arial" w:cs="Arial"/>
                <w:sz w:val="22"/>
                <w:szCs w:val="22"/>
              </w:rPr>
              <w:t>17</w:t>
            </w:r>
            <w:r w:rsidRPr="00944DFD">
              <w:rPr>
                <w:rFonts w:ascii="Arial" w:hAnsi="Arial" w:cs="Arial"/>
                <w:sz w:val="22"/>
                <w:szCs w:val="22"/>
              </w:rPr>
              <w:t>-</w:t>
            </w:r>
            <w:r>
              <w:rPr>
                <w:rFonts w:ascii="Arial" w:hAnsi="Arial" w:cs="Arial"/>
                <w:sz w:val="22"/>
                <w:szCs w:val="22"/>
              </w:rPr>
              <w:t>06</w:t>
            </w:r>
            <w:r w:rsidRPr="00944DFD">
              <w:rPr>
                <w:rFonts w:ascii="Arial" w:hAnsi="Arial" w:cs="Arial"/>
                <w:sz w:val="22"/>
                <w:szCs w:val="22"/>
              </w:rPr>
              <w:t>-</w:t>
            </w:r>
            <w:r>
              <w:rPr>
                <w:rFonts w:ascii="Arial" w:hAnsi="Arial" w:cs="Arial"/>
                <w:sz w:val="22"/>
                <w:szCs w:val="22"/>
              </w:rPr>
              <w:t>17</w:t>
            </w:r>
            <w:r w:rsidRPr="00944DFD">
              <w:rPr>
                <w:rFonts w:ascii="Arial" w:hAnsi="Arial" w:cs="Arial"/>
                <w:sz w:val="22"/>
                <w:szCs w:val="22"/>
              </w:rPr>
              <w:t xml:space="preserve">, Presentation Title: </w:t>
            </w:r>
            <w:r w:rsidRPr="006A4926">
              <w:rPr>
                <w:rFonts w:ascii="Arial" w:hAnsi="Arial" w:cs="Arial"/>
                <w:sz w:val="22"/>
                <w:szCs w:val="22"/>
              </w:rPr>
              <w:t>The Roles of Job Resources for International Students</w:t>
            </w:r>
            <w:r w:rsidRPr="00944DFD">
              <w:rPr>
                <w:rFonts w:ascii="Arial" w:hAnsi="Arial" w:cs="Arial"/>
                <w:sz w:val="22"/>
                <w:szCs w:val="22"/>
              </w:rPr>
              <w:t xml:space="preserve">, </w:t>
            </w:r>
            <w:r>
              <w:rPr>
                <w:rFonts w:ascii="Arial" w:hAnsi="Arial" w:cs="Arial"/>
                <w:sz w:val="22"/>
                <w:szCs w:val="22"/>
              </w:rPr>
              <w:t xml:space="preserve">Sponsoring Organization: </w:t>
            </w:r>
            <w:r>
              <w:rPr>
                <w:rFonts w:ascii="Arial" w:hAnsi="Arial" w:cs="Arial"/>
              </w:rPr>
              <w:t>Hitotsubashi University</w:t>
            </w:r>
            <w:r w:rsidR="00372437">
              <w:rPr>
                <w:rFonts w:ascii="Arial" w:hAnsi="Arial" w:cs="Arial"/>
              </w:rPr>
              <w:t>, Japan</w:t>
            </w:r>
            <w:r>
              <w:rPr>
                <w:rFonts w:ascii="Arial" w:hAnsi="Arial" w:cs="Arial"/>
                <w:sz w:val="22"/>
                <w:szCs w:val="22"/>
              </w:rPr>
              <w:t>,</w:t>
            </w:r>
            <w:r w:rsidRPr="008C196E">
              <w:rPr>
                <w:rFonts w:ascii="Arial" w:hAnsi="Arial" w:cs="Arial"/>
                <w:sz w:val="22"/>
                <w:szCs w:val="22"/>
              </w:rPr>
              <w:t xml:space="preserve"> </w:t>
            </w:r>
            <w:r w:rsidRPr="00944DFD">
              <w:rPr>
                <w:rFonts w:ascii="Arial" w:hAnsi="Arial" w:cs="Arial"/>
                <w:sz w:val="22"/>
                <w:szCs w:val="22"/>
              </w:rPr>
              <w:t xml:space="preserve">Role: </w:t>
            </w:r>
            <w:r>
              <w:rPr>
                <w:rFonts w:ascii="Arial" w:hAnsi="Arial" w:cs="Arial"/>
                <w:sz w:val="22"/>
                <w:szCs w:val="22"/>
              </w:rPr>
              <w:t>Guest</w:t>
            </w:r>
            <w:r w:rsidRPr="006C4381">
              <w:rPr>
                <w:rFonts w:ascii="Arial" w:hAnsi="Arial" w:cs="Arial"/>
                <w:sz w:val="22"/>
                <w:szCs w:val="22"/>
              </w:rPr>
              <w:t xml:space="preserve"> Speaker</w:t>
            </w:r>
            <w:r w:rsidRPr="00944DFD">
              <w:rPr>
                <w:rFonts w:ascii="Arial" w:hAnsi="Arial" w:cs="Arial"/>
                <w:sz w:val="22"/>
                <w:szCs w:val="22"/>
              </w:rPr>
              <w:t xml:space="preserve">, </w:t>
            </w:r>
            <w:r w:rsidRPr="00A070D1">
              <w:rPr>
                <w:rFonts w:ascii="Arial" w:hAnsi="Arial" w:cs="Arial"/>
                <w:sz w:val="22"/>
                <w:szCs w:val="22"/>
              </w:rPr>
              <w:t>Number of Participants</w:t>
            </w:r>
            <w:r>
              <w:rPr>
                <w:rFonts w:ascii="Arial" w:hAnsi="Arial" w:cs="Arial"/>
                <w:sz w:val="22"/>
                <w:szCs w:val="22"/>
              </w:rPr>
              <w:t xml:space="preserve">: </w:t>
            </w:r>
            <w:r w:rsidR="00372437">
              <w:rPr>
                <w:rFonts w:ascii="Arial" w:hAnsi="Arial" w:cs="Arial"/>
                <w:sz w:val="22"/>
                <w:szCs w:val="22"/>
              </w:rPr>
              <w:t>5</w:t>
            </w:r>
            <w:r>
              <w:rPr>
                <w:rFonts w:ascii="Arial" w:hAnsi="Arial" w:cs="Arial"/>
                <w:sz w:val="22"/>
                <w:szCs w:val="22"/>
              </w:rPr>
              <w:t>0 students,</w:t>
            </w:r>
            <w:r w:rsidRPr="00A070D1">
              <w:rPr>
                <w:rFonts w:ascii="Arial" w:hAnsi="Arial" w:cs="Arial"/>
                <w:sz w:val="22"/>
                <w:szCs w:val="22"/>
              </w:rPr>
              <w:t xml:space="preserve"> </w:t>
            </w:r>
            <w:r w:rsidRPr="00944DFD">
              <w:rPr>
                <w:rFonts w:ascii="Arial" w:hAnsi="Arial" w:cs="Arial"/>
                <w:sz w:val="22"/>
                <w:szCs w:val="22"/>
              </w:rPr>
              <w:t xml:space="preserve">Regionality of Activity: </w:t>
            </w:r>
            <w:r>
              <w:rPr>
                <w:rFonts w:ascii="Arial" w:hAnsi="Arial" w:cs="Arial"/>
                <w:sz w:val="22"/>
                <w:szCs w:val="22"/>
              </w:rPr>
              <w:t>National</w:t>
            </w:r>
          </w:p>
        </w:tc>
      </w:tr>
      <w:tr w:rsidR="009E51AC" w:rsidRPr="00944DFD" w14:paraId="0CD8F7D1" w14:textId="77777777" w:rsidTr="00B84BF7">
        <w:trPr>
          <w:tblCellSpacing w:w="15" w:type="dxa"/>
        </w:trPr>
        <w:tc>
          <w:tcPr>
            <w:tcW w:w="1241" w:type="pct"/>
            <w:noWrap/>
          </w:tcPr>
          <w:p w14:paraId="3E6ED009" w14:textId="002A4EDC" w:rsidR="009E51AC" w:rsidRDefault="009E51AC" w:rsidP="009E51AC">
            <w:pPr>
              <w:pStyle w:val="ListParagraphwithDates"/>
              <w:rPr>
                <w:rFonts w:ascii="Arial" w:eastAsia="Times New Roman" w:hAnsi="Arial" w:cs="Arial"/>
                <w:sz w:val="22"/>
                <w:szCs w:val="22"/>
              </w:rPr>
            </w:pPr>
            <w:r>
              <w:rPr>
                <w:rFonts w:ascii="Arial" w:eastAsia="Times New Roman" w:hAnsi="Arial" w:cs="Arial"/>
                <w:sz w:val="22"/>
                <w:szCs w:val="22"/>
              </w:rPr>
              <w:lastRenderedPageBreak/>
              <w:t>May 2017</w:t>
            </w:r>
          </w:p>
        </w:tc>
        <w:tc>
          <w:tcPr>
            <w:tcW w:w="3724" w:type="pct"/>
            <w:tcMar>
              <w:top w:w="15" w:type="dxa"/>
              <w:left w:w="300" w:type="dxa"/>
              <w:bottom w:w="15" w:type="dxa"/>
              <w:right w:w="15" w:type="dxa"/>
            </w:tcMar>
            <w:vAlign w:val="center"/>
          </w:tcPr>
          <w:p w14:paraId="3C2FB253" w14:textId="77044A9D" w:rsidR="009E51AC" w:rsidRPr="00944DFD" w:rsidRDefault="009E51AC" w:rsidP="009E51AC">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Date: 20</w:t>
            </w:r>
            <w:r>
              <w:rPr>
                <w:rFonts w:ascii="Arial" w:hAnsi="Arial" w:cs="Arial"/>
                <w:sz w:val="22"/>
                <w:szCs w:val="22"/>
              </w:rPr>
              <w:t>17</w:t>
            </w:r>
            <w:r w:rsidRPr="00944DFD">
              <w:rPr>
                <w:rFonts w:ascii="Arial" w:hAnsi="Arial" w:cs="Arial"/>
                <w:sz w:val="22"/>
                <w:szCs w:val="22"/>
              </w:rPr>
              <w:t>-</w:t>
            </w:r>
            <w:r>
              <w:rPr>
                <w:rFonts w:ascii="Arial" w:hAnsi="Arial" w:cs="Arial"/>
                <w:sz w:val="22"/>
                <w:szCs w:val="22"/>
              </w:rPr>
              <w:t>0</w:t>
            </w:r>
            <w:r>
              <w:rPr>
                <w:rFonts w:ascii="Arial" w:hAnsi="Arial" w:cs="Arial"/>
                <w:sz w:val="22"/>
                <w:szCs w:val="22"/>
              </w:rPr>
              <w:t>5</w:t>
            </w:r>
            <w:r w:rsidRPr="00944DFD">
              <w:rPr>
                <w:rFonts w:ascii="Arial" w:hAnsi="Arial" w:cs="Arial"/>
                <w:sz w:val="22"/>
                <w:szCs w:val="22"/>
              </w:rPr>
              <w:t>-</w:t>
            </w:r>
            <w:r>
              <w:rPr>
                <w:rFonts w:ascii="Arial" w:hAnsi="Arial" w:cs="Arial"/>
                <w:sz w:val="22"/>
                <w:szCs w:val="22"/>
              </w:rPr>
              <w:t>1</w:t>
            </w:r>
            <w:r>
              <w:rPr>
                <w:rFonts w:ascii="Arial" w:hAnsi="Arial" w:cs="Arial"/>
                <w:sz w:val="22"/>
                <w:szCs w:val="22"/>
              </w:rPr>
              <w:t>6</w:t>
            </w:r>
            <w:r w:rsidRPr="00944DFD">
              <w:rPr>
                <w:rFonts w:ascii="Arial" w:hAnsi="Arial" w:cs="Arial"/>
                <w:sz w:val="22"/>
                <w:szCs w:val="22"/>
              </w:rPr>
              <w:t xml:space="preserve">, Presentation Title: </w:t>
            </w:r>
            <w:r w:rsidRPr="009E51AC">
              <w:rPr>
                <w:rFonts w:ascii="Arial" w:hAnsi="Arial" w:cs="Arial"/>
                <w:sz w:val="22"/>
                <w:szCs w:val="22"/>
              </w:rPr>
              <w:t>Culture &amp; Diversity</w:t>
            </w:r>
            <w:r w:rsidRPr="00944DFD">
              <w:rPr>
                <w:rFonts w:ascii="Arial" w:hAnsi="Arial" w:cs="Arial"/>
                <w:sz w:val="22"/>
                <w:szCs w:val="22"/>
              </w:rPr>
              <w:t xml:space="preserve">, </w:t>
            </w:r>
            <w:r>
              <w:rPr>
                <w:rFonts w:ascii="Arial" w:hAnsi="Arial" w:cs="Arial"/>
                <w:sz w:val="22"/>
                <w:szCs w:val="22"/>
              </w:rPr>
              <w:t xml:space="preserve">Sponsoring Organization: </w:t>
            </w:r>
            <w:r w:rsidRPr="009E51AC">
              <w:rPr>
                <w:rFonts w:ascii="Arial" w:hAnsi="Arial" w:cs="Arial"/>
              </w:rPr>
              <w:t>Kalamazoo Valley Community College</w:t>
            </w:r>
            <w:r>
              <w:rPr>
                <w:rFonts w:ascii="Arial" w:hAnsi="Arial" w:cs="Arial"/>
                <w:sz w:val="22"/>
                <w:szCs w:val="22"/>
              </w:rPr>
              <w:t>,</w:t>
            </w:r>
            <w:r w:rsidRPr="008C196E">
              <w:rPr>
                <w:rFonts w:ascii="Arial" w:hAnsi="Arial" w:cs="Arial"/>
                <w:sz w:val="22"/>
                <w:szCs w:val="22"/>
              </w:rPr>
              <w:t xml:space="preserve"> </w:t>
            </w:r>
            <w:r w:rsidRPr="00944DFD">
              <w:rPr>
                <w:rFonts w:ascii="Arial" w:hAnsi="Arial" w:cs="Arial"/>
                <w:sz w:val="22"/>
                <w:szCs w:val="22"/>
              </w:rPr>
              <w:t xml:space="preserve">Role: </w:t>
            </w:r>
            <w:r>
              <w:rPr>
                <w:rFonts w:ascii="Arial" w:hAnsi="Arial" w:cs="Arial"/>
                <w:sz w:val="22"/>
                <w:szCs w:val="22"/>
              </w:rPr>
              <w:t>Guest</w:t>
            </w:r>
            <w:r w:rsidRPr="006C4381">
              <w:rPr>
                <w:rFonts w:ascii="Arial" w:hAnsi="Arial" w:cs="Arial"/>
                <w:sz w:val="22"/>
                <w:szCs w:val="22"/>
              </w:rPr>
              <w:t xml:space="preserve"> Speaker</w:t>
            </w:r>
            <w:r w:rsidRPr="00944DFD">
              <w:rPr>
                <w:rFonts w:ascii="Arial" w:hAnsi="Arial" w:cs="Arial"/>
                <w:sz w:val="22"/>
                <w:szCs w:val="22"/>
              </w:rPr>
              <w:t xml:space="preserve">, </w:t>
            </w:r>
            <w:r w:rsidRPr="00A070D1">
              <w:rPr>
                <w:rFonts w:ascii="Arial" w:hAnsi="Arial" w:cs="Arial"/>
                <w:sz w:val="22"/>
                <w:szCs w:val="22"/>
              </w:rPr>
              <w:t>Number of Participants</w:t>
            </w:r>
            <w:r>
              <w:rPr>
                <w:rFonts w:ascii="Arial" w:hAnsi="Arial" w:cs="Arial"/>
                <w:sz w:val="22"/>
                <w:szCs w:val="22"/>
              </w:rPr>
              <w:t xml:space="preserve">: </w:t>
            </w:r>
            <w:r>
              <w:rPr>
                <w:rFonts w:ascii="Arial" w:hAnsi="Arial" w:cs="Arial"/>
                <w:sz w:val="22"/>
                <w:szCs w:val="22"/>
              </w:rPr>
              <w:t>13 staff, faculty, and</w:t>
            </w:r>
            <w:r>
              <w:rPr>
                <w:rFonts w:ascii="Arial" w:hAnsi="Arial" w:cs="Arial"/>
                <w:sz w:val="22"/>
                <w:szCs w:val="22"/>
              </w:rPr>
              <w:t xml:space="preserve"> students,</w:t>
            </w:r>
            <w:r w:rsidRPr="00A070D1">
              <w:rPr>
                <w:rFonts w:ascii="Arial" w:hAnsi="Arial" w:cs="Arial"/>
                <w:sz w:val="22"/>
                <w:szCs w:val="22"/>
              </w:rPr>
              <w:t xml:space="preserve"> </w:t>
            </w:r>
            <w:r w:rsidRPr="00944DFD">
              <w:rPr>
                <w:rFonts w:ascii="Arial" w:hAnsi="Arial" w:cs="Arial"/>
                <w:sz w:val="22"/>
                <w:szCs w:val="22"/>
              </w:rPr>
              <w:t xml:space="preserve">Regionality of Activity: </w:t>
            </w:r>
            <w:r w:rsidR="00A40A50">
              <w:rPr>
                <w:rFonts w:ascii="Arial" w:hAnsi="Arial" w:cs="Arial"/>
                <w:sz w:val="22"/>
                <w:szCs w:val="22"/>
              </w:rPr>
              <w:t>Local</w:t>
            </w:r>
          </w:p>
        </w:tc>
      </w:tr>
    </w:tbl>
    <w:p w14:paraId="0E9E1363" w14:textId="37A05E4E" w:rsidR="00F97836" w:rsidRPr="00944DFD" w:rsidRDefault="00CE415E" w:rsidP="00E14D2A">
      <w:pPr>
        <w:pStyle w:val="Heading1"/>
        <w:spacing w:before="360" w:line="240" w:lineRule="auto"/>
        <w:rPr>
          <w:rFonts w:eastAsia="Times New Roman"/>
        </w:rPr>
      </w:pPr>
      <w:r w:rsidRPr="00944DFD">
        <w:rPr>
          <w:rStyle w:val="Strong"/>
          <w:rFonts w:eastAsia="Times New Roman"/>
          <w:b/>
          <w:bCs/>
        </w:rPr>
        <w:t>Professional Development Activities</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60"/>
        <w:gridCol w:w="9690"/>
      </w:tblGrid>
      <w:tr w:rsidR="00F97836" w:rsidRPr="00944DFD" w14:paraId="1E749668" w14:textId="77777777" w:rsidTr="00C21076">
        <w:trPr>
          <w:tblCellSpacing w:w="15" w:type="dxa"/>
        </w:trPr>
        <w:tc>
          <w:tcPr>
            <w:tcW w:w="1241" w:type="pct"/>
            <w:noWrap/>
            <w:hideMark/>
          </w:tcPr>
          <w:p w14:paraId="615A6859" w14:textId="1EC7D773" w:rsidR="00F97836" w:rsidRPr="00944DFD" w:rsidRDefault="00253AF4">
            <w:pPr>
              <w:pStyle w:val="ListParagraphwithDates"/>
              <w:rPr>
                <w:rFonts w:ascii="Arial" w:eastAsia="Times New Roman" w:hAnsi="Arial" w:cs="Arial"/>
                <w:sz w:val="22"/>
                <w:szCs w:val="22"/>
              </w:rPr>
            </w:pPr>
            <w:r>
              <w:rPr>
                <w:rFonts w:ascii="Arial" w:eastAsia="Times New Roman" w:hAnsi="Arial" w:cs="Arial"/>
                <w:sz w:val="22"/>
                <w:szCs w:val="22"/>
              </w:rPr>
              <w:t>May</w:t>
            </w:r>
            <w:r w:rsidR="00CE415E" w:rsidRPr="00944DFD">
              <w:rPr>
                <w:rFonts w:ascii="Arial" w:eastAsia="Times New Roman" w:hAnsi="Arial" w:cs="Arial"/>
                <w:sz w:val="22"/>
                <w:szCs w:val="22"/>
              </w:rPr>
              <w:t xml:space="preserve"> 202</w:t>
            </w:r>
            <w:r>
              <w:rPr>
                <w:rFonts w:ascii="Arial" w:eastAsia="Times New Roman" w:hAnsi="Arial" w:cs="Arial"/>
                <w:sz w:val="22"/>
                <w:szCs w:val="22"/>
              </w:rPr>
              <w:t>1</w:t>
            </w:r>
            <w:r w:rsidR="00CE415E" w:rsidRPr="00944DFD">
              <w:rPr>
                <w:rFonts w:ascii="Arial" w:eastAsia="Times New Roman" w:hAnsi="Arial" w:cs="Arial"/>
                <w:sz w:val="22"/>
                <w:szCs w:val="22"/>
              </w:rPr>
              <w:t> - May 202</w:t>
            </w:r>
            <w:r>
              <w:rPr>
                <w:rFonts w:ascii="Arial" w:eastAsia="Times New Roman" w:hAnsi="Arial" w:cs="Arial"/>
                <w:sz w:val="22"/>
                <w:szCs w:val="22"/>
              </w:rPr>
              <w:t>1</w:t>
            </w:r>
          </w:p>
        </w:tc>
        <w:tc>
          <w:tcPr>
            <w:tcW w:w="3724" w:type="pct"/>
            <w:tcMar>
              <w:top w:w="15" w:type="dxa"/>
              <w:left w:w="300" w:type="dxa"/>
              <w:bottom w:w="15" w:type="dxa"/>
              <w:right w:w="15" w:type="dxa"/>
            </w:tcMar>
            <w:vAlign w:val="center"/>
            <w:hideMark/>
          </w:tcPr>
          <w:p w14:paraId="6461FEB0" w14:textId="1A7FB0D7" w:rsidR="00F97836" w:rsidRPr="00944DFD" w:rsidRDefault="00CE415E">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Course Title: </w:t>
            </w:r>
            <w:r w:rsidR="00253AF4" w:rsidRPr="00253AF4">
              <w:rPr>
                <w:rFonts w:ascii="Arial" w:hAnsi="Arial" w:cs="Arial"/>
                <w:sz w:val="22"/>
                <w:szCs w:val="22"/>
              </w:rPr>
              <w:t>NSF/NIH Grant Writing Seminar</w:t>
            </w:r>
            <w:r w:rsidRPr="00944DFD">
              <w:rPr>
                <w:rFonts w:ascii="Arial" w:hAnsi="Arial" w:cs="Arial"/>
                <w:sz w:val="22"/>
                <w:szCs w:val="22"/>
              </w:rPr>
              <w:t xml:space="preserve">, </w:t>
            </w:r>
            <w:r w:rsidR="00C17E52">
              <w:rPr>
                <w:rFonts w:ascii="Arial" w:hAnsi="Arial" w:cs="Arial"/>
                <w:sz w:val="22"/>
                <w:szCs w:val="22"/>
              </w:rPr>
              <w:t xml:space="preserve">Organization: </w:t>
            </w:r>
            <w:r w:rsidR="00C17E52" w:rsidRPr="00C17E52">
              <w:rPr>
                <w:rFonts w:ascii="Arial" w:hAnsi="Arial" w:cs="Arial"/>
                <w:sz w:val="22"/>
                <w:szCs w:val="22"/>
              </w:rPr>
              <w:t>Grant Writers’ Seminars and Workshops</w:t>
            </w:r>
            <w:r w:rsidR="00C17E52">
              <w:rPr>
                <w:rFonts w:ascii="Arial" w:hAnsi="Arial" w:cs="Arial"/>
                <w:sz w:val="22"/>
                <w:szCs w:val="22"/>
              </w:rPr>
              <w:t>,</w:t>
            </w:r>
            <w:r w:rsidR="00C17E52" w:rsidRPr="00C17E52">
              <w:rPr>
                <w:rFonts w:ascii="Arial" w:hAnsi="Arial" w:cs="Arial"/>
                <w:sz w:val="22"/>
                <w:szCs w:val="22"/>
              </w:rPr>
              <w:t xml:space="preserve"> </w:t>
            </w:r>
            <w:r w:rsidRPr="00944DFD">
              <w:rPr>
                <w:rFonts w:ascii="Arial" w:hAnsi="Arial" w:cs="Arial"/>
                <w:sz w:val="22"/>
                <w:szCs w:val="22"/>
              </w:rPr>
              <w:t xml:space="preserve">CE/CPE/CEU/CLE Hours: </w:t>
            </w:r>
            <w:r w:rsidR="00253AF4">
              <w:rPr>
                <w:rFonts w:ascii="Arial" w:hAnsi="Arial" w:cs="Arial"/>
                <w:sz w:val="22"/>
                <w:szCs w:val="22"/>
              </w:rPr>
              <w:t>12 (05/18-05/20)</w:t>
            </w:r>
            <w:r w:rsidRPr="00944DFD">
              <w:rPr>
                <w:rFonts w:ascii="Arial" w:hAnsi="Arial" w:cs="Arial"/>
                <w:sz w:val="22"/>
                <w:szCs w:val="22"/>
              </w:rPr>
              <w:t>, Course Format: Online</w:t>
            </w:r>
          </w:p>
        </w:tc>
      </w:tr>
      <w:tr w:rsidR="00505948" w:rsidRPr="00944DFD" w14:paraId="1ED8A428" w14:textId="77777777" w:rsidTr="00C21076">
        <w:trPr>
          <w:tblCellSpacing w:w="15" w:type="dxa"/>
        </w:trPr>
        <w:tc>
          <w:tcPr>
            <w:tcW w:w="1241" w:type="pct"/>
            <w:noWrap/>
          </w:tcPr>
          <w:p w14:paraId="1C608B71" w14:textId="3168A366" w:rsidR="00505948" w:rsidRDefault="00957694" w:rsidP="00505948">
            <w:pPr>
              <w:pStyle w:val="ListParagraphwithDates"/>
              <w:rPr>
                <w:rFonts w:ascii="Arial" w:eastAsia="Times New Roman" w:hAnsi="Arial" w:cs="Arial"/>
                <w:sz w:val="22"/>
                <w:szCs w:val="22"/>
              </w:rPr>
            </w:pPr>
            <w:r>
              <w:rPr>
                <w:rFonts w:ascii="Arial" w:eastAsia="Times New Roman" w:hAnsi="Arial" w:cs="Arial"/>
                <w:sz w:val="22"/>
                <w:szCs w:val="22"/>
              </w:rPr>
              <w:t>April</w:t>
            </w:r>
            <w:r w:rsidR="00505948" w:rsidRPr="00944DFD">
              <w:rPr>
                <w:rFonts w:ascii="Arial" w:eastAsia="Times New Roman" w:hAnsi="Arial" w:cs="Arial"/>
                <w:sz w:val="22"/>
                <w:szCs w:val="22"/>
              </w:rPr>
              <w:t xml:space="preserve"> 202</w:t>
            </w:r>
            <w:r w:rsidR="00505948">
              <w:rPr>
                <w:rFonts w:ascii="Arial" w:eastAsia="Times New Roman" w:hAnsi="Arial" w:cs="Arial"/>
                <w:sz w:val="22"/>
                <w:szCs w:val="22"/>
              </w:rPr>
              <w:t>1</w:t>
            </w:r>
            <w:r w:rsidR="00505948" w:rsidRPr="00944DFD">
              <w:rPr>
                <w:rFonts w:ascii="Arial" w:eastAsia="Times New Roman" w:hAnsi="Arial" w:cs="Arial"/>
                <w:sz w:val="22"/>
                <w:szCs w:val="22"/>
              </w:rPr>
              <w:t> - </w:t>
            </w:r>
            <w:r>
              <w:rPr>
                <w:rFonts w:ascii="Arial" w:eastAsia="Times New Roman" w:hAnsi="Arial" w:cs="Arial"/>
                <w:sz w:val="22"/>
                <w:szCs w:val="22"/>
              </w:rPr>
              <w:t>April</w:t>
            </w:r>
            <w:r w:rsidR="00505948" w:rsidRPr="00944DFD">
              <w:rPr>
                <w:rFonts w:ascii="Arial" w:eastAsia="Times New Roman" w:hAnsi="Arial" w:cs="Arial"/>
                <w:sz w:val="22"/>
                <w:szCs w:val="22"/>
              </w:rPr>
              <w:t xml:space="preserve"> 202</w:t>
            </w:r>
            <w:r w:rsidR="00505948">
              <w:rPr>
                <w:rFonts w:ascii="Arial" w:eastAsia="Times New Roman" w:hAnsi="Arial" w:cs="Arial"/>
                <w:sz w:val="22"/>
                <w:szCs w:val="22"/>
              </w:rPr>
              <w:t>1</w:t>
            </w:r>
          </w:p>
        </w:tc>
        <w:tc>
          <w:tcPr>
            <w:tcW w:w="3724" w:type="pct"/>
            <w:tcMar>
              <w:top w:w="15" w:type="dxa"/>
              <w:left w:w="300" w:type="dxa"/>
              <w:bottom w:w="15" w:type="dxa"/>
              <w:right w:w="15" w:type="dxa"/>
            </w:tcMar>
            <w:vAlign w:val="center"/>
          </w:tcPr>
          <w:p w14:paraId="3ED224C0" w14:textId="2F085AD6" w:rsidR="00505948" w:rsidRPr="00944DFD" w:rsidRDefault="00505948" w:rsidP="00505948">
            <w:pPr>
              <w:pStyle w:val="ListParagraphwithDates"/>
              <w:spacing w:before="0" w:beforeAutospacing="0" w:after="200" w:afterAutospacing="0" w:line="276" w:lineRule="atLeast"/>
              <w:rPr>
                <w:rFonts w:ascii="Arial" w:hAnsi="Arial" w:cs="Arial"/>
                <w:sz w:val="22"/>
                <w:szCs w:val="22"/>
              </w:rPr>
            </w:pPr>
            <w:r w:rsidRPr="00944DFD">
              <w:rPr>
                <w:rFonts w:ascii="Arial" w:hAnsi="Arial" w:cs="Arial"/>
                <w:sz w:val="22"/>
                <w:szCs w:val="22"/>
              </w:rPr>
              <w:t xml:space="preserve">Course Title: </w:t>
            </w:r>
            <w:r w:rsidR="00957694" w:rsidRPr="00957694">
              <w:rPr>
                <w:rFonts w:ascii="Arial" w:hAnsi="Arial" w:cs="Arial"/>
                <w:sz w:val="22"/>
                <w:szCs w:val="22"/>
              </w:rPr>
              <w:t>Major NSF funding opportunities for social, behavioral and economic sciences researchers</w:t>
            </w:r>
            <w:r w:rsidRPr="00944DFD">
              <w:rPr>
                <w:rFonts w:ascii="Arial" w:hAnsi="Arial" w:cs="Arial"/>
                <w:sz w:val="22"/>
                <w:szCs w:val="22"/>
              </w:rPr>
              <w:t xml:space="preserve">, </w:t>
            </w:r>
            <w:r>
              <w:rPr>
                <w:rFonts w:ascii="Arial" w:hAnsi="Arial" w:cs="Arial"/>
                <w:sz w:val="22"/>
                <w:szCs w:val="22"/>
              </w:rPr>
              <w:t xml:space="preserve">Organization: </w:t>
            </w:r>
            <w:r w:rsidR="00957694" w:rsidRPr="00957694">
              <w:rPr>
                <w:rFonts w:ascii="Arial" w:hAnsi="Arial" w:cs="Arial"/>
                <w:sz w:val="22"/>
                <w:szCs w:val="22"/>
              </w:rPr>
              <w:t>National Science Foundation</w:t>
            </w:r>
            <w:r>
              <w:rPr>
                <w:rFonts w:ascii="Arial" w:hAnsi="Arial" w:cs="Arial"/>
                <w:sz w:val="22"/>
                <w:szCs w:val="22"/>
              </w:rPr>
              <w:t>,</w:t>
            </w:r>
            <w:r w:rsidRPr="00C17E52">
              <w:rPr>
                <w:rFonts w:ascii="Arial" w:hAnsi="Arial" w:cs="Arial"/>
                <w:sz w:val="22"/>
                <w:szCs w:val="22"/>
              </w:rPr>
              <w:t xml:space="preserve"> </w:t>
            </w:r>
            <w:r w:rsidRPr="00944DFD">
              <w:rPr>
                <w:rFonts w:ascii="Arial" w:hAnsi="Arial" w:cs="Arial"/>
                <w:sz w:val="22"/>
                <w:szCs w:val="22"/>
              </w:rPr>
              <w:t xml:space="preserve">CE/CPE/CEU/CLE Hours: </w:t>
            </w:r>
            <w:r w:rsidR="00957694">
              <w:rPr>
                <w:rFonts w:ascii="Arial" w:hAnsi="Arial" w:cs="Arial"/>
                <w:sz w:val="22"/>
                <w:szCs w:val="22"/>
              </w:rPr>
              <w:t>3</w:t>
            </w:r>
            <w:r>
              <w:rPr>
                <w:rFonts w:ascii="Arial" w:hAnsi="Arial" w:cs="Arial"/>
                <w:sz w:val="22"/>
                <w:szCs w:val="22"/>
              </w:rPr>
              <w:t xml:space="preserve"> (0</w:t>
            </w:r>
            <w:r w:rsidR="00957694">
              <w:rPr>
                <w:rFonts w:ascii="Arial" w:hAnsi="Arial" w:cs="Arial"/>
                <w:sz w:val="22"/>
                <w:szCs w:val="22"/>
              </w:rPr>
              <w:t>4</w:t>
            </w:r>
            <w:r>
              <w:rPr>
                <w:rFonts w:ascii="Arial" w:hAnsi="Arial" w:cs="Arial"/>
                <w:sz w:val="22"/>
                <w:szCs w:val="22"/>
              </w:rPr>
              <w:t>/</w:t>
            </w:r>
            <w:r w:rsidR="00957694">
              <w:rPr>
                <w:rFonts w:ascii="Arial" w:hAnsi="Arial" w:cs="Arial"/>
                <w:sz w:val="22"/>
                <w:szCs w:val="22"/>
              </w:rPr>
              <w:t>15</w:t>
            </w:r>
            <w:r>
              <w:rPr>
                <w:rFonts w:ascii="Arial" w:hAnsi="Arial" w:cs="Arial"/>
                <w:sz w:val="22"/>
                <w:szCs w:val="22"/>
              </w:rPr>
              <w:t>)</w:t>
            </w:r>
            <w:r w:rsidRPr="00944DFD">
              <w:rPr>
                <w:rFonts w:ascii="Arial" w:hAnsi="Arial" w:cs="Arial"/>
                <w:sz w:val="22"/>
                <w:szCs w:val="22"/>
              </w:rPr>
              <w:t>, Course Format: Online</w:t>
            </w:r>
          </w:p>
        </w:tc>
      </w:tr>
      <w:tr w:rsidR="00145B83" w:rsidRPr="00145B83" w14:paraId="70B50353" w14:textId="77777777" w:rsidTr="00C21076">
        <w:trPr>
          <w:tblCellSpacing w:w="15" w:type="dxa"/>
        </w:trPr>
        <w:tc>
          <w:tcPr>
            <w:tcW w:w="1241" w:type="pct"/>
            <w:noWrap/>
          </w:tcPr>
          <w:p w14:paraId="6BBE7468" w14:textId="1601B6CE" w:rsidR="0066417F" w:rsidRPr="00145B83" w:rsidRDefault="005E2E34" w:rsidP="0066417F">
            <w:pPr>
              <w:pStyle w:val="ListParagraphwithDates"/>
              <w:rPr>
                <w:rFonts w:ascii="Arial" w:eastAsia="Times New Roman" w:hAnsi="Arial" w:cs="Arial"/>
                <w:sz w:val="22"/>
                <w:szCs w:val="22"/>
              </w:rPr>
            </w:pPr>
            <w:r w:rsidRPr="00145B83">
              <w:rPr>
                <w:rFonts w:ascii="Arial" w:eastAsia="Times New Roman" w:hAnsi="Arial" w:cs="Arial"/>
                <w:sz w:val="22"/>
                <w:szCs w:val="22"/>
              </w:rPr>
              <w:t>February</w:t>
            </w:r>
            <w:r w:rsidR="0066417F" w:rsidRPr="00145B83">
              <w:rPr>
                <w:rFonts w:ascii="Arial" w:eastAsia="Times New Roman" w:hAnsi="Arial" w:cs="Arial"/>
                <w:sz w:val="22"/>
                <w:szCs w:val="22"/>
              </w:rPr>
              <w:t xml:space="preserve"> 2021 - </w:t>
            </w:r>
            <w:r w:rsidRPr="00145B83">
              <w:rPr>
                <w:rFonts w:ascii="Arial" w:eastAsia="Times New Roman" w:hAnsi="Arial" w:cs="Arial"/>
                <w:sz w:val="22"/>
                <w:szCs w:val="22"/>
              </w:rPr>
              <w:t>February</w:t>
            </w:r>
            <w:r w:rsidR="0066417F" w:rsidRPr="00145B83">
              <w:rPr>
                <w:rFonts w:ascii="Arial" w:eastAsia="Times New Roman" w:hAnsi="Arial" w:cs="Arial"/>
                <w:sz w:val="22"/>
                <w:szCs w:val="22"/>
              </w:rPr>
              <w:t xml:space="preserve"> 2021</w:t>
            </w:r>
          </w:p>
        </w:tc>
        <w:tc>
          <w:tcPr>
            <w:tcW w:w="3724" w:type="pct"/>
            <w:tcMar>
              <w:top w:w="15" w:type="dxa"/>
              <w:left w:w="300" w:type="dxa"/>
              <w:bottom w:w="15" w:type="dxa"/>
              <w:right w:w="15" w:type="dxa"/>
            </w:tcMar>
            <w:vAlign w:val="center"/>
          </w:tcPr>
          <w:p w14:paraId="0484AB87" w14:textId="3240A7EE" w:rsidR="0066417F" w:rsidRPr="00145B83" w:rsidRDefault="0066417F" w:rsidP="0066417F">
            <w:pPr>
              <w:pStyle w:val="ListParagraphwithDates"/>
              <w:spacing w:before="0" w:beforeAutospacing="0" w:after="200" w:afterAutospacing="0" w:line="276" w:lineRule="atLeast"/>
              <w:rPr>
                <w:rFonts w:ascii="Arial" w:hAnsi="Arial" w:cs="Arial"/>
                <w:sz w:val="22"/>
                <w:szCs w:val="22"/>
              </w:rPr>
            </w:pPr>
            <w:r w:rsidRPr="00145B83">
              <w:rPr>
                <w:rFonts w:ascii="Arial" w:hAnsi="Arial" w:cs="Arial"/>
                <w:sz w:val="22"/>
                <w:szCs w:val="22"/>
              </w:rPr>
              <w:t xml:space="preserve">Course Title: </w:t>
            </w:r>
            <w:r w:rsidR="005E2E34" w:rsidRPr="00145B83">
              <w:rPr>
                <w:rFonts w:ascii="Arial" w:hAnsi="Arial" w:cs="Arial"/>
                <w:sz w:val="22"/>
                <w:szCs w:val="22"/>
              </w:rPr>
              <w:t>Cutting-Edge Quantitative and Computational Methods for STEM Education Research</w:t>
            </w:r>
            <w:r w:rsidRPr="00145B83">
              <w:rPr>
                <w:rFonts w:ascii="Arial" w:hAnsi="Arial" w:cs="Arial"/>
                <w:sz w:val="22"/>
                <w:szCs w:val="22"/>
              </w:rPr>
              <w:t xml:space="preserve">, Organization: </w:t>
            </w:r>
            <w:r w:rsidR="005E2E34" w:rsidRPr="00145B83">
              <w:rPr>
                <w:rFonts w:ascii="Arial" w:hAnsi="Arial" w:cs="Arial"/>
                <w:sz w:val="22"/>
                <w:szCs w:val="22"/>
              </w:rPr>
              <w:t>AERA-ICPSR-PEERS</w:t>
            </w:r>
            <w:r w:rsidRPr="00145B83">
              <w:rPr>
                <w:rFonts w:ascii="Arial" w:hAnsi="Arial" w:cs="Arial"/>
                <w:sz w:val="22"/>
                <w:szCs w:val="22"/>
              </w:rPr>
              <w:t>, CE/CPE/CEU/CLE Hours: 3 (0</w:t>
            </w:r>
            <w:r w:rsidR="005E2E34" w:rsidRPr="00145B83">
              <w:rPr>
                <w:rFonts w:ascii="Arial" w:hAnsi="Arial" w:cs="Arial"/>
                <w:sz w:val="22"/>
                <w:szCs w:val="22"/>
              </w:rPr>
              <w:t>2</w:t>
            </w:r>
            <w:r w:rsidRPr="00145B83">
              <w:rPr>
                <w:rFonts w:ascii="Arial" w:hAnsi="Arial" w:cs="Arial"/>
                <w:sz w:val="22"/>
                <w:szCs w:val="22"/>
              </w:rPr>
              <w:t>/1</w:t>
            </w:r>
            <w:r w:rsidR="005E2E34" w:rsidRPr="00145B83">
              <w:rPr>
                <w:rFonts w:ascii="Arial" w:hAnsi="Arial" w:cs="Arial"/>
                <w:sz w:val="22"/>
                <w:szCs w:val="22"/>
              </w:rPr>
              <w:t>8</w:t>
            </w:r>
            <w:r w:rsidRPr="00145B83">
              <w:rPr>
                <w:rFonts w:ascii="Arial" w:hAnsi="Arial" w:cs="Arial"/>
                <w:sz w:val="22"/>
                <w:szCs w:val="22"/>
              </w:rPr>
              <w:t>), Course Format: Online</w:t>
            </w:r>
          </w:p>
        </w:tc>
      </w:tr>
      <w:tr w:rsidR="00EF483F" w:rsidRPr="00EF483F" w14:paraId="4FB15557" w14:textId="77777777" w:rsidTr="00C21076">
        <w:trPr>
          <w:tblCellSpacing w:w="15" w:type="dxa"/>
        </w:trPr>
        <w:tc>
          <w:tcPr>
            <w:tcW w:w="1241" w:type="pct"/>
            <w:noWrap/>
          </w:tcPr>
          <w:p w14:paraId="48BE5207" w14:textId="61AC26B4" w:rsidR="0066417F" w:rsidRPr="00EF483F" w:rsidRDefault="0066417F" w:rsidP="0066417F">
            <w:pPr>
              <w:pStyle w:val="ListParagraphwithDates"/>
              <w:rPr>
                <w:rFonts w:ascii="Arial" w:eastAsia="Times New Roman" w:hAnsi="Arial" w:cs="Arial"/>
                <w:sz w:val="22"/>
                <w:szCs w:val="22"/>
              </w:rPr>
            </w:pPr>
            <w:r w:rsidRPr="00EF483F">
              <w:rPr>
                <w:rFonts w:ascii="Arial" w:eastAsia="Times New Roman" w:hAnsi="Arial" w:cs="Arial"/>
                <w:sz w:val="22"/>
                <w:szCs w:val="22"/>
              </w:rPr>
              <w:t>April 2021 - April 2021</w:t>
            </w:r>
          </w:p>
        </w:tc>
        <w:tc>
          <w:tcPr>
            <w:tcW w:w="3724" w:type="pct"/>
            <w:tcMar>
              <w:top w:w="15" w:type="dxa"/>
              <w:left w:w="300" w:type="dxa"/>
              <w:bottom w:w="15" w:type="dxa"/>
              <w:right w:w="15" w:type="dxa"/>
            </w:tcMar>
            <w:vAlign w:val="center"/>
          </w:tcPr>
          <w:p w14:paraId="485DC091" w14:textId="39330635" w:rsidR="0066417F" w:rsidRPr="00EF483F" w:rsidRDefault="0066417F" w:rsidP="0066417F">
            <w:pPr>
              <w:pStyle w:val="ListParagraphwithDates"/>
              <w:spacing w:before="0" w:beforeAutospacing="0" w:after="200" w:afterAutospacing="0" w:line="276" w:lineRule="atLeast"/>
              <w:rPr>
                <w:rFonts w:ascii="Arial" w:hAnsi="Arial" w:cs="Arial"/>
                <w:sz w:val="22"/>
                <w:szCs w:val="22"/>
              </w:rPr>
            </w:pPr>
            <w:r w:rsidRPr="00EF483F">
              <w:rPr>
                <w:rFonts w:ascii="Arial" w:hAnsi="Arial" w:cs="Arial"/>
                <w:sz w:val="22"/>
                <w:szCs w:val="22"/>
              </w:rPr>
              <w:t xml:space="preserve">Course Title: </w:t>
            </w:r>
            <w:r w:rsidR="009235C6" w:rsidRPr="00EF483F">
              <w:rPr>
                <w:rFonts w:ascii="Arial" w:hAnsi="Arial" w:cs="Arial"/>
                <w:sz w:val="22"/>
                <w:szCs w:val="22"/>
              </w:rPr>
              <w:t>Race is, Race Ain’t: Creating Racially-Engaged Campuses and Classrooms</w:t>
            </w:r>
            <w:r w:rsidRPr="00EF483F">
              <w:rPr>
                <w:rFonts w:ascii="Arial" w:hAnsi="Arial" w:cs="Arial"/>
                <w:sz w:val="22"/>
                <w:szCs w:val="22"/>
              </w:rPr>
              <w:t xml:space="preserve">, Organization: </w:t>
            </w:r>
            <w:r w:rsidR="009235C6" w:rsidRPr="00EF483F">
              <w:rPr>
                <w:rFonts w:ascii="Arial" w:hAnsi="Arial" w:cs="Arial"/>
                <w:sz w:val="22"/>
                <w:szCs w:val="22"/>
              </w:rPr>
              <w:t>The College of Health and Human Sciences Diversity and Equity Advisory Committee, Colorado State University</w:t>
            </w:r>
            <w:r w:rsidRPr="00EF483F">
              <w:rPr>
                <w:rFonts w:ascii="Arial" w:hAnsi="Arial" w:cs="Arial"/>
                <w:sz w:val="22"/>
                <w:szCs w:val="22"/>
              </w:rPr>
              <w:t>, CE/CPE/CEU/CLE Hours: 3, Course Format: Online</w:t>
            </w:r>
            <w:r w:rsidR="009235C6" w:rsidRPr="00EF483F">
              <w:rPr>
                <w:rFonts w:ascii="Arial" w:hAnsi="Arial" w:cs="Arial"/>
                <w:sz w:val="22"/>
                <w:szCs w:val="22"/>
              </w:rPr>
              <w:t>, Location: Fort Collins, CO</w:t>
            </w:r>
          </w:p>
        </w:tc>
      </w:tr>
      <w:tr w:rsidR="00E92100" w:rsidRPr="00E92100" w14:paraId="45AB1E37" w14:textId="77777777" w:rsidTr="00C21076">
        <w:trPr>
          <w:tblCellSpacing w:w="15" w:type="dxa"/>
        </w:trPr>
        <w:tc>
          <w:tcPr>
            <w:tcW w:w="1241" w:type="pct"/>
            <w:noWrap/>
          </w:tcPr>
          <w:p w14:paraId="662DB312" w14:textId="7C3094E7" w:rsidR="0066417F" w:rsidRPr="00E92100" w:rsidRDefault="0066417F" w:rsidP="0066417F">
            <w:pPr>
              <w:pStyle w:val="ListParagraphwithDates"/>
              <w:rPr>
                <w:rFonts w:ascii="Arial" w:eastAsia="Times New Roman" w:hAnsi="Arial" w:cs="Arial"/>
                <w:sz w:val="22"/>
                <w:szCs w:val="22"/>
              </w:rPr>
            </w:pPr>
            <w:r w:rsidRPr="00E92100">
              <w:rPr>
                <w:rFonts w:ascii="Arial" w:eastAsia="Times New Roman" w:hAnsi="Arial" w:cs="Arial"/>
                <w:sz w:val="22"/>
                <w:szCs w:val="22"/>
              </w:rPr>
              <w:t>April 202</w:t>
            </w:r>
            <w:r w:rsidR="00EF483F" w:rsidRPr="00E92100">
              <w:rPr>
                <w:rFonts w:ascii="Arial" w:eastAsia="Times New Roman" w:hAnsi="Arial" w:cs="Arial"/>
                <w:sz w:val="22"/>
                <w:szCs w:val="22"/>
              </w:rPr>
              <w:t>0</w:t>
            </w:r>
            <w:r w:rsidRPr="00E92100">
              <w:rPr>
                <w:rFonts w:ascii="Arial" w:eastAsia="Times New Roman" w:hAnsi="Arial" w:cs="Arial"/>
                <w:sz w:val="22"/>
                <w:szCs w:val="22"/>
              </w:rPr>
              <w:t> - April 202</w:t>
            </w:r>
            <w:r w:rsidR="00EF483F" w:rsidRPr="00E92100">
              <w:rPr>
                <w:rFonts w:ascii="Arial" w:eastAsia="Times New Roman" w:hAnsi="Arial" w:cs="Arial"/>
                <w:sz w:val="22"/>
                <w:szCs w:val="22"/>
              </w:rPr>
              <w:t>0</w:t>
            </w:r>
          </w:p>
        </w:tc>
        <w:tc>
          <w:tcPr>
            <w:tcW w:w="3724" w:type="pct"/>
            <w:tcMar>
              <w:top w:w="15" w:type="dxa"/>
              <w:left w:w="300" w:type="dxa"/>
              <w:bottom w:w="15" w:type="dxa"/>
              <w:right w:w="15" w:type="dxa"/>
            </w:tcMar>
            <w:vAlign w:val="center"/>
          </w:tcPr>
          <w:p w14:paraId="023BA810" w14:textId="6AE12C2B" w:rsidR="0066417F" w:rsidRPr="00E92100" w:rsidRDefault="0066417F" w:rsidP="0066417F">
            <w:pPr>
              <w:pStyle w:val="ListParagraphwithDates"/>
              <w:spacing w:before="0" w:beforeAutospacing="0" w:after="200" w:afterAutospacing="0" w:line="276" w:lineRule="atLeast"/>
              <w:rPr>
                <w:rFonts w:ascii="Arial" w:hAnsi="Arial" w:cs="Arial"/>
                <w:sz w:val="22"/>
                <w:szCs w:val="22"/>
              </w:rPr>
            </w:pPr>
            <w:r w:rsidRPr="00E92100">
              <w:rPr>
                <w:rFonts w:ascii="Arial" w:hAnsi="Arial" w:cs="Arial"/>
                <w:sz w:val="22"/>
                <w:szCs w:val="22"/>
              </w:rPr>
              <w:t xml:space="preserve">Course Title: </w:t>
            </w:r>
            <w:r w:rsidR="00EF483F" w:rsidRPr="00E92100">
              <w:rPr>
                <w:rFonts w:ascii="Arial" w:hAnsi="Arial" w:cs="Arial"/>
                <w:sz w:val="22"/>
                <w:szCs w:val="22"/>
              </w:rPr>
              <w:t>Equity in Online Teaching</w:t>
            </w:r>
            <w:r w:rsidRPr="00E92100">
              <w:rPr>
                <w:rFonts w:ascii="Arial" w:hAnsi="Arial" w:cs="Arial"/>
                <w:sz w:val="22"/>
                <w:szCs w:val="22"/>
              </w:rPr>
              <w:t xml:space="preserve">, Organization: </w:t>
            </w:r>
            <w:r w:rsidR="00EF483F" w:rsidRPr="00E92100">
              <w:rPr>
                <w:rFonts w:ascii="Arial" w:hAnsi="Arial" w:cs="Arial"/>
                <w:sz w:val="22"/>
                <w:szCs w:val="22"/>
              </w:rPr>
              <w:t>The RISE Center at Colorado State University &amp; Reinvention Collaborative</w:t>
            </w:r>
            <w:r w:rsidRPr="00E92100">
              <w:rPr>
                <w:rFonts w:ascii="Arial" w:hAnsi="Arial" w:cs="Arial"/>
                <w:sz w:val="22"/>
                <w:szCs w:val="22"/>
              </w:rPr>
              <w:t xml:space="preserve">, CE/CPE/CEU/CLE Hours: </w:t>
            </w:r>
            <w:r w:rsidR="00EF483F" w:rsidRPr="00E92100">
              <w:rPr>
                <w:rFonts w:ascii="Arial" w:hAnsi="Arial" w:cs="Arial"/>
                <w:sz w:val="22"/>
                <w:szCs w:val="22"/>
              </w:rPr>
              <w:t>4</w:t>
            </w:r>
            <w:r w:rsidRPr="00E92100">
              <w:rPr>
                <w:rFonts w:ascii="Arial" w:hAnsi="Arial" w:cs="Arial"/>
                <w:sz w:val="22"/>
                <w:szCs w:val="22"/>
              </w:rPr>
              <w:t xml:space="preserve"> (04/</w:t>
            </w:r>
            <w:r w:rsidR="00EF483F" w:rsidRPr="00E92100">
              <w:rPr>
                <w:rFonts w:ascii="Arial" w:hAnsi="Arial" w:cs="Arial"/>
                <w:sz w:val="22"/>
                <w:szCs w:val="22"/>
              </w:rPr>
              <w:t>01</w:t>
            </w:r>
            <w:r w:rsidRPr="00E92100">
              <w:rPr>
                <w:rFonts w:ascii="Arial" w:hAnsi="Arial" w:cs="Arial"/>
                <w:sz w:val="22"/>
                <w:szCs w:val="22"/>
              </w:rPr>
              <w:t>), Course Format: Online</w:t>
            </w:r>
            <w:r w:rsidR="00E92100" w:rsidRPr="00E92100">
              <w:rPr>
                <w:rFonts w:ascii="Arial" w:hAnsi="Arial" w:cs="Arial"/>
                <w:sz w:val="22"/>
                <w:szCs w:val="22"/>
              </w:rPr>
              <w:t>, Location: Fort Collins, CO</w:t>
            </w:r>
          </w:p>
        </w:tc>
      </w:tr>
      <w:tr w:rsidR="0066417F" w:rsidRPr="00944DFD" w14:paraId="650EE3AC" w14:textId="77777777" w:rsidTr="00C21076">
        <w:trPr>
          <w:tblCellSpacing w:w="15" w:type="dxa"/>
        </w:trPr>
        <w:tc>
          <w:tcPr>
            <w:tcW w:w="1241" w:type="pct"/>
            <w:noWrap/>
          </w:tcPr>
          <w:p w14:paraId="713FF696" w14:textId="2879FAF5" w:rsidR="0066417F" w:rsidRPr="00653369" w:rsidRDefault="00110204" w:rsidP="0066417F">
            <w:pPr>
              <w:pStyle w:val="ListParagraphwithDates"/>
              <w:rPr>
                <w:rFonts w:ascii="Arial" w:eastAsia="Times New Roman" w:hAnsi="Arial" w:cs="Arial"/>
                <w:sz w:val="22"/>
                <w:szCs w:val="22"/>
              </w:rPr>
            </w:pPr>
            <w:r w:rsidRPr="00653369">
              <w:rPr>
                <w:rFonts w:ascii="Arial" w:eastAsia="Times New Roman" w:hAnsi="Arial" w:cs="Arial"/>
                <w:sz w:val="22"/>
                <w:szCs w:val="22"/>
              </w:rPr>
              <w:t>January</w:t>
            </w:r>
            <w:r w:rsidR="0066417F" w:rsidRPr="00653369">
              <w:rPr>
                <w:rFonts w:ascii="Arial" w:eastAsia="Times New Roman" w:hAnsi="Arial" w:cs="Arial"/>
                <w:sz w:val="22"/>
                <w:szCs w:val="22"/>
              </w:rPr>
              <w:t xml:space="preserve"> 20</w:t>
            </w:r>
            <w:r w:rsidRPr="00653369">
              <w:rPr>
                <w:rFonts w:ascii="Arial" w:eastAsia="Times New Roman" w:hAnsi="Arial" w:cs="Arial"/>
                <w:sz w:val="22"/>
                <w:szCs w:val="22"/>
              </w:rPr>
              <w:t>19</w:t>
            </w:r>
            <w:r w:rsidR="0066417F" w:rsidRPr="00653369">
              <w:rPr>
                <w:rFonts w:ascii="Arial" w:eastAsia="Times New Roman" w:hAnsi="Arial" w:cs="Arial"/>
                <w:sz w:val="22"/>
                <w:szCs w:val="22"/>
              </w:rPr>
              <w:t> - </w:t>
            </w:r>
            <w:r w:rsidRPr="00653369">
              <w:rPr>
                <w:rFonts w:ascii="Arial" w:eastAsia="Times New Roman" w:hAnsi="Arial" w:cs="Arial"/>
                <w:sz w:val="22"/>
                <w:szCs w:val="22"/>
              </w:rPr>
              <w:t>May</w:t>
            </w:r>
            <w:r w:rsidR="0066417F" w:rsidRPr="00653369">
              <w:rPr>
                <w:rFonts w:ascii="Arial" w:eastAsia="Times New Roman" w:hAnsi="Arial" w:cs="Arial"/>
                <w:sz w:val="22"/>
                <w:szCs w:val="22"/>
              </w:rPr>
              <w:t xml:space="preserve"> 20</w:t>
            </w:r>
            <w:r w:rsidRPr="00653369">
              <w:rPr>
                <w:rFonts w:ascii="Arial" w:eastAsia="Times New Roman" w:hAnsi="Arial" w:cs="Arial"/>
                <w:sz w:val="22"/>
                <w:szCs w:val="22"/>
              </w:rPr>
              <w:t>19</w:t>
            </w:r>
          </w:p>
        </w:tc>
        <w:tc>
          <w:tcPr>
            <w:tcW w:w="3724" w:type="pct"/>
            <w:tcMar>
              <w:top w:w="15" w:type="dxa"/>
              <w:left w:w="300" w:type="dxa"/>
              <w:bottom w:w="15" w:type="dxa"/>
              <w:right w:w="15" w:type="dxa"/>
            </w:tcMar>
            <w:vAlign w:val="center"/>
          </w:tcPr>
          <w:p w14:paraId="3DE3BE78" w14:textId="3F530C41" w:rsidR="0066417F" w:rsidRPr="00653369" w:rsidRDefault="0066417F" w:rsidP="0066417F">
            <w:pPr>
              <w:pStyle w:val="ListParagraphwithDates"/>
              <w:spacing w:before="0" w:beforeAutospacing="0" w:after="200" w:afterAutospacing="0" w:line="276" w:lineRule="atLeast"/>
              <w:rPr>
                <w:rFonts w:ascii="Arial" w:hAnsi="Arial" w:cs="Arial"/>
                <w:sz w:val="22"/>
                <w:szCs w:val="22"/>
              </w:rPr>
            </w:pPr>
            <w:r w:rsidRPr="00653369">
              <w:rPr>
                <w:rFonts w:ascii="Arial" w:hAnsi="Arial" w:cs="Arial"/>
                <w:sz w:val="22"/>
                <w:szCs w:val="22"/>
              </w:rPr>
              <w:t xml:space="preserve">Course Title: </w:t>
            </w:r>
            <w:r w:rsidR="00110204" w:rsidRPr="00653369">
              <w:rPr>
                <w:rFonts w:ascii="Arial" w:hAnsi="Arial" w:cs="Arial"/>
                <w:sz w:val="22"/>
                <w:szCs w:val="22"/>
              </w:rPr>
              <w:t>Creating Inclusive Excellence Program</w:t>
            </w:r>
            <w:r w:rsidRPr="00653369">
              <w:rPr>
                <w:rFonts w:ascii="Arial" w:hAnsi="Arial" w:cs="Arial"/>
                <w:sz w:val="22"/>
                <w:szCs w:val="22"/>
              </w:rPr>
              <w:t xml:space="preserve">, Organization: </w:t>
            </w:r>
            <w:r w:rsidR="00653369" w:rsidRPr="00653369">
              <w:rPr>
                <w:rFonts w:ascii="Arial" w:hAnsi="Arial" w:cs="Arial"/>
                <w:sz w:val="22"/>
                <w:szCs w:val="22"/>
              </w:rPr>
              <w:t>Office of the Vice President for Diversity, Colorado State University</w:t>
            </w:r>
            <w:r w:rsidRPr="00653369">
              <w:rPr>
                <w:rFonts w:ascii="Arial" w:hAnsi="Arial" w:cs="Arial"/>
                <w:sz w:val="22"/>
                <w:szCs w:val="22"/>
              </w:rPr>
              <w:t xml:space="preserve">, CE/CPE/CEU/CLE Hours: </w:t>
            </w:r>
            <w:r w:rsidR="00653369" w:rsidRPr="00653369">
              <w:rPr>
                <w:rFonts w:ascii="Arial" w:hAnsi="Arial" w:cs="Arial"/>
                <w:sz w:val="22"/>
                <w:szCs w:val="22"/>
              </w:rPr>
              <w:t>20</w:t>
            </w:r>
            <w:r w:rsidRPr="00653369">
              <w:rPr>
                <w:rFonts w:ascii="Arial" w:hAnsi="Arial" w:cs="Arial"/>
                <w:sz w:val="22"/>
                <w:szCs w:val="22"/>
              </w:rPr>
              <w:t xml:space="preserve">, Course Format: </w:t>
            </w:r>
            <w:r w:rsidR="00653369" w:rsidRPr="00653369">
              <w:rPr>
                <w:rFonts w:ascii="Arial" w:hAnsi="Arial" w:cs="Arial"/>
                <w:sz w:val="22"/>
                <w:szCs w:val="22"/>
              </w:rPr>
              <w:t xml:space="preserve">In person, </w:t>
            </w:r>
            <w:r w:rsidR="00653369" w:rsidRPr="00653369">
              <w:rPr>
                <w:rFonts w:ascii="Arial" w:hAnsi="Arial" w:cs="Arial"/>
                <w:sz w:val="22"/>
                <w:szCs w:val="22"/>
              </w:rPr>
              <w:t>Location: Fort Collins, CO</w:t>
            </w:r>
          </w:p>
        </w:tc>
      </w:tr>
      <w:tr w:rsidR="00A52116" w:rsidRPr="00A52116" w14:paraId="7461BF75" w14:textId="77777777" w:rsidTr="00C21076">
        <w:trPr>
          <w:tblCellSpacing w:w="15" w:type="dxa"/>
        </w:trPr>
        <w:tc>
          <w:tcPr>
            <w:tcW w:w="1241" w:type="pct"/>
            <w:noWrap/>
          </w:tcPr>
          <w:p w14:paraId="7E4572A2" w14:textId="56B6F0C0" w:rsidR="0066417F" w:rsidRPr="00A52116" w:rsidRDefault="00C30A57" w:rsidP="0066417F">
            <w:pPr>
              <w:pStyle w:val="ListParagraphwithDates"/>
              <w:rPr>
                <w:rFonts w:ascii="Arial" w:eastAsia="Times New Roman" w:hAnsi="Arial" w:cs="Arial"/>
                <w:sz w:val="22"/>
                <w:szCs w:val="22"/>
              </w:rPr>
            </w:pPr>
            <w:r w:rsidRPr="00A52116">
              <w:rPr>
                <w:rFonts w:ascii="Arial" w:eastAsia="Times New Roman" w:hAnsi="Arial" w:cs="Arial"/>
                <w:sz w:val="22"/>
                <w:szCs w:val="22"/>
              </w:rPr>
              <w:lastRenderedPageBreak/>
              <w:t>February</w:t>
            </w:r>
            <w:r w:rsidR="0066417F" w:rsidRPr="00A52116">
              <w:rPr>
                <w:rFonts w:ascii="Arial" w:eastAsia="Times New Roman" w:hAnsi="Arial" w:cs="Arial"/>
                <w:sz w:val="22"/>
                <w:szCs w:val="22"/>
              </w:rPr>
              <w:t xml:space="preserve"> 20</w:t>
            </w:r>
            <w:r w:rsidRPr="00A52116">
              <w:rPr>
                <w:rFonts w:ascii="Arial" w:eastAsia="Times New Roman" w:hAnsi="Arial" w:cs="Arial"/>
                <w:sz w:val="22"/>
                <w:szCs w:val="22"/>
              </w:rPr>
              <w:t>17</w:t>
            </w:r>
            <w:r w:rsidR="0066417F" w:rsidRPr="00A52116">
              <w:rPr>
                <w:rFonts w:ascii="Arial" w:eastAsia="Times New Roman" w:hAnsi="Arial" w:cs="Arial"/>
                <w:sz w:val="22"/>
                <w:szCs w:val="22"/>
              </w:rPr>
              <w:t> - </w:t>
            </w:r>
            <w:r w:rsidRPr="00A52116">
              <w:rPr>
                <w:rFonts w:ascii="Arial" w:eastAsia="Times New Roman" w:hAnsi="Arial" w:cs="Arial"/>
                <w:sz w:val="22"/>
                <w:szCs w:val="22"/>
              </w:rPr>
              <w:t>February</w:t>
            </w:r>
            <w:r w:rsidR="0066417F" w:rsidRPr="00A52116">
              <w:rPr>
                <w:rFonts w:ascii="Arial" w:eastAsia="Times New Roman" w:hAnsi="Arial" w:cs="Arial"/>
                <w:sz w:val="22"/>
                <w:szCs w:val="22"/>
              </w:rPr>
              <w:t xml:space="preserve"> 20</w:t>
            </w:r>
            <w:r w:rsidRPr="00A52116">
              <w:rPr>
                <w:rFonts w:ascii="Arial" w:eastAsia="Times New Roman" w:hAnsi="Arial" w:cs="Arial"/>
                <w:sz w:val="22"/>
                <w:szCs w:val="22"/>
              </w:rPr>
              <w:t>17</w:t>
            </w:r>
          </w:p>
        </w:tc>
        <w:tc>
          <w:tcPr>
            <w:tcW w:w="3724" w:type="pct"/>
            <w:tcMar>
              <w:top w:w="15" w:type="dxa"/>
              <w:left w:w="300" w:type="dxa"/>
              <w:bottom w:w="15" w:type="dxa"/>
              <w:right w:w="15" w:type="dxa"/>
            </w:tcMar>
            <w:vAlign w:val="center"/>
          </w:tcPr>
          <w:p w14:paraId="494B9A0D" w14:textId="23FDEF1B" w:rsidR="0066417F" w:rsidRPr="00A52116" w:rsidRDefault="0066417F" w:rsidP="0066417F">
            <w:pPr>
              <w:pStyle w:val="ListParagraphwithDates"/>
              <w:spacing w:before="0" w:beforeAutospacing="0" w:after="200" w:afterAutospacing="0" w:line="276" w:lineRule="atLeast"/>
              <w:rPr>
                <w:rFonts w:ascii="Arial" w:hAnsi="Arial" w:cs="Arial"/>
                <w:sz w:val="22"/>
                <w:szCs w:val="22"/>
              </w:rPr>
            </w:pPr>
            <w:r w:rsidRPr="00A52116">
              <w:rPr>
                <w:rFonts w:ascii="Arial" w:hAnsi="Arial" w:cs="Arial"/>
                <w:sz w:val="22"/>
                <w:szCs w:val="22"/>
              </w:rPr>
              <w:t xml:space="preserve">Course Title: </w:t>
            </w:r>
            <w:r w:rsidR="004823BD" w:rsidRPr="00A52116">
              <w:rPr>
                <w:rFonts w:ascii="Arial" w:hAnsi="Arial" w:cs="Arial"/>
                <w:sz w:val="22"/>
                <w:szCs w:val="22"/>
              </w:rPr>
              <w:t>Implicit Bias Workshop for Search Committees</w:t>
            </w:r>
            <w:r w:rsidRPr="00A52116">
              <w:rPr>
                <w:rFonts w:ascii="Arial" w:hAnsi="Arial" w:cs="Arial"/>
                <w:sz w:val="22"/>
                <w:szCs w:val="22"/>
              </w:rPr>
              <w:t xml:space="preserve">, Organization: </w:t>
            </w:r>
            <w:r w:rsidR="004823BD" w:rsidRPr="00A52116">
              <w:rPr>
                <w:rFonts w:ascii="Arial" w:hAnsi="Arial" w:cs="Arial"/>
                <w:sz w:val="22"/>
                <w:szCs w:val="22"/>
              </w:rPr>
              <w:t>Office of Faculty Development, Western Michigan University</w:t>
            </w:r>
            <w:r w:rsidRPr="00A52116">
              <w:rPr>
                <w:rFonts w:ascii="Arial" w:hAnsi="Arial" w:cs="Arial"/>
                <w:sz w:val="22"/>
                <w:szCs w:val="22"/>
              </w:rPr>
              <w:t xml:space="preserve">, CE/CPE/CEU/CLE Hours: </w:t>
            </w:r>
            <w:r w:rsidR="004823BD" w:rsidRPr="00A52116">
              <w:rPr>
                <w:rFonts w:ascii="Arial" w:hAnsi="Arial" w:cs="Arial"/>
                <w:sz w:val="22"/>
                <w:szCs w:val="22"/>
              </w:rPr>
              <w:t>4</w:t>
            </w:r>
            <w:r w:rsidRPr="00A52116">
              <w:rPr>
                <w:rFonts w:ascii="Arial" w:hAnsi="Arial" w:cs="Arial"/>
                <w:sz w:val="22"/>
                <w:szCs w:val="22"/>
              </w:rPr>
              <w:t xml:space="preserve">, Course Format: </w:t>
            </w:r>
            <w:r w:rsidR="004823BD" w:rsidRPr="00A52116">
              <w:rPr>
                <w:rFonts w:ascii="Arial" w:hAnsi="Arial" w:cs="Arial"/>
                <w:sz w:val="22"/>
                <w:szCs w:val="22"/>
              </w:rPr>
              <w:t>In person, Location: Kalamazoo, MI</w:t>
            </w:r>
          </w:p>
        </w:tc>
      </w:tr>
      <w:tr w:rsidR="00C942CC" w:rsidRPr="00944DFD" w14:paraId="511EACF7" w14:textId="77777777" w:rsidTr="00C21076">
        <w:trPr>
          <w:tblCellSpacing w:w="15" w:type="dxa"/>
        </w:trPr>
        <w:tc>
          <w:tcPr>
            <w:tcW w:w="1241" w:type="pct"/>
            <w:noWrap/>
          </w:tcPr>
          <w:p w14:paraId="5F3ACEB6" w14:textId="2A295726" w:rsidR="00C942CC" w:rsidRDefault="00C942CC" w:rsidP="00C942CC">
            <w:pPr>
              <w:pStyle w:val="ListParagraphwithDates"/>
              <w:rPr>
                <w:rFonts w:ascii="Arial" w:eastAsia="Times New Roman" w:hAnsi="Arial" w:cs="Arial"/>
                <w:sz w:val="22"/>
                <w:szCs w:val="22"/>
              </w:rPr>
            </w:pPr>
            <w:r>
              <w:rPr>
                <w:rFonts w:ascii="Arial" w:eastAsia="Times New Roman" w:hAnsi="Arial" w:cs="Arial"/>
                <w:sz w:val="22"/>
                <w:szCs w:val="22"/>
              </w:rPr>
              <w:t>January</w:t>
            </w:r>
            <w:r w:rsidRPr="00A52116">
              <w:rPr>
                <w:rFonts w:ascii="Arial" w:eastAsia="Times New Roman" w:hAnsi="Arial" w:cs="Arial"/>
                <w:sz w:val="22"/>
                <w:szCs w:val="22"/>
              </w:rPr>
              <w:t xml:space="preserve"> 201</w:t>
            </w:r>
            <w:r>
              <w:rPr>
                <w:rFonts w:ascii="Arial" w:eastAsia="Times New Roman" w:hAnsi="Arial" w:cs="Arial"/>
                <w:sz w:val="22"/>
                <w:szCs w:val="22"/>
              </w:rPr>
              <w:t>2</w:t>
            </w:r>
            <w:r w:rsidRPr="00A52116">
              <w:rPr>
                <w:rFonts w:ascii="Arial" w:eastAsia="Times New Roman" w:hAnsi="Arial" w:cs="Arial"/>
                <w:sz w:val="22"/>
                <w:szCs w:val="22"/>
              </w:rPr>
              <w:t> - </w:t>
            </w:r>
            <w:r>
              <w:rPr>
                <w:rFonts w:ascii="Arial" w:eastAsia="Times New Roman" w:hAnsi="Arial" w:cs="Arial"/>
                <w:sz w:val="22"/>
                <w:szCs w:val="22"/>
              </w:rPr>
              <w:t>May</w:t>
            </w:r>
            <w:r w:rsidRPr="00A52116">
              <w:rPr>
                <w:rFonts w:ascii="Arial" w:eastAsia="Times New Roman" w:hAnsi="Arial" w:cs="Arial"/>
                <w:sz w:val="22"/>
                <w:szCs w:val="22"/>
              </w:rPr>
              <w:t xml:space="preserve"> 201</w:t>
            </w:r>
            <w:r>
              <w:rPr>
                <w:rFonts w:ascii="Arial" w:eastAsia="Times New Roman" w:hAnsi="Arial" w:cs="Arial"/>
                <w:sz w:val="22"/>
                <w:szCs w:val="22"/>
              </w:rPr>
              <w:t>6</w:t>
            </w:r>
          </w:p>
        </w:tc>
        <w:tc>
          <w:tcPr>
            <w:tcW w:w="3724" w:type="pct"/>
            <w:tcMar>
              <w:top w:w="15" w:type="dxa"/>
              <w:left w:w="300" w:type="dxa"/>
              <w:bottom w:w="15" w:type="dxa"/>
              <w:right w:w="15" w:type="dxa"/>
            </w:tcMar>
            <w:vAlign w:val="center"/>
          </w:tcPr>
          <w:p w14:paraId="6E190696" w14:textId="5AB2E511" w:rsidR="00C942CC" w:rsidRPr="00944DFD" w:rsidRDefault="00C942CC" w:rsidP="00C942CC">
            <w:pPr>
              <w:pStyle w:val="ListParagraphwithDates"/>
              <w:spacing w:before="0" w:beforeAutospacing="0" w:after="200" w:afterAutospacing="0" w:line="276" w:lineRule="atLeast"/>
              <w:rPr>
                <w:rFonts w:ascii="Arial" w:hAnsi="Arial" w:cs="Arial"/>
                <w:sz w:val="22"/>
                <w:szCs w:val="22"/>
              </w:rPr>
            </w:pPr>
            <w:r w:rsidRPr="00A52116">
              <w:rPr>
                <w:rFonts w:ascii="Arial" w:hAnsi="Arial" w:cs="Arial"/>
                <w:sz w:val="22"/>
                <w:szCs w:val="22"/>
              </w:rPr>
              <w:t xml:space="preserve">Course Title: </w:t>
            </w:r>
            <w:r w:rsidRPr="00C942CC">
              <w:rPr>
                <w:rFonts w:ascii="Arial" w:hAnsi="Arial" w:cs="Arial"/>
                <w:sz w:val="22"/>
                <w:szCs w:val="22"/>
              </w:rPr>
              <w:t>Graduate Certificate in Education &amp; Social Sciences Advanced Research Methods</w:t>
            </w:r>
            <w:r w:rsidRPr="00A52116">
              <w:rPr>
                <w:rFonts w:ascii="Arial" w:hAnsi="Arial" w:cs="Arial"/>
                <w:sz w:val="22"/>
                <w:szCs w:val="22"/>
              </w:rPr>
              <w:t xml:space="preserve">, </w:t>
            </w:r>
            <w:r>
              <w:rPr>
                <w:rFonts w:ascii="Arial" w:hAnsi="Arial" w:cs="Arial"/>
                <w:sz w:val="22"/>
                <w:szCs w:val="22"/>
              </w:rPr>
              <w:t xml:space="preserve">Organization: </w:t>
            </w:r>
            <w:r w:rsidRPr="00C942CC">
              <w:rPr>
                <w:rFonts w:ascii="Arial" w:hAnsi="Arial" w:cs="Arial"/>
                <w:sz w:val="22"/>
                <w:szCs w:val="22"/>
              </w:rPr>
              <w:t>College of Education and Human Development, Texas A&amp;M University</w:t>
            </w:r>
            <w:r w:rsidRPr="00A52116">
              <w:rPr>
                <w:rFonts w:ascii="Arial" w:hAnsi="Arial" w:cs="Arial"/>
                <w:sz w:val="22"/>
                <w:szCs w:val="22"/>
              </w:rPr>
              <w:t xml:space="preserve">, CE/CPE/CEU/CLE Hours: </w:t>
            </w:r>
            <w:r>
              <w:rPr>
                <w:rFonts w:ascii="Arial" w:hAnsi="Arial" w:cs="Arial"/>
                <w:sz w:val="22"/>
                <w:szCs w:val="22"/>
              </w:rPr>
              <w:t>200</w:t>
            </w:r>
            <w:r w:rsidRPr="00A52116">
              <w:rPr>
                <w:rFonts w:ascii="Arial" w:hAnsi="Arial" w:cs="Arial"/>
                <w:sz w:val="22"/>
                <w:szCs w:val="22"/>
              </w:rPr>
              <w:t xml:space="preserve">, Course Format: In person, Location: </w:t>
            </w:r>
            <w:r>
              <w:rPr>
                <w:rFonts w:ascii="Arial" w:hAnsi="Arial" w:cs="Arial"/>
                <w:sz w:val="22"/>
                <w:szCs w:val="22"/>
              </w:rPr>
              <w:t>College Station, TX</w:t>
            </w:r>
          </w:p>
        </w:tc>
      </w:tr>
      <w:tr w:rsidR="002407B9" w:rsidRPr="00944DFD" w14:paraId="77A90625" w14:textId="77777777" w:rsidTr="00C21076">
        <w:trPr>
          <w:tblCellSpacing w:w="15" w:type="dxa"/>
        </w:trPr>
        <w:tc>
          <w:tcPr>
            <w:tcW w:w="1241" w:type="pct"/>
            <w:noWrap/>
          </w:tcPr>
          <w:p w14:paraId="62AABD5D" w14:textId="38FB0A51" w:rsidR="002407B9" w:rsidRDefault="002407B9" w:rsidP="002407B9">
            <w:pPr>
              <w:pStyle w:val="ListParagraphwithDates"/>
              <w:rPr>
                <w:rFonts w:ascii="Arial" w:eastAsia="Times New Roman" w:hAnsi="Arial" w:cs="Arial"/>
                <w:sz w:val="22"/>
                <w:szCs w:val="22"/>
              </w:rPr>
            </w:pPr>
            <w:r>
              <w:rPr>
                <w:rFonts w:ascii="Arial" w:eastAsia="Times New Roman" w:hAnsi="Arial" w:cs="Arial"/>
                <w:sz w:val="22"/>
                <w:szCs w:val="22"/>
              </w:rPr>
              <w:t>January 2013 – December 2013</w:t>
            </w:r>
          </w:p>
        </w:tc>
        <w:tc>
          <w:tcPr>
            <w:tcW w:w="3724" w:type="pct"/>
            <w:tcMar>
              <w:top w:w="15" w:type="dxa"/>
              <w:left w:w="300" w:type="dxa"/>
              <w:bottom w:w="15" w:type="dxa"/>
              <w:right w:w="15" w:type="dxa"/>
            </w:tcMar>
            <w:vAlign w:val="center"/>
          </w:tcPr>
          <w:p w14:paraId="4B2F7BB1" w14:textId="57FB23AC" w:rsidR="002407B9" w:rsidRPr="00944DFD" w:rsidRDefault="002407B9" w:rsidP="002407B9">
            <w:pPr>
              <w:pStyle w:val="ListParagraphwithDates"/>
              <w:spacing w:before="0" w:beforeAutospacing="0" w:after="200" w:afterAutospacing="0" w:line="276" w:lineRule="atLeast"/>
              <w:rPr>
                <w:rFonts w:ascii="Arial" w:hAnsi="Arial" w:cs="Arial"/>
                <w:sz w:val="22"/>
                <w:szCs w:val="22"/>
              </w:rPr>
            </w:pPr>
            <w:r w:rsidRPr="00A52116">
              <w:rPr>
                <w:rFonts w:ascii="Arial" w:hAnsi="Arial" w:cs="Arial"/>
                <w:sz w:val="22"/>
                <w:szCs w:val="22"/>
              </w:rPr>
              <w:t xml:space="preserve">Course Title: </w:t>
            </w:r>
            <w:r w:rsidRPr="002407B9">
              <w:rPr>
                <w:rFonts w:ascii="Arial" w:hAnsi="Arial" w:cs="Arial"/>
                <w:sz w:val="22"/>
                <w:szCs w:val="22"/>
              </w:rPr>
              <w:t>Certificate for College Teaching</w:t>
            </w:r>
            <w:r w:rsidRPr="00A52116">
              <w:rPr>
                <w:rFonts w:ascii="Arial" w:hAnsi="Arial" w:cs="Arial"/>
                <w:sz w:val="22"/>
                <w:szCs w:val="22"/>
              </w:rPr>
              <w:t xml:space="preserve">, </w:t>
            </w:r>
            <w:r>
              <w:rPr>
                <w:rFonts w:ascii="Arial" w:hAnsi="Arial" w:cs="Arial"/>
                <w:sz w:val="22"/>
                <w:szCs w:val="22"/>
              </w:rPr>
              <w:t xml:space="preserve">Organization: </w:t>
            </w:r>
            <w:r w:rsidR="00313332" w:rsidRPr="00313332">
              <w:rPr>
                <w:rFonts w:ascii="Arial" w:hAnsi="Arial" w:cs="Arial"/>
                <w:sz w:val="22"/>
                <w:szCs w:val="22"/>
              </w:rPr>
              <w:t>Dept. of Organizational Leadership, Policy, and Development, University of Minnesota</w:t>
            </w:r>
            <w:r w:rsidRPr="00A52116">
              <w:rPr>
                <w:rFonts w:ascii="Arial" w:hAnsi="Arial" w:cs="Arial"/>
                <w:sz w:val="22"/>
                <w:szCs w:val="22"/>
              </w:rPr>
              <w:t xml:space="preserve">, CE/CPE/CEU/CLE Hours: </w:t>
            </w:r>
            <w:r>
              <w:rPr>
                <w:rFonts w:ascii="Arial" w:hAnsi="Arial" w:cs="Arial"/>
                <w:sz w:val="22"/>
                <w:szCs w:val="22"/>
              </w:rPr>
              <w:t>72</w:t>
            </w:r>
            <w:r w:rsidRPr="00A52116">
              <w:rPr>
                <w:rFonts w:ascii="Arial" w:hAnsi="Arial" w:cs="Arial"/>
                <w:sz w:val="22"/>
                <w:szCs w:val="22"/>
              </w:rPr>
              <w:t xml:space="preserve">, Course Format: In person, Location: </w:t>
            </w:r>
            <w:r>
              <w:rPr>
                <w:rFonts w:ascii="Arial" w:hAnsi="Arial" w:cs="Arial"/>
                <w:sz w:val="22"/>
                <w:szCs w:val="22"/>
              </w:rPr>
              <w:t>College Station, TX</w:t>
            </w:r>
          </w:p>
        </w:tc>
      </w:tr>
      <w:tr w:rsidR="00313332" w:rsidRPr="00944DFD" w14:paraId="2405DF7E" w14:textId="77777777" w:rsidTr="00C21076">
        <w:trPr>
          <w:tblCellSpacing w:w="15" w:type="dxa"/>
        </w:trPr>
        <w:tc>
          <w:tcPr>
            <w:tcW w:w="1241" w:type="pct"/>
            <w:noWrap/>
          </w:tcPr>
          <w:p w14:paraId="65CBADF1" w14:textId="2A4DFC64" w:rsidR="00313332" w:rsidRDefault="00313332" w:rsidP="00313332">
            <w:pPr>
              <w:pStyle w:val="ListParagraphwithDates"/>
              <w:rPr>
                <w:rFonts w:ascii="Arial" w:eastAsia="Times New Roman" w:hAnsi="Arial" w:cs="Arial"/>
                <w:sz w:val="22"/>
                <w:szCs w:val="22"/>
              </w:rPr>
            </w:pPr>
            <w:r>
              <w:rPr>
                <w:rFonts w:ascii="Arial" w:eastAsia="Times New Roman" w:hAnsi="Arial" w:cs="Arial"/>
                <w:sz w:val="22"/>
                <w:szCs w:val="22"/>
              </w:rPr>
              <w:t>January 20</w:t>
            </w:r>
            <w:r>
              <w:rPr>
                <w:rFonts w:ascii="Arial" w:eastAsia="Times New Roman" w:hAnsi="Arial" w:cs="Arial"/>
                <w:sz w:val="22"/>
                <w:szCs w:val="22"/>
              </w:rPr>
              <w:t>07</w:t>
            </w:r>
            <w:r>
              <w:rPr>
                <w:rFonts w:ascii="Arial" w:eastAsia="Times New Roman" w:hAnsi="Arial" w:cs="Arial"/>
                <w:sz w:val="22"/>
                <w:szCs w:val="22"/>
              </w:rPr>
              <w:t xml:space="preserve"> – </w:t>
            </w:r>
            <w:r>
              <w:rPr>
                <w:rFonts w:ascii="Arial" w:eastAsia="Times New Roman" w:hAnsi="Arial" w:cs="Arial"/>
                <w:sz w:val="22"/>
                <w:szCs w:val="22"/>
              </w:rPr>
              <w:t>May</w:t>
            </w:r>
            <w:r>
              <w:rPr>
                <w:rFonts w:ascii="Arial" w:eastAsia="Times New Roman" w:hAnsi="Arial" w:cs="Arial"/>
                <w:sz w:val="22"/>
                <w:szCs w:val="22"/>
              </w:rPr>
              <w:t xml:space="preserve"> 20</w:t>
            </w:r>
            <w:r>
              <w:rPr>
                <w:rFonts w:ascii="Arial" w:eastAsia="Times New Roman" w:hAnsi="Arial" w:cs="Arial"/>
                <w:sz w:val="22"/>
                <w:szCs w:val="22"/>
              </w:rPr>
              <w:t>08</w:t>
            </w:r>
          </w:p>
        </w:tc>
        <w:tc>
          <w:tcPr>
            <w:tcW w:w="3724" w:type="pct"/>
            <w:tcMar>
              <w:top w:w="15" w:type="dxa"/>
              <w:left w:w="300" w:type="dxa"/>
              <w:bottom w:w="15" w:type="dxa"/>
              <w:right w:w="15" w:type="dxa"/>
            </w:tcMar>
            <w:vAlign w:val="center"/>
          </w:tcPr>
          <w:p w14:paraId="51DCF092" w14:textId="703BDDE3" w:rsidR="00313332" w:rsidRPr="00A52116" w:rsidRDefault="00313332" w:rsidP="00313332">
            <w:pPr>
              <w:pStyle w:val="ListParagraphwithDates"/>
              <w:spacing w:before="0" w:beforeAutospacing="0" w:after="200" w:afterAutospacing="0" w:line="276" w:lineRule="atLeast"/>
              <w:rPr>
                <w:rFonts w:ascii="Arial" w:hAnsi="Arial" w:cs="Arial"/>
                <w:sz w:val="22"/>
                <w:szCs w:val="22"/>
              </w:rPr>
            </w:pPr>
            <w:r w:rsidRPr="00A52116">
              <w:rPr>
                <w:rFonts w:ascii="Arial" w:hAnsi="Arial" w:cs="Arial"/>
                <w:sz w:val="22"/>
                <w:szCs w:val="22"/>
              </w:rPr>
              <w:t xml:space="preserve">Course Title: </w:t>
            </w:r>
            <w:r w:rsidRPr="00313332">
              <w:rPr>
                <w:rFonts w:ascii="Arial" w:hAnsi="Arial" w:cs="Arial"/>
                <w:sz w:val="22"/>
                <w:szCs w:val="22"/>
              </w:rPr>
              <w:t>Certificate in Adult Education</w:t>
            </w:r>
            <w:r w:rsidRPr="00A52116">
              <w:rPr>
                <w:rFonts w:ascii="Arial" w:hAnsi="Arial" w:cs="Arial"/>
                <w:sz w:val="22"/>
                <w:szCs w:val="22"/>
              </w:rPr>
              <w:t xml:space="preserve">, </w:t>
            </w:r>
            <w:r>
              <w:rPr>
                <w:rFonts w:ascii="Arial" w:hAnsi="Arial" w:cs="Arial"/>
                <w:sz w:val="22"/>
                <w:szCs w:val="22"/>
              </w:rPr>
              <w:t>Organization: Center for Teaching Excellence</w:t>
            </w:r>
            <w:r w:rsidRPr="00C942CC">
              <w:rPr>
                <w:rFonts w:ascii="Arial" w:hAnsi="Arial" w:cs="Arial"/>
                <w:sz w:val="22"/>
                <w:szCs w:val="22"/>
              </w:rPr>
              <w:t>, Texas A&amp;M University</w:t>
            </w:r>
            <w:r w:rsidRPr="00A52116">
              <w:rPr>
                <w:rFonts w:ascii="Arial" w:hAnsi="Arial" w:cs="Arial"/>
                <w:sz w:val="22"/>
                <w:szCs w:val="22"/>
              </w:rPr>
              <w:t xml:space="preserve">, CE/CPE/CEU/CLE Hours: </w:t>
            </w:r>
            <w:r>
              <w:rPr>
                <w:rFonts w:ascii="Arial" w:hAnsi="Arial" w:cs="Arial"/>
                <w:sz w:val="22"/>
                <w:szCs w:val="22"/>
              </w:rPr>
              <w:t>108</w:t>
            </w:r>
            <w:r w:rsidRPr="00A52116">
              <w:rPr>
                <w:rFonts w:ascii="Arial" w:hAnsi="Arial" w:cs="Arial"/>
                <w:sz w:val="22"/>
                <w:szCs w:val="22"/>
              </w:rPr>
              <w:t xml:space="preserve">, Course Format: In person, Location: </w:t>
            </w:r>
            <w:r>
              <w:rPr>
                <w:rFonts w:ascii="Arial" w:hAnsi="Arial" w:cs="Arial"/>
                <w:sz w:val="22"/>
                <w:szCs w:val="22"/>
              </w:rPr>
              <w:t>St. Paul, MN</w:t>
            </w:r>
          </w:p>
        </w:tc>
      </w:tr>
    </w:tbl>
    <w:p w14:paraId="5B013D6F" w14:textId="77777777" w:rsidR="005E60A4" w:rsidRPr="00944DFD" w:rsidRDefault="005E60A4" w:rsidP="00E14D2A">
      <w:pPr>
        <w:pStyle w:val="Heading1"/>
        <w:spacing w:before="360" w:line="240" w:lineRule="auto"/>
        <w:rPr>
          <w:rStyle w:val="Strong"/>
          <w:rFonts w:eastAsia="Times New Roman"/>
          <w:b/>
          <w:bCs/>
        </w:rPr>
      </w:pPr>
    </w:p>
    <w:p w14:paraId="36C2C777" w14:textId="77777777" w:rsidR="005E60A4" w:rsidRPr="00944DFD" w:rsidRDefault="005E60A4">
      <w:pPr>
        <w:rPr>
          <w:rStyle w:val="Strong"/>
          <w:rFonts w:ascii="Arial" w:eastAsia="Times New Roman" w:hAnsi="Arial" w:cs="Arial"/>
          <w:color w:val="000000"/>
          <w:kern w:val="36"/>
        </w:rPr>
      </w:pPr>
      <w:r w:rsidRPr="00944DFD">
        <w:rPr>
          <w:rStyle w:val="Strong"/>
          <w:rFonts w:ascii="Arial" w:eastAsia="Times New Roman" w:hAnsi="Arial" w:cs="Arial"/>
          <w:b w:val="0"/>
          <w:bCs w:val="0"/>
        </w:rPr>
        <w:br w:type="page"/>
      </w:r>
    </w:p>
    <w:p w14:paraId="696AEB62" w14:textId="77777777" w:rsidR="005E60A4" w:rsidRPr="00944DFD" w:rsidRDefault="005E60A4" w:rsidP="00E14D2A">
      <w:pPr>
        <w:pStyle w:val="Heading1"/>
        <w:spacing w:before="360" w:line="240" w:lineRule="auto"/>
        <w:rPr>
          <w:rStyle w:val="Strong"/>
          <w:rFonts w:eastAsia="Times New Roman"/>
          <w:b/>
          <w:bCs/>
        </w:rPr>
        <w:sectPr w:rsidR="005E60A4" w:rsidRPr="00944DFD" w:rsidSect="00DD322C">
          <w:pgSz w:w="15840" w:h="12240" w:orient="landscape"/>
          <w:pgMar w:top="1440" w:right="1440" w:bottom="1440" w:left="1440" w:header="720" w:footer="720" w:gutter="0"/>
          <w:cols w:space="720"/>
          <w:docGrid w:linePitch="360"/>
        </w:sectPr>
      </w:pPr>
    </w:p>
    <w:p w14:paraId="79BADFE8" w14:textId="067C90F0" w:rsidR="00F97836" w:rsidRPr="00944DFD" w:rsidRDefault="00CE415E" w:rsidP="00E14D2A">
      <w:pPr>
        <w:pStyle w:val="Heading1"/>
        <w:spacing w:before="360" w:line="240" w:lineRule="auto"/>
        <w:rPr>
          <w:rFonts w:eastAsia="Times New Roman"/>
        </w:rPr>
      </w:pPr>
      <w:r w:rsidRPr="00944DFD">
        <w:rPr>
          <w:rStyle w:val="Strong"/>
          <w:rFonts w:eastAsia="Times New Roman"/>
          <w:b/>
          <w:bCs/>
        </w:rPr>
        <w:lastRenderedPageBreak/>
        <w:t>Grants &amp; Contracts</w:t>
      </w:r>
    </w:p>
    <w:tbl>
      <w:tblPr>
        <w:tblStyle w:val="TableGrid"/>
        <w:tblW w:w="0" w:type="auto"/>
        <w:tblLook w:val="04A0" w:firstRow="1" w:lastRow="0" w:firstColumn="1" w:lastColumn="0" w:noHBand="0" w:noVBand="1"/>
      </w:tblPr>
      <w:tblGrid>
        <w:gridCol w:w="2651"/>
        <w:gridCol w:w="1636"/>
        <w:gridCol w:w="1949"/>
        <w:gridCol w:w="705"/>
        <w:gridCol w:w="705"/>
        <w:gridCol w:w="994"/>
        <w:gridCol w:w="847"/>
        <w:gridCol w:w="1281"/>
        <w:gridCol w:w="976"/>
        <w:gridCol w:w="1206"/>
      </w:tblGrid>
      <w:tr w:rsidR="00072219" w:rsidRPr="00944DFD" w14:paraId="03DAD00C" w14:textId="77777777" w:rsidTr="005E60A4">
        <w:tc>
          <w:tcPr>
            <w:tcW w:w="0" w:type="auto"/>
            <w:hideMark/>
          </w:tcPr>
          <w:p w14:paraId="112CB61A" w14:textId="77777777" w:rsidR="005E60A4" w:rsidRPr="00944DFD" w:rsidRDefault="005E60A4">
            <w:pPr>
              <w:pStyle w:val="msosmall"/>
              <w:spacing w:line="240" w:lineRule="auto"/>
              <w:rPr>
                <w:rFonts w:ascii="Arial" w:hAnsi="Arial" w:cs="Arial"/>
              </w:rPr>
            </w:pPr>
            <w:r w:rsidRPr="00944DFD">
              <w:rPr>
                <w:rFonts w:ascii="Arial" w:hAnsi="Arial" w:cs="Arial"/>
                <w:b/>
                <w:bCs/>
              </w:rPr>
              <w:t>Title</w:t>
            </w:r>
          </w:p>
        </w:tc>
        <w:tc>
          <w:tcPr>
            <w:tcW w:w="0" w:type="auto"/>
            <w:hideMark/>
          </w:tcPr>
          <w:p w14:paraId="7B52CFCB" w14:textId="77777777" w:rsidR="005E60A4" w:rsidRPr="00944DFD" w:rsidRDefault="005E60A4">
            <w:pPr>
              <w:pStyle w:val="msosmall"/>
              <w:spacing w:line="240" w:lineRule="auto"/>
              <w:rPr>
                <w:rFonts w:ascii="Arial" w:hAnsi="Arial" w:cs="Arial"/>
              </w:rPr>
            </w:pPr>
            <w:r w:rsidRPr="00944DFD">
              <w:rPr>
                <w:rFonts w:ascii="Arial" w:hAnsi="Arial" w:cs="Arial"/>
                <w:b/>
                <w:bCs/>
              </w:rPr>
              <w:t>Collaborators</w:t>
            </w:r>
          </w:p>
        </w:tc>
        <w:tc>
          <w:tcPr>
            <w:tcW w:w="0" w:type="auto"/>
            <w:hideMark/>
          </w:tcPr>
          <w:p w14:paraId="32FAA279" w14:textId="77777777" w:rsidR="005E60A4" w:rsidRPr="00944DFD" w:rsidRDefault="005E60A4">
            <w:pPr>
              <w:pStyle w:val="msosmall"/>
              <w:spacing w:line="240" w:lineRule="auto"/>
              <w:rPr>
                <w:rFonts w:ascii="Arial" w:hAnsi="Arial" w:cs="Arial"/>
              </w:rPr>
            </w:pPr>
            <w:r w:rsidRPr="00944DFD">
              <w:rPr>
                <w:rFonts w:ascii="Arial" w:hAnsi="Arial" w:cs="Arial"/>
                <w:b/>
                <w:bCs/>
              </w:rPr>
              <w:t>Funding Agency-Sponsor</w:t>
            </w:r>
          </w:p>
        </w:tc>
        <w:tc>
          <w:tcPr>
            <w:tcW w:w="0" w:type="auto"/>
            <w:hideMark/>
          </w:tcPr>
          <w:p w14:paraId="5437BC05" w14:textId="77777777" w:rsidR="005E60A4" w:rsidRPr="00944DFD" w:rsidRDefault="005E60A4">
            <w:pPr>
              <w:pStyle w:val="msosmall"/>
              <w:spacing w:line="240" w:lineRule="auto"/>
              <w:rPr>
                <w:rFonts w:ascii="Arial" w:hAnsi="Arial" w:cs="Arial"/>
              </w:rPr>
            </w:pPr>
            <w:r w:rsidRPr="00944DFD">
              <w:rPr>
                <w:rFonts w:ascii="Arial" w:hAnsi="Arial" w:cs="Arial"/>
                <w:b/>
                <w:bCs/>
              </w:rPr>
              <w:t>Start Date</w:t>
            </w:r>
          </w:p>
        </w:tc>
        <w:tc>
          <w:tcPr>
            <w:tcW w:w="0" w:type="auto"/>
            <w:hideMark/>
          </w:tcPr>
          <w:p w14:paraId="7934F144" w14:textId="77777777" w:rsidR="005E60A4" w:rsidRPr="00944DFD" w:rsidRDefault="005E60A4">
            <w:pPr>
              <w:pStyle w:val="msosmall"/>
              <w:spacing w:line="240" w:lineRule="auto"/>
              <w:rPr>
                <w:rFonts w:ascii="Arial" w:hAnsi="Arial" w:cs="Arial"/>
              </w:rPr>
            </w:pPr>
            <w:r w:rsidRPr="00944DFD">
              <w:rPr>
                <w:rFonts w:ascii="Arial" w:hAnsi="Arial" w:cs="Arial"/>
                <w:b/>
                <w:bCs/>
              </w:rPr>
              <w:t>End Date</w:t>
            </w:r>
          </w:p>
        </w:tc>
        <w:tc>
          <w:tcPr>
            <w:tcW w:w="0" w:type="auto"/>
            <w:hideMark/>
          </w:tcPr>
          <w:p w14:paraId="72E402E8" w14:textId="77777777" w:rsidR="005E60A4" w:rsidRPr="00944DFD" w:rsidRDefault="005E60A4">
            <w:pPr>
              <w:pStyle w:val="msosmall"/>
              <w:spacing w:line="240" w:lineRule="auto"/>
              <w:rPr>
                <w:rFonts w:ascii="Arial" w:hAnsi="Arial" w:cs="Arial"/>
              </w:rPr>
            </w:pPr>
            <w:r w:rsidRPr="00944DFD">
              <w:rPr>
                <w:rFonts w:ascii="Arial" w:hAnsi="Arial" w:cs="Arial"/>
                <w:b/>
                <w:bCs/>
              </w:rPr>
              <w:t>Total Funding</w:t>
            </w:r>
          </w:p>
        </w:tc>
        <w:tc>
          <w:tcPr>
            <w:tcW w:w="0" w:type="auto"/>
            <w:hideMark/>
          </w:tcPr>
          <w:p w14:paraId="30506742" w14:textId="77777777" w:rsidR="005E60A4" w:rsidRPr="00944DFD" w:rsidRDefault="005E60A4">
            <w:pPr>
              <w:pStyle w:val="msosmall"/>
              <w:spacing w:line="240" w:lineRule="auto"/>
              <w:rPr>
                <w:rFonts w:ascii="Arial" w:hAnsi="Arial" w:cs="Arial"/>
              </w:rPr>
            </w:pPr>
            <w:r w:rsidRPr="00944DFD">
              <w:rPr>
                <w:rFonts w:ascii="Arial" w:hAnsi="Arial" w:cs="Arial"/>
                <w:b/>
                <w:bCs/>
              </w:rPr>
              <w:t>Status</w:t>
            </w:r>
          </w:p>
        </w:tc>
        <w:tc>
          <w:tcPr>
            <w:tcW w:w="0" w:type="auto"/>
            <w:hideMark/>
          </w:tcPr>
          <w:p w14:paraId="73AC0DFF" w14:textId="77777777" w:rsidR="005E60A4" w:rsidRPr="00944DFD" w:rsidRDefault="005E60A4">
            <w:pPr>
              <w:pStyle w:val="msosmall"/>
              <w:spacing w:line="240" w:lineRule="auto"/>
              <w:rPr>
                <w:rFonts w:ascii="Arial" w:hAnsi="Arial" w:cs="Arial"/>
              </w:rPr>
            </w:pPr>
            <w:r w:rsidRPr="00944DFD">
              <w:rPr>
                <w:rFonts w:ascii="Arial" w:hAnsi="Arial" w:cs="Arial"/>
                <w:b/>
                <w:bCs/>
              </w:rPr>
              <w:t>% Effort Contributed</w:t>
            </w:r>
          </w:p>
        </w:tc>
        <w:tc>
          <w:tcPr>
            <w:tcW w:w="0" w:type="auto"/>
            <w:hideMark/>
          </w:tcPr>
          <w:p w14:paraId="2AA1DF0F" w14:textId="77777777" w:rsidR="005E60A4" w:rsidRPr="00944DFD" w:rsidRDefault="005E60A4">
            <w:pPr>
              <w:pStyle w:val="msosmall"/>
              <w:spacing w:line="240" w:lineRule="auto"/>
              <w:rPr>
                <w:rFonts w:ascii="Arial" w:hAnsi="Arial" w:cs="Arial"/>
              </w:rPr>
            </w:pPr>
            <w:r w:rsidRPr="00944DFD">
              <w:rPr>
                <w:rFonts w:ascii="Arial" w:hAnsi="Arial" w:cs="Arial"/>
                <w:b/>
                <w:bCs/>
              </w:rPr>
              <w:t>Internal / External</w:t>
            </w:r>
          </w:p>
        </w:tc>
        <w:tc>
          <w:tcPr>
            <w:tcW w:w="0" w:type="auto"/>
            <w:hideMark/>
          </w:tcPr>
          <w:p w14:paraId="1EF6F9D3" w14:textId="77777777" w:rsidR="005E60A4" w:rsidRPr="00944DFD" w:rsidRDefault="005E60A4">
            <w:pPr>
              <w:pStyle w:val="msosmall"/>
              <w:spacing w:line="240" w:lineRule="auto"/>
              <w:rPr>
                <w:rFonts w:ascii="Arial" w:hAnsi="Arial" w:cs="Arial"/>
              </w:rPr>
            </w:pPr>
            <w:r w:rsidRPr="00944DFD">
              <w:rPr>
                <w:rFonts w:ascii="Arial" w:hAnsi="Arial" w:cs="Arial"/>
                <w:b/>
                <w:bCs/>
              </w:rPr>
              <w:t>Research $ attributed to faculty member</w:t>
            </w:r>
          </w:p>
        </w:tc>
      </w:tr>
      <w:tr w:rsidR="00072219" w:rsidRPr="00944DFD" w14:paraId="136BB370" w14:textId="77777777" w:rsidTr="00551BEB">
        <w:tc>
          <w:tcPr>
            <w:tcW w:w="0" w:type="auto"/>
          </w:tcPr>
          <w:p w14:paraId="221DD077" w14:textId="1ED40A78" w:rsidR="005E60A4" w:rsidRPr="00944DFD" w:rsidRDefault="00551BEB">
            <w:pPr>
              <w:pStyle w:val="msosmall"/>
              <w:spacing w:line="240" w:lineRule="auto"/>
              <w:rPr>
                <w:rFonts w:ascii="Arial" w:hAnsi="Arial" w:cs="Arial"/>
              </w:rPr>
            </w:pPr>
            <w:r w:rsidRPr="00551BEB">
              <w:rPr>
                <w:rFonts w:ascii="Arial" w:hAnsi="Arial" w:cs="Arial"/>
              </w:rPr>
              <w:t>Personal Resources and Career Decision Self-Efficacy of Postsecondary International Students: The Moderating Role of Cultural Adjustment</w:t>
            </w:r>
          </w:p>
        </w:tc>
        <w:tc>
          <w:tcPr>
            <w:tcW w:w="0" w:type="auto"/>
          </w:tcPr>
          <w:p w14:paraId="6CD328E3" w14:textId="4815204A" w:rsidR="005E60A4" w:rsidRPr="00944DFD" w:rsidRDefault="00551BEB">
            <w:pPr>
              <w:pStyle w:val="msosmall"/>
              <w:spacing w:line="240" w:lineRule="auto"/>
              <w:rPr>
                <w:rFonts w:ascii="Arial" w:hAnsi="Arial" w:cs="Arial"/>
              </w:rPr>
            </w:pPr>
            <w:r>
              <w:rPr>
                <w:rFonts w:ascii="Arial" w:hAnsi="Arial" w:cs="Arial"/>
              </w:rPr>
              <w:t>None</w:t>
            </w:r>
          </w:p>
        </w:tc>
        <w:tc>
          <w:tcPr>
            <w:tcW w:w="0" w:type="auto"/>
          </w:tcPr>
          <w:p w14:paraId="7BD48D7D" w14:textId="0A3D6660" w:rsidR="005E60A4" w:rsidRPr="00944DFD" w:rsidRDefault="00551BEB">
            <w:pPr>
              <w:pStyle w:val="msosmall"/>
              <w:spacing w:line="240" w:lineRule="auto"/>
              <w:rPr>
                <w:rFonts w:ascii="Arial" w:hAnsi="Arial" w:cs="Arial"/>
              </w:rPr>
            </w:pPr>
            <w:r w:rsidRPr="00551BEB">
              <w:rPr>
                <w:rFonts w:ascii="Arial" w:hAnsi="Arial" w:cs="Arial"/>
              </w:rPr>
              <w:t>S-JEDI fund, School of Education</w:t>
            </w:r>
            <w:r>
              <w:rPr>
                <w:rFonts w:ascii="Arial" w:hAnsi="Arial" w:cs="Arial"/>
              </w:rPr>
              <w:t xml:space="preserve">, </w:t>
            </w:r>
            <w:r w:rsidRPr="00551BEB">
              <w:rPr>
                <w:rFonts w:ascii="Arial" w:hAnsi="Arial" w:cs="Arial"/>
              </w:rPr>
              <w:t>Colorado State University</w:t>
            </w:r>
          </w:p>
        </w:tc>
        <w:tc>
          <w:tcPr>
            <w:tcW w:w="0" w:type="auto"/>
          </w:tcPr>
          <w:p w14:paraId="2444EC86" w14:textId="7DF956EA" w:rsidR="005E60A4" w:rsidRPr="00944DFD" w:rsidRDefault="00551BEB">
            <w:pPr>
              <w:pStyle w:val="msosmall"/>
              <w:spacing w:line="240" w:lineRule="auto"/>
              <w:rPr>
                <w:rFonts w:ascii="Arial" w:hAnsi="Arial" w:cs="Arial"/>
              </w:rPr>
            </w:pPr>
            <w:r>
              <w:rPr>
                <w:rFonts w:ascii="Arial" w:hAnsi="Arial" w:cs="Arial"/>
              </w:rPr>
              <w:t>2023-01-01</w:t>
            </w:r>
          </w:p>
        </w:tc>
        <w:tc>
          <w:tcPr>
            <w:tcW w:w="0" w:type="auto"/>
          </w:tcPr>
          <w:p w14:paraId="03328AC1" w14:textId="566128BE" w:rsidR="005E60A4" w:rsidRPr="00944DFD" w:rsidRDefault="00551BEB">
            <w:pPr>
              <w:pStyle w:val="msosmall"/>
              <w:spacing w:line="240" w:lineRule="auto"/>
              <w:rPr>
                <w:rFonts w:ascii="Arial" w:hAnsi="Arial" w:cs="Arial"/>
              </w:rPr>
            </w:pPr>
            <w:r>
              <w:rPr>
                <w:rFonts w:ascii="Arial" w:hAnsi="Arial" w:cs="Arial"/>
              </w:rPr>
              <w:t>2023-05-31</w:t>
            </w:r>
          </w:p>
        </w:tc>
        <w:tc>
          <w:tcPr>
            <w:tcW w:w="0" w:type="auto"/>
          </w:tcPr>
          <w:p w14:paraId="6E1C3EA9" w14:textId="435C66D3" w:rsidR="005E60A4" w:rsidRPr="00944DFD" w:rsidRDefault="00551BEB">
            <w:pPr>
              <w:pStyle w:val="msosmall"/>
              <w:spacing w:line="240" w:lineRule="auto"/>
              <w:rPr>
                <w:rFonts w:ascii="Arial" w:hAnsi="Arial" w:cs="Arial"/>
              </w:rPr>
            </w:pPr>
            <w:r>
              <w:rPr>
                <w:rFonts w:ascii="Arial" w:hAnsi="Arial" w:cs="Arial"/>
              </w:rPr>
              <w:t>$1,000</w:t>
            </w:r>
          </w:p>
        </w:tc>
        <w:tc>
          <w:tcPr>
            <w:tcW w:w="0" w:type="auto"/>
          </w:tcPr>
          <w:p w14:paraId="4C9CB93A" w14:textId="3962259D" w:rsidR="005E60A4" w:rsidRPr="00944DFD" w:rsidRDefault="00551BEB">
            <w:pPr>
              <w:pStyle w:val="msosmall"/>
              <w:spacing w:line="240" w:lineRule="auto"/>
              <w:rPr>
                <w:rFonts w:ascii="Arial" w:hAnsi="Arial" w:cs="Arial"/>
              </w:rPr>
            </w:pPr>
            <w:r>
              <w:rPr>
                <w:rFonts w:ascii="Arial" w:hAnsi="Arial" w:cs="Arial"/>
              </w:rPr>
              <w:t>Funded</w:t>
            </w:r>
          </w:p>
        </w:tc>
        <w:tc>
          <w:tcPr>
            <w:tcW w:w="0" w:type="auto"/>
          </w:tcPr>
          <w:p w14:paraId="08F88A1C" w14:textId="2B1054B2" w:rsidR="005E60A4" w:rsidRPr="00944DFD" w:rsidRDefault="00551BEB">
            <w:pPr>
              <w:pStyle w:val="msosmall"/>
              <w:spacing w:line="240" w:lineRule="auto"/>
              <w:rPr>
                <w:rFonts w:ascii="Arial" w:hAnsi="Arial" w:cs="Arial"/>
              </w:rPr>
            </w:pPr>
            <w:r>
              <w:rPr>
                <w:rFonts w:ascii="Arial" w:hAnsi="Arial" w:cs="Arial"/>
              </w:rPr>
              <w:t>100.00</w:t>
            </w:r>
          </w:p>
        </w:tc>
        <w:tc>
          <w:tcPr>
            <w:tcW w:w="0" w:type="auto"/>
          </w:tcPr>
          <w:p w14:paraId="41D715E2" w14:textId="30A7ECC0" w:rsidR="005E60A4" w:rsidRPr="00944DFD" w:rsidRDefault="00551BEB">
            <w:pPr>
              <w:pStyle w:val="msosmall"/>
              <w:spacing w:line="240" w:lineRule="auto"/>
              <w:rPr>
                <w:rFonts w:ascii="Arial" w:hAnsi="Arial" w:cs="Arial"/>
              </w:rPr>
            </w:pPr>
            <w:r>
              <w:rPr>
                <w:rFonts w:ascii="Arial" w:hAnsi="Arial" w:cs="Arial"/>
              </w:rPr>
              <w:t>Internal</w:t>
            </w:r>
          </w:p>
        </w:tc>
        <w:tc>
          <w:tcPr>
            <w:tcW w:w="0" w:type="auto"/>
          </w:tcPr>
          <w:p w14:paraId="736F6467" w14:textId="76E36124" w:rsidR="005E60A4" w:rsidRPr="00944DFD" w:rsidRDefault="00551BEB">
            <w:pPr>
              <w:pStyle w:val="msosmall"/>
              <w:spacing w:line="240" w:lineRule="auto"/>
              <w:rPr>
                <w:rFonts w:ascii="Arial" w:hAnsi="Arial" w:cs="Arial"/>
              </w:rPr>
            </w:pPr>
            <w:r>
              <w:rPr>
                <w:rFonts w:ascii="Arial" w:hAnsi="Arial" w:cs="Arial"/>
              </w:rPr>
              <w:t>1000</w:t>
            </w:r>
          </w:p>
        </w:tc>
      </w:tr>
      <w:tr w:rsidR="00072219" w:rsidRPr="00944DFD" w14:paraId="2FD3FC5D" w14:textId="77777777" w:rsidTr="005E60A4">
        <w:tc>
          <w:tcPr>
            <w:tcW w:w="0" w:type="auto"/>
          </w:tcPr>
          <w:p w14:paraId="45A404D0" w14:textId="28EF8F2D" w:rsidR="00276CC7" w:rsidRPr="00944DFD" w:rsidRDefault="00276CC7" w:rsidP="00276CC7">
            <w:pPr>
              <w:pStyle w:val="msosmall"/>
              <w:spacing w:line="240" w:lineRule="auto"/>
              <w:rPr>
                <w:rFonts w:ascii="Arial" w:hAnsi="Arial" w:cs="Arial"/>
              </w:rPr>
            </w:pPr>
            <w:r w:rsidRPr="00DA056C">
              <w:rPr>
                <w:rFonts w:ascii="Arial" w:hAnsi="Arial" w:cs="Arial"/>
              </w:rPr>
              <w:t>Institute for Entrepreneurship Course Integration</w:t>
            </w:r>
          </w:p>
        </w:tc>
        <w:tc>
          <w:tcPr>
            <w:tcW w:w="0" w:type="auto"/>
          </w:tcPr>
          <w:p w14:paraId="40597834" w14:textId="1F12BC5E" w:rsidR="00276CC7" w:rsidRPr="00944DFD" w:rsidRDefault="00276CC7" w:rsidP="00276CC7">
            <w:pPr>
              <w:pStyle w:val="msosmall"/>
              <w:spacing w:line="240" w:lineRule="auto"/>
              <w:rPr>
                <w:rFonts w:ascii="Arial" w:hAnsi="Arial" w:cs="Arial"/>
              </w:rPr>
            </w:pPr>
            <w:r>
              <w:rPr>
                <w:rFonts w:ascii="Arial" w:hAnsi="Arial" w:cs="Arial"/>
              </w:rPr>
              <w:t>None</w:t>
            </w:r>
          </w:p>
        </w:tc>
        <w:tc>
          <w:tcPr>
            <w:tcW w:w="0" w:type="auto"/>
          </w:tcPr>
          <w:p w14:paraId="43653829" w14:textId="50FC1727" w:rsidR="00276CC7" w:rsidRPr="00944DFD" w:rsidRDefault="00276CC7" w:rsidP="00276CC7">
            <w:pPr>
              <w:pStyle w:val="msosmall"/>
              <w:spacing w:line="240" w:lineRule="auto"/>
              <w:rPr>
                <w:rFonts w:ascii="Arial" w:hAnsi="Arial" w:cs="Arial"/>
              </w:rPr>
            </w:pPr>
            <w:r w:rsidRPr="00276CC7">
              <w:rPr>
                <w:rFonts w:ascii="Arial" w:hAnsi="Arial" w:cs="Arial"/>
              </w:rPr>
              <w:t>College of Business</w:t>
            </w:r>
            <w:r>
              <w:rPr>
                <w:rFonts w:ascii="Arial" w:hAnsi="Arial" w:cs="Arial"/>
              </w:rPr>
              <w:t xml:space="preserve">, </w:t>
            </w:r>
            <w:r w:rsidRPr="00276CC7">
              <w:rPr>
                <w:rFonts w:ascii="Arial" w:hAnsi="Arial" w:cs="Arial"/>
              </w:rPr>
              <w:t>Colorado State University</w:t>
            </w:r>
          </w:p>
        </w:tc>
        <w:tc>
          <w:tcPr>
            <w:tcW w:w="0" w:type="auto"/>
          </w:tcPr>
          <w:p w14:paraId="1D284B7F" w14:textId="6DBBB6C9" w:rsidR="00276CC7" w:rsidRPr="00944DFD" w:rsidRDefault="00276CC7" w:rsidP="00276CC7">
            <w:pPr>
              <w:pStyle w:val="msosmall"/>
              <w:spacing w:line="240" w:lineRule="auto"/>
              <w:rPr>
                <w:rFonts w:ascii="Arial" w:hAnsi="Arial" w:cs="Arial"/>
              </w:rPr>
            </w:pPr>
            <w:r>
              <w:rPr>
                <w:rFonts w:ascii="Arial" w:hAnsi="Arial" w:cs="Arial"/>
              </w:rPr>
              <w:t>2023-01-01</w:t>
            </w:r>
          </w:p>
        </w:tc>
        <w:tc>
          <w:tcPr>
            <w:tcW w:w="0" w:type="auto"/>
          </w:tcPr>
          <w:p w14:paraId="2DE50F5E" w14:textId="556035E1" w:rsidR="00276CC7" w:rsidRPr="00944DFD" w:rsidRDefault="00276CC7" w:rsidP="00276CC7">
            <w:pPr>
              <w:pStyle w:val="msosmall"/>
              <w:spacing w:line="240" w:lineRule="auto"/>
              <w:rPr>
                <w:rFonts w:ascii="Arial" w:hAnsi="Arial" w:cs="Arial"/>
              </w:rPr>
            </w:pPr>
            <w:r>
              <w:rPr>
                <w:rFonts w:ascii="Arial" w:hAnsi="Arial" w:cs="Arial"/>
              </w:rPr>
              <w:t>2023-05-31</w:t>
            </w:r>
          </w:p>
        </w:tc>
        <w:tc>
          <w:tcPr>
            <w:tcW w:w="0" w:type="auto"/>
          </w:tcPr>
          <w:p w14:paraId="478B66E2" w14:textId="07525059" w:rsidR="00276CC7" w:rsidRPr="00944DFD" w:rsidRDefault="00276CC7" w:rsidP="00276CC7">
            <w:pPr>
              <w:pStyle w:val="msosmall"/>
              <w:spacing w:line="240" w:lineRule="auto"/>
              <w:rPr>
                <w:rFonts w:ascii="Arial" w:hAnsi="Arial" w:cs="Arial"/>
              </w:rPr>
            </w:pPr>
            <w:r>
              <w:rPr>
                <w:rFonts w:ascii="Arial" w:hAnsi="Arial" w:cs="Arial"/>
              </w:rPr>
              <w:t>$1,200</w:t>
            </w:r>
          </w:p>
        </w:tc>
        <w:tc>
          <w:tcPr>
            <w:tcW w:w="0" w:type="auto"/>
          </w:tcPr>
          <w:p w14:paraId="49F6CEDB" w14:textId="12744FC8" w:rsidR="00276CC7" w:rsidRPr="00944DFD" w:rsidRDefault="00276CC7" w:rsidP="00276CC7">
            <w:pPr>
              <w:pStyle w:val="msosmall"/>
              <w:spacing w:line="240" w:lineRule="auto"/>
              <w:rPr>
                <w:rFonts w:ascii="Arial" w:hAnsi="Arial" w:cs="Arial"/>
              </w:rPr>
            </w:pPr>
            <w:r>
              <w:rPr>
                <w:rFonts w:ascii="Arial" w:hAnsi="Arial" w:cs="Arial"/>
              </w:rPr>
              <w:t>Funded</w:t>
            </w:r>
          </w:p>
        </w:tc>
        <w:tc>
          <w:tcPr>
            <w:tcW w:w="0" w:type="auto"/>
          </w:tcPr>
          <w:p w14:paraId="1C6A90D6" w14:textId="03F38B3A" w:rsidR="00276CC7" w:rsidRPr="00944DFD" w:rsidRDefault="00276CC7" w:rsidP="00276CC7">
            <w:pPr>
              <w:pStyle w:val="msosmall"/>
              <w:spacing w:line="240" w:lineRule="auto"/>
              <w:rPr>
                <w:rFonts w:ascii="Arial" w:hAnsi="Arial" w:cs="Arial"/>
              </w:rPr>
            </w:pPr>
            <w:r>
              <w:rPr>
                <w:rFonts w:ascii="Arial" w:hAnsi="Arial" w:cs="Arial"/>
              </w:rPr>
              <w:t>100.00</w:t>
            </w:r>
          </w:p>
        </w:tc>
        <w:tc>
          <w:tcPr>
            <w:tcW w:w="0" w:type="auto"/>
          </w:tcPr>
          <w:p w14:paraId="3F431D16" w14:textId="5D6CD022" w:rsidR="00276CC7" w:rsidRPr="00944DFD" w:rsidRDefault="00276CC7" w:rsidP="00276CC7">
            <w:pPr>
              <w:pStyle w:val="msosmall"/>
              <w:spacing w:line="240" w:lineRule="auto"/>
              <w:rPr>
                <w:rFonts w:ascii="Arial" w:hAnsi="Arial" w:cs="Arial"/>
              </w:rPr>
            </w:pPr>
            <w:r>
              <w:rPr>
                <w:rFonts w:ascii="Arial" w:hAnsi="Arial" w:cs="Arial"/>
              </w:rPr>
              <w:t>Internal</w:t>
            </w:r>
          </w:p>
        </w:tc>
        <w:tc>
          <w:tcPr>
            <w:tcW w:w="0" w:type="auto"/>
          </w:tcPr>
          <w:p w14:paraId="0CBFA971" w14:textId="19DD7621" w:rsidR="00276CC7" w:rsidRPr="00944DFD" w:rsidRDefault="00276CC7" w:rsidP="00276CC7">
            <w:pPr>
              <w:pStyle w:val="msosmall"/>
              <w:spacing w:line="240" w:lineRule="auto"/>
              <w:rPr>
                <w:rFonts w:ascii="Arial" w:hAnsi="Arial" w:cs="Arial"/>
              </w:rPr>
            </w:pPr>
            <w:r>
              <w:rPr>
                <w:rFonts w:ascii="Arial" w:hAnsi="Arial" w:cs="Arial"/>
              </w:rPr>
              <w:t>1200</w:t>
            </w:r>
          </w:p>
        </w:tc>
      </w:tr>
      <w:tr w:rsidR="00072219" w:rsidRPr="00944DFD" w14:paraId="6FF0302E" w14:textId="77777777" w:rsidTr="005E60A4">
        <w:tc>
          <w:tcPr>
            <w:tcW w:w="0" w:type="auto"/>
          </w:tcPr>
          <w:p w14:paraId="53FB685E" w14:textId="6150C6BE" w:rsidR="00745345" w:rsidRPr="00944DFD" w:rsidRDefault="00745345" w:rsidP="00745345">
            <w:pPr>
              <w:pStyle w:val="msosmall"/>
              <w:spacing w:line="240" w:lineRule="auto"/>
              <w:rPr>
                <w:rFonts w:ascii="Arial" w:hAnsi="Arial" w:cs="Arial"/>
              </w:rPr>
            </w:pPr>
            <w:r w:rsidRPr="00745345">
              <w:rPr>
                <w:rFonts w:ascii="Arial" w:hAnsi="Arial" w:cs="Arial"/>
              </w:rPr>
              <w:t>BME Global: Training Biomedical Engineering Students for Cross-Cultural Competence</w:t>
            </w:r>
          </w:p>
        </w:tc>
        <w:tc>
          <w:tcPr>
            <w:tcW w:w="0" w:type="auto"/>
          </w:tcPr>
          <w:p w14:paraId="6EDFBC68" w14:textId="6F6E4FAE" w:rsidR="00745345" w:rsidRPr="00944DFD" w:rsidRDefault="00745345" w:rsidP="00745345">
            <w:pPr>
              <w:pStyle w:val="msosmall"/>
              <w:spacing w:line="240" w:lineRule="auto"/>
              <w:rPr>
                <w:rFonts w:ascii="Arial" w:hAnsi="Arial" w:cs="Arial"/>
              </w:rPr>
            </w:pPr>
            <w:r>
              <w:rPr>
                <w:rFonts w:ascii="Arial" w:hAnsi="Arial" w:cs="Arial"/>
              </w:rPr>
              <w:t>None</w:t>
            </w:r>
          </w:p>
        </w:tc>
        <w:tc>
          <w:tcPr>
            <w:tcW w:w="0" w:type="auto"/>
          </w:tcPr>
          <w:p w14:paraId="184BCEF4" w14:textId="6BC69644" w:rsidR="00745345" w:rsidRPr="00944DFD" w:rsidRDefault="00745345" w:rsidP="00745345">
            <w:pPr>
              <w:pStyle w:val="msosmall"/>
              <w:spacing w:line="240" w:lineRule="auto"/>
              <w:rPr>
                <w:rFonts w:ascii="Arial" w:hAnsi="Arial" w:cs="Arial"/>
              </w:rPr>
            </w:pPr>
            <w:r w:rsidRPr="00745345">
              <w:rPr>
                <w:rFonts w:ascii="Arial" w:hAnsi="Arial" w:cs="Arial"/>
              </w:rPr>
              <w:t>School of Education</w:t>
            </w:r>
            <w:r>
              <w:rPr>
                <w:rFonts w:ascii="Arial" w:hAnsi="Arial" w:cs="Arial"/>
              </w:rPr>
              <w:t xml:space="preserve">, </w:t>
            </w:r>
            <w:r w:rsidRPr="00551BEB">
              <w:rPr>
                <w:rFonts w:ascii="Arial" w:hAnsi="Arial" w:cs="Arial"/>
              </w:rPr>
              <w:t>Colorado State University</w:t>
            </w:r>
          </w:p>
        </w:tc>
        <w:tc>
          <w:tcPr>
            <w:tcW w:w="0" w:type="auto"/>
          </w:tcPr>
          <w:p w14:paraId="2F4F3325" w14:textId="435AD867" w:rsidR="00745345" w:rsidRPr="00944DFD" w:rsidRDefault="00745345" w:rsidP="00745345">
            <w:pPr>
              <w:pStyle w:val="msosmall"/>
              <w:spacing w:line="240" w:lineRule="auto"/>
              <w:rPr>
                <w:rFonts w:ascii="Arial" w:hAnsi="Arial" w:cs="Arial"/>
              </w:rPr>
            </w:pPr>
            <w:r>
              <w:rPr>
                <w:rFonts w:ascii="Arial" w:hAnsi="Arial" w:cs="Arial"/>
              </w:rPr>
              <w:t>2023-01-01</w:t>
            </w:r>
          </w:p>
        </w:tc>
        <w:tc>
          <w:tcPr>
            <w:tcW w:w="0" w:type="auto"/>
          </w:tcPr>
          <w:p w14:paraId="0C69D761" w14:textId="0F2CAD08" w:rsidR="00745345" w:rsidRPr="00944DFD" w:rsidRDefault="00745345" w:rsidP="00745345">
            <w:pPr>
              <w:pStyle w:val="msosmall"/>
              <w:spacing w:line="240" w:lineRule="auto"/>
              <w:rPr>
                <w:rFonts w:ascii="Arial" w:hAnsi="Arial" w:cs="Arial"/>
              </w:rPr>
            </w:pPr>
            <w:r>
              <w:rPr>
                <w:rFonts w:ascii="Arial" w:hAnsi="Arial" w:cs="Arial"/>
              </w:rPr>
              <w:t>2023-05-31</w:t>
            </w:r>
          </w:p>
        </w:tc>
        <w:tc>
          <w:tcPr>
            <w:tcW w:w="0" w:type="auto"/>
          </w:tcPr>
          <w:p w14:paraId="53785BE9" w14:textId="089E6013" w:rsidR="00745345" w:rsidRPr="00944DFD" w:rsidRDefault="00745345" w:rsidP="00745345">
            <w:pPr>
              <w:pStyle w:val="msosmall"/>
              <w:spacing w:line="240" w:lineRule="auto"/>
              <w:rPr>
                <w:rFonts w:ascii="Arial" w:hAnsi="Arial" w:cs="Arial"/>
              </w:rPr>
            </w:pPr>
            <w:r w:rsidRPr="00745345">
              <w:rPr>
                <w:rFonts w:ascii="Arial" w:hAnsi="Arial" w:cs="Arial"/>
              </w:rPr>
              <w:t>$2,499</w:t>
            </w:r>
          </w:p>
        </w:tc>
        <w:tc>
          <w:tcPr>
            <w:tcW w:w="0" w:type="auto"/>
          </w:tcPr>
          <w:p w14:paraId="4B6AD1E9" w14:textId="102E91A5" w:rsidR="00745345" w:rsidRPr="00944DFD" w:rsidRDefault="00745345" w:rsidP="00745345">
            <w:pPr>
              <w:pStyle w:val="msosmall"/>
              <w:spacing w:line="240" w:lineRule="auto"/>
              <w:rPr>
                <w:rFonts w:ascii="Arial" w:hAnsi="Arial" w:cs="Arial"/>
              </w:rPr>
            </w:pPr>
            <w:r>
              <w:rPr>
                <w:rFonts w:ascii="Arial" w:hAnsi="Arial" w:cs="Arial"/>
              </w:rPr>
              <w:t>Funded</w:t>
            </w:r>
          </w:p>
        </w:tc>
        <w:tc>
          <w:tcPr>
            <w:tcW w:w="0" w:type="auto"/>
          </w:tcPr>
          <w:p w14:paraId="5C03B06F" w14:textId="5E9C9461" w:rsidR="00745345" w:rsidRPr="00944DFD" w:rsidRDefault="00745345" w:rsidP="00745345">
            <w:pPr>
              <w:pStyle w:val="msosmall"/>
              <w:spacing w:line="240" w:lineRule="auto"/>
              <w:rPr>
                <w:rFonts w:ascii="Arial" w:hAnsi="Arial" w:cs="Arial"/>
              </w:rPr>
            </w:pPr>
            <w:r>
              <w:rPr>
                <w:rFonts w:ascii="Arial" w:hAnsi="Arial" w:cs="Arial"/>
              </w:rPr>
              <w:t>100.00</w:t>
            </w:r>
          </w:p>
        </w:tc>
        <w:tc>
          <w:tcPr>
            <w:tcW w:w="0" w:type="auto"/>
          </w:tcPr>
          <w:p w14:paraId="14947588" w14:textId="7F2B5446" w:rsidR="00745345" w:rsidRPr="00944DFD" w:rsidRDefault="00745345" w:rsidP="00745345">
            <w:pPr>
              <w:pStyle w:val="msosmall"/>
              <w:spacing w:line="240" w:lineRule="auto"/>
              <w:rPr>
                <w:rFonts w:ascii="Arial" w:hAnsi="Arial" w:cs="Arial"/>
              </w:rPr>
            </w:pPr>
            <w:r>
              <w:rPr>
                <w:rFonts w:ascii="Arial" w:hAnsi="Arial" w:cs="Arial"/>
              </w:rPr>
              <w:t>Internal</w:t>
            </w:r>
          </w:p>
        </w:tc>
        <w:tc>
          <w:tcPr>
            <w:tcW w:w="0" w:type="auto"/>
          </w:tcPr>
          <w:p w14:paraId="1E6DA8C4" w14:textId="3484D90F" w:rsidR="00745345" w:rsidRPr="00944DFD" w:rsidRDefault="00745345" w:rsidP="00745345">
            <w:pPr>
              <w:pStyle w:val="msosmall"/>
              <w:spacing w:line="240" w:lineRule="auto"/>
              <w:rPr>
                <w:rFonts w:ascii="Arial" w:hAnsi="Arial" w:cs="Arial"/>
              </w:rPr>
            </w:pPr>
            <w:r>
              <w:rPr>
                <w:rFonts w:ascii="Arial" w:hAnsi="Arial" w:cs="Arial"/>
              </w:rPr>
              <w:t>2499</w:t>
            </w:r>
          </w:p>
        </w:tc>
      </w:tr>
      <w:tr w:rsidR="00072219" w:rsidRPr="00944DFD" w14:paraId="06E5D459" w14:textId="77777777" w:rsidTr="005E60A4">
        <w:tc>
          <w:tcPr>
            <w:tcW w:w="0" w:type="auto"/>
          </w:tcPr>
          <w:p w14:paraId="6C570505" w14:textId="4AC97D8C" w:rsidR="00745345" w:rsidRPr="00944DFD" w:rsidRDefault="000E1DA4" w:rsidP="00745345">
            <w:pPr>
              <w:pStyle w:val="msosmall"/>
              <w:spacing w:line="240" w:lineRule="auto"/>
              <w:rPr>
                <w:rFonts w:ascii="Arial" w:hAnsi="Arial" w:cs="Arial"/>
              </w:rPr>
            </w:pPr>
            <w:r w:rsidRPr="000E1DA4">
              <w:rPr>
                <w:rFonts w:ascii="Arial" w:hAnsi="Arial" w:cs="Arial"/>
              </w:rPr>
              <w:t>Training New Generation of Engineers to Face Global Water Challenges</w:t>
            </w:r>
          </w:p>
        </w:tc>
        <w:tc>
          <w:tcPr>
            <w:tcW w:w="0" w:type="auto"/>
          </w:tcPr>
          <w:p w14:paraId="12985C8E" w14:textId="4FF6ED40" w:rsidR="000E1DA4" w:rsidRPr="000E1DA4" w:rsidRDefault="000E1DA4" w:rsidP="000E1DA4">
            <w:pPr>
              <w:pStyle w:val="msosmall"/>
              <w:spacing w:line="240" w:lineRule="auto"/>
              <w:rPr>
                <w:rFonts w:ascii="Arial" w:hAnsi="Arial" w:cs="Arial"/>
              </w:rPr>
            </w:pPr>
            <w:r w:rsidRPr="000E1DA4">
              <w:rPr>
                <w:rFonts w:ascii="Arial" w:hAnsi="Arial" w:cs="Arial"/>
              </w:rPr>
              <w:t xml:space="preserve">PI: P. Omur-Ozbek, Co-PI: K. Popat, </w:t>
            </w:r>
            <w:r w:rsidR="007102B7">
              <w:rPr>
                <w:rFonts w:ascii="Arial" w:hAnsi="Arial" w:cs="Arial"/>
              </w:rPr>
              <w:t>D. S. Chai</w:t>
            </w:r>
          </w:p>
          <w:p w14:paraId="61687F7C" w14:textId="7A236110" w:rsidR="00745345" w:rsidRPr="00944DFD" w:rsidRDefault="000E1DA4" w:rsidP="000E1DA4">
            <w:pPr>
              <w:pStyle w:val="msosmall"/>
              <w:spacing w:line="240" w:lineRule="auto"/>
              <w:rPr>
                <w:rFonts w:ascii="Arial" w:hAnsi="Arial" w:cs="Arial"/>
              </w:rPr>
            </w:pPr>
            <w:r w:rsidRPr="000E1DA4">
              <w:rPr>
                <w:rFonts w:ascii="Arial" w:hAnsi="Arial" w:cs="Arial"/>
              </w:rPr>
              <w:t>C. Peebles</w:t>
            </w:r>
          </w:p>
        </w:tc>
        <w:tc>
          <w:tcPr>
            <w:tcW w:w="0" w:type="auto"/>
          </w:tcPr>
          <w:p w14:paraId="00EF9CD4" w14:textId="4ADF7918" w:rsidR="00745345" w:rsidRPr="00944DFD" w:rsidRDefault="000E1DA4" w:rsidP="00745345">
            <w:pPr>
              <w:pStyle w:val="msosmall"/>
              <w:spacing w:line="240" w:lineRule="auto"/>
              <w:rPr>
                <w:rFonts w:ascii="Arial" w:hAnsi="Arial" w:cs="Arial"/>
              </w:rPr>
            </w:pPr>
            <w:r w:rsidRPr="000E1DA4">
              <w:rPr>
                <w:rFonts w:ascii="Arial" w:hAnsi="Arial" w:cs="Arial"/>
              </w:rPr>
              <w:t>the Central Asia University Partnerships</w:t>
            </w:r>
            <w:r>
              <w:rPr>
                <w:rFonts w:ascii="Arial" w:hAnsi="Arial" w:cs="Arial"/>
              </w:rPr>
              <w:t xml:space="preserve"> Grant, </w:t>
            </w:r>
            <w:r w:rsidRPr="000E1DA4">
              <w:rPr>
                <w:rFonts w:ascii="Arial" w:hAnsi="Arial" w:cs="Arial"/>
              </w:rPr>
              <w:t>The U.S. Embassy in Uzbekistan</w:t>
            </w:r>
          </w:p>
        </w:tc>
        <w:tc>
          <w:tcPr>
            <w:tcW w:w="0" w:type="auto"/>
          </w:tcPr>
          <w:p w14:paraId="03603042" w14:textId="142636E1" w:rsidR="00745345" w:rsidRPr="00944DFD" w:rsidRDefault="000E1DA4" w:rsidP="00745345">
            <w:pPr>
              <w:pStyle w:val="msosmall"/>
              <w:spacing w:line="240" w:lineRule="auto"/>
              <w:rPr>
                <w:rFonts w:ascii="Arial" w:hAnsi="Arial" w:cs="Arial"/>
              </w:rPr>
            </w:pPr>
            <w:r>
              <w:rPr>
                <w:rFonts w:ascii="Arial" w:hAnsi="Arial" w:cs="Arial"/>
              </w:rPr>
              <w:t>2022-09-01</w:t>
            </w:r>
          </w:p>
        </w:tc>
        <w:tc>
          <w:tcPr>
            <w:tcW w:w="0" w:type="auto"/>
          </w:tcPr>
          <w:p w14:paraId="1C281325" w14:textId="390A5D78" w:rsidR="00745345" w:rsidRPr="00944DFD" w:rsidRDefault="000E1DA4" w:rsidP="00745345">
            <w:pPr>
              <w:pStyle w:val="msosmall"/>
              <w:spacing w:line="240" w:lineRule="auto"/>
              <w:rPr>
                <w:rFonts w:ascii="Arial" w:hAnsi="Arial" w:cs="Arial"/>
              </w:rPr>
            </w:pPr>
            <w:r>
              <w:rPr>
                <w:rFonts w:ascii="Arial" w:hAnsi="Arial" w:cs="Arial"/>
              </w:rPr>
              <w:t>2023-02-01</w:t>
            </w:r>
          </w:p>
        </w:tc>
        <w:tc>
          <w:tcPr>
            <w:tcW w:w="0" w:type="auto"/>
          </w:tcPr>
          <w:p w14:paraId="48733622" w14:textId="5331C574" w:rsidR="00745345" w:rsidRPr="00944DFD" w:rsidRDefault="000E1DA4" w:rsidP="00745345">
            <w:pPr>
              <w:pStyle w:val="msosmall"/>
              <w:spacing w:line="240" w:lineRule="auto"/>
              <w:rPr>
                <w:rFonts w:ascii="Arial" w:hAnsi="Arial" w:cs="Arial"/>
              </w:rPr>
            </w:pPr>
            <w:r>
              <w:rPr>
                <w:rFonts w:ascii="Arial" w:hAnsi="Arial" w:cs="Arial"/>
              </w:rPr>
              <w:t>$24,000</w:t>
            </w:r>
          </w:p>
        </w:tc>
        <w:tc>
          <w:tcPr>
            <w:tcW w:w="0" w:type="auto"/>
          </w:tcPr>
          <w:p w14:paraId="06F0A00B" w14:textId="14F88204" w:rsidR="00745345" w:rsidRPr="00944DFD" w:rsidRDefault="000E1DA4" w:rsidP="00745345">
            <w:pPr>
              <w:pStyle w:val="msosmall"/>
              <w:spacing w:line="240" w:lineRule="auto"/>
              <w:rPr>
                <w:rFonts w:ascii="Arial" w:hAnsi="Arial" w:cs="Arial"/>
              </w:rPr>
            </w:pPr>
            <w:r>
              <w:rPr>
                <w:rFonts w:ascii="Arial" w:hAnsi="Arial" w:cs="Arial"/>
              </w:rPr>
              <w:t>Funded</w:t>
            </w:r>
          </w:p>
        </w:tc>
        <w:tc>
          <w:tcPr>
            <w:tcW w:w="0" w:type="auto"/>
          </w:tcPr>
          <w:p w14:paraId="58386E28" w14:textId="490049F2" w:rsidR="00745345" w:rsidRPr="00944DFD" w:rsidRDefault="000E1DA4" w:rsidP="00745345">
            <w:pPr>
              <w:pStyle w:val="msosmall"/>
              <w:spacing w:line="240" w:lineRule="auto"/>
              <w:rPr>
                <w:rFonts w:ascii="Arial" w:hAnsi="Arial" w:cs="Arial"/>
              </w:rPr>
            </w:pPr>
            <w:r>
              <w:rPr>
                <w:rFonts w:ascii="Arial" w:hAnsi="Arial" w:cs="Arial"/>
              </w:rPr>
              <w:t>30.00</w:t>
            </w:r>
          </w:p>
        </w:tc>
        <w:tc>
          <w:tcPr>
            <w:tcW w:w="0" w:type="auto"/>
          </w:tcPr>
          <w:p w14:paraId="07E6DC29" w14:textId="48716AFF" w:rsidR="00745345" w:rsidRPr="00944DFD" w:rsidRDefault="000E1DA4" w:rsidP="00745345">
            <w:pPr>
              <w:pStyle w:val="msosmall"/>
              <w:spacing w:line="240" w:lineRule="auto"/>
              <w:rPr>
                <w:rFonts w:ascii="Arial" w:hAnsi="Arial" w:cs="Arial"/>
              </w:rPr>
            </w:pPr>
            <w:r>
              <w:rPr>
                <w:rFonts w:ascii="Arial" w:hAnsi="Arial" w:cs="Arial"/>
              </w:rPr>
              <w:t>External</w:t>
            </w:r>
          </w:p>
        </w:tc>
        <w:tc>
          <w:tcPr>
            <w:tcW w:w="0" w:type="auto"/>
          </w:tcPr>
          <w:p w14:paraId="3E98CC63" w14:textId="5E07F213" w:rsidR="00745345" w:rsidRPr="00944DFD" w:rsidRDefault="000E1DA4" w:rsidP="00745345">
            <w:pPr>
              <w:pStyle w:val="msosmall"/>
              <w:spacing w:line="240" w:lineRule="auto"/>
              <w:rPr>
                <w:rFonts w:ascii="Arial" w:hAnsi="Arial" w:cs="Arial"/>
              </w:rPr>
            </w:pPr>
            <w:r>
              <w:rPr>
                <w:rFonts w:ascii="Arial" w:hAnsi="Arial" w:cs="Arial"/>
              </w:rPr>
              <w:t>24000</w:t>
            </w:r>
          </w:p>
        </w:tc>
      </w:tr>
      <w:tr w:rsidR="00072219" w:rsidRPr="00944DFD" w14:paraId="02BE7B48" w14:textId="77777777" w:rsidTr="005E60A4">
        <w:tc>
          <w:tcPr>
            <w:tcW w:w="0" w:type="auto"/>
          </w:tcPr>
          <w:p w14:paraId="653BF70F" w14:textId="69425EA4" w:rsidR="00745345" w:rsidRPr="00944DFD" w:rsidRDefault="007102B7" w:rsidP="00745345">
            <w:pPr>
              <w:pStyle w:val="msosmall"/>
              <w:spacing w:line="240" w:lineRule="auto"/>
              <w:rPr>
                <w:rFonts w:ascii="Arial" w:hAnsi="Arial" w:cs="Arial"/>
              </w:rPr>
            </w:pPr>
            <w:r w:rsidRPr="007102B7">
              <w:rPr>
                <w:rFonts w:ascii="Arial" w:hAnsi="Arial" w:cs="Arial"/>
              </w:rPr>
              <w:t>BME Global: Training Biomedical Engineering Students for Cross-Cultural Competence</w:t>
            </w:r>
          </w:p>
        </w:tc>
        <w:tc>
          <w:tcPr>
            <w:tcW w:w="0" w:type="auto"/>
          </w:tcPr>
          <w:p w14:paraId="4881EE83" w14:textId="18ADDFB8" w:rsidR="00745345" w:rsidRPr="00944DFD" w:rsidRDefault="007102B7" w:rsidP="00745345">
            <w:pPr>
              <w:pStyle w:val="msosmall"/>
              <w:spacing w:line="240" w:lineRule="auto"/>
              <w:rPr>
                <w:rFonts w:ascii="Arial" w:hAnsi="Arial" w:cs="Arial"/>
              </w:rPr>
            </w:pPr>
            <w:r w:rsidRPr="007102B7">
              <w:rPr>
                <w:rFonts w:ascii="Arial" w:hAnsi="Arial" w:cs="Arial"/>
              </w:rPr>
              <w:t>PI: K. C. Popat, Co-PI: D. S. Chai</w:t>
            </w:r>
          </w:p>
        </w:tc>
        <w:tc>
          <w:tcPr>
            <w:tcW w:w="0" w:type="auto"/>
          </w:tcPr>
          <w:p w14:paraId="3BA7FF4B" w14:textId="0C104AE3" w:rsidR="00745345" w:rsidRPr="00944DFD" w:rsidRDefault="007102B7" w:rsidP="00745345">
            <w:pPr>
              <w:pStyle w:val="msosmall"/>
              <w:spacing w:line="240" w:lineRule="auto"/>
              <w:rPr>
                <w:rFonts w:ascii="Arial" w:hAnsi="Arial" w:cs="Arial"/>
              </w:rPr>
            </w:pPr>
            <w:r w:rsidRPr="007102B7">
              <w:rPr>
                <w:rFonts w:ascii="Arial" w:hAnsi="Arial" w:cs="Arial"/>
              </w:rPr>
              <w:t>College of Health and Human Sciences &amp; School of Education</w:t>
            </w:r>
            <w:r>
              <w:rPr>
                <w:rFonts w:ascii="Arial" w:hAnsi="Arial" w:cs="Arial"/>
              </w:rPr>
              <w:t>, Colorado State University</w:t>
            </w:r>
          </w:p>
        </w:tc>
        <w:tc>
          <w:tcPr>
            <w:tcW w:w="0" w:type="auto"/>
          </w:tcPr>
          <w:p w14:paraId="36F9A2B5" w14:textId="4FEAE057" w:rsidR="00745345" w:rsidRPr="00944DFD" w:rsidRDefault="007102B7" w:rsidP="00745345">
            <w:pPr>
              <w:pStyle w:val="msosmall"/>
              <w:spacing w:line="240" w:lineRule="auto"/>
              <w:rPr>
                <w:rFonts w:ascii="Arial" w:hAnsi="Arial" w:cs="Arial"/>
              </w:rPr>
            </w:pPr>
            <w:r>
              <w:rPr>
                <w:rFonts w:ascii="Arial" w:hAnsi="Arial" w:cs="Arial"/>
              </w:rPr>
              <w:t>2021-09-01</w:t>
            </w:r>
          </w:p>
        </w:tc>
        <w:tc>
          <w:tcPr>
            <w:tcW w:w="0" w:type="auto"/>
          </w:tcPr>
          <w:p w14:paraId="21E3D804" w14:textId="09B6E3DB" w:rsidR="00745345" w:rsidRPr="00944DFD" w:rsidRDefault="007102B7" w:rsidP="00745345">
            <w:pPr>
              <w:pStyle w:val="msosmall"/>
              <w:spacing w:line="240" w:lineRule="auto"/>
              <w:rPr>
                <w:rFonts w:ascii="Arial" w:hAnsi="Arial" w:cs="Arial"/>
              </w:rPr>
            </w:pPr>
            <w:r>
              <w:rPr>
                <w:rFonts w:ascii="Arial" w:hAnsi="Arial" w:cs="Arial"/>
              </w:rPr>
              <w:t>2022-08-31</w:t>
            </w:r>
          </w:p>
        </w:tc>
        <w:tc>
          <w:tcPr>
            <w:tcW w:w="0" w:type="auto"/>
          </w:tcPr>
          <w:p w14:paraId="3CE2D843" w14:textId="282C9E6C" w:rsidR="00745345" w:rsidRPr="00944DFD" w:rsidRDefault="007102B7" w:rsidP="00745345">
            <w:pPr>
              <w:pStyle w:val="msosmall"/>
              <w:spacing w:line="240" w:lineRule="auto"/>
              <w:rPr>
                <w:rFonts w:ascii="Arial" w:hAnsi="Arial" w:cs="Arial"/>
              </w:rPr>
            </w:pPr>
            <w:r>
              <w:rPr>
                <w:rFonts w:ascii="Arial" w:hAnsi="Arial" w:cs="Arial"/>
              </w:rPr>
              <w:t>$16,014</w:t>
            </w:r>
          </w:p>
        </w:tc>
        <w:tc>
          <w:tcPr>
            <w:tcW w:w="0" w:type="auto"/>
          </w:tcPr>
          <w:p w14:paraId="658F4EC4" w14:textId="51EF5B97" w:rsidR="00745345" w:rsidRPr="00944DFD" w:rsidRDefault="007102B7" w:rsidP="00745345">
            <w:pPr>
              <w:pStyle w:val="msosmall"/>
              <w:spacing w:line="240" w:lineRule="auto"/>
              <w:rPr>
                <w:rFonts w:ascii="Arial" w:hAnsi="Arial" w:cs="Arial"/>
              </w:rPr>
            </w:pPr>
            <w:r>
              <w:rPr>
                <w:rFonts w:ascii="Arial" w:hAnsi="Arial" w:cs="Arial"/>
              </w:rPr>
              <w:t>Funded</w:t>
            </w:r>
          </w:p>
        </w:tc>
        <w:tc>
          <w:tcPr>
            <w:tcW w:w="0" w:type="auto"/>
          </w:tcPr>
          <w:p w14:paraId="45CD9988" w14:textId="06ABF798" w:rsidR="00745345" w:rsidRPr="00944DFD" w:rsidRDefault="007102B7" w:rsidP="00745345">
            <w:pPr>
              <w:pStyle w:val="msosmall"/>
              <w:spacing w:line="240" w:lineRule="auto"/>
              <w:rPr>
                <w:rFonts w:ascii="Arial" w:hAnsi="Arial" w:cs="Arial"/>
              </w:rPr>
            </w:pPr>
            <w:r>
              <w:rPr>
                <w:rFonts w:ascii="Arial" w:hAnsi="Arial" w:cs="Arial"/>
              </w:rPr>
              <w:t>90</w:t>
            </w:r>
          </w:p>
        </w:tc>
        <w:tc>
          <w:tcPr>
            <w:tcW w:w="0" w:type="auto"/>
          </w:tcPr>
          <w:p w14:paraId="7B87D88F" w14:textId="74BA3F5C" w:rsidR="00745345" w:rsidRPr="00944DFD" w:rsidRDefault="007102B7" w:rsidP="00745345">
            <w:pPr>
              <w:pStyle w:val="msosmall"/>
              <w:spacing w:line="240" w:lineRule="auto"/>
              <w:rPr>
                <w:rFonts w:ascii="Arial" w:hAnsi="Arial" w:cs="Arial"/>
              </w:rPr>
            </w:pPr>
            <w:r>
              <w:rPr>
                <w:rFonts w:ascii="Arial" w:hAnsi="Arial" w:cs="Arial"/>
              </w:rPr>
              <w:t>Internal</w:t>
            </w:r>
          </w:p>
        </w:tc>
        <w:tc>
          <w:tcPr>
            <w:tcW w:w="0" w:type="auto"/>
          </w:tcPr>
          <w:p w14:paraId="258BE435" w14:textId="26ED36D0" w:rsidR="00745345" w:rsidRPr="00944DFD" w:rsidRDefault="007102B7" w:rsidP="00745345">
            <w:pPr>
              <w:pStyle w:val="msosmall"/>
              <w:spacing w:line="240" w:lineRule="auto"/>
              <w:rPr>
                <w:rFonts w:ascii="Arial" w:hAnsi="Arial" w:cs="Arial"/>
              </w:rPr>
            </w:pPr>
            <w:r>
              <w:rPr>
                <w:rFonts w:ascii="Arial" w:hAnsi="Arial" w:cs="Arial"/>
              </w:rPr>
              <w:t>16014</w:t>
            </w:r>
          </w:p>
        </w:tc>
      </w:tr>
      <w:tr w:rsidR="00072219" w:rsidRPr="00944DFD" w14:paraId="058E04F4" w14:textId="77777777" w:rsidTr="005E60A4">
        <w:tc>
          <w:tcPr>
            <w:tcW w:w="0" w:type="auto"/>
          </w:tcPr>
          <w:p w14:paraId="31CD0CF9" w14:textId="673E9825" w:rsidR="00745345" w:rsidRPr="00944DFD" w:rsidRDefault="006B6E1E" w:rsidP="00745345">
            <w:pPr>
              <w:pStyle w:val="msosmall"/>
              <w:spacing w:line="240" w:lineRule="auto"/>
              <w:rPr>
                <w:rFonts w:ascii="Arial" w:hAnsi="Arial" w:cs="Arial"/>
              </w:rPr>
            </w:pPr>
            <w:r w:rsidRPr="006B6E1E">
              <w:rPr>
                <w:rFonts w:ascii="Arial" w:hAnsi="Arial" w:cs="Arial"/>
              </w:rPr>
              <w:t>Cross-cultural Adjustment and Engagement: Perceptions and Experiences of International Students in U.S. Higher Education</w:t>
            </w:r>
          </w:p>
        </w:tc>
        <w:tc>
          <w:tcPr>
            <w:tcW w:w="0" w:type="auto"/>
          </w:tcPr>
          <w:p w14:paraId="22777B22" w14:textId="0AEB5D6C" w:rsidR="00745345" w:rsidRPr="00944DFD" w:rsidRDefault="006B6E1E" w:rsidP="00745345">
            <w:pPr>
              <w:pStyle w:val="msosmall"/>
              <w:spacing w:line="240" w:lineRule="auto"/>
              <w:rPr>
                <w:rFonts w:ascii="Arial" w:hAnsi="Arial" w:cs="Arial"/>
              </w:rPr>
            </w:pPr>
            <w:r>
              <w:rPr>
                <w:rFonts w:ascii="Arial" w:hAnsi="Arial" w:cs="Arial"/>
              </w:rPr>
              <w:t>None</w:t>
            </w:r>
          </w:p>
        </w:tc>
        <w:tc>
          <w:tcPr>
            <w:tcW w:w="0" w:type="auto"/>
          </w:tcPr>
          <w:p w14:paraId="52753C5F" w14:textId="77777777" w:rsidR="006B6E1E" w:rsidRPr="006B6E1E" w:rsidRDefault="006B6E1E" w:rsidP="006B6E1E">
            <w:pPr>
              <w:pStyle w:val="msosmall"/>
              <w:spacing w:line="240" w:lineRule="auto"/>
              <w:rPr>
                <w:rFonts w:ascii="Arial" w:hAnsi="Arial" w:cs="Arial"/>
              </w:rPr>
            </w:pPr>
            <w:r w:rsidRPr="006B6E1E">
              <w:rPr>
                <w:rFonts w:ascii="Arial" w:hAnsi="Arial" w:cs="Arial"/>
              </w:rPr>
              <w:t xml:space="preserve">Office of </w:t>
            </w:r>
          </w:p>
          <w:p w14:paraId="5CBB968D" w14:textId="0DF6DA7C" w:rsidR="00745345" w:rsidRPr="00944DFD" w:rsidRDefault="006B6E1E" w:rsidP="006B6E1E">
            <w:pPr>
              <w:pStyle w:val="msosmall"/>
              <w:spacing w:line="240" w:lineRule="auto"/>
              <w:rPr>
                <w:rFonts w:ascii="Arial" w:hAnsi="Arial" w:cs="Arial"/>
              </w:rPr>
            </w:pPr>
            <w:r w:rsidRPr="006B6E1E">
              <w:rPr>
                <w:rFonts w:ascii="Arial" w:hAnsi="Arial" w:cs="Arial"/>
              </w:rPr>
              <w:t>International Programs</w:t>
            </w:r>
            <w:r>
              <w:rPr>
                <w:rFonts w:ascii="Arial" w:hAnsi="Arial" w:cs="Arial"/>
              </w:rPr>
              <w:t xml:space="preserve">, </w:t>
            </w:r>
            <w:r w:rsidRPr="006B6E1E">
              <w:rPr>
                <w:rFonts w:ascii="Arial" w:hAnsi="Arial" w:cs="Arial"/>
              </w:rPr>
              <w:t>Colorado State University</w:t>
            </w:r>
          </w:p>
        </w:tc>
        <w:tc>
          <w:tcPr>
            <w:tcW w:w="0" w:type="auto"/>
          </w:tcPr>
          <w:p w14:paraId="238B78D7" w14:textId="07EE37D5" w:rsidR="00745345" w:rsidRPr="00944DFD" w:rsidRDefault="006B6E1E" w:rsidP="00745345">
            <w:pPr>
              <w:pStyle w:val="msosmall"/>
              <w:spacing w:line="240" w:lineRule="auto"/>
              <w:rPr>
                <w:rFonts w:ascii="Arial" w:hAnsi="Arial" w:cs="Arial"/>
              </w:rPr>
            </w:pPr>
            <w:r>
              <w:rPr>
                <w:rFonts w:ascii="Arial" w:hAnsi="Arial" w:cs="Arial"/>
              </w:rPr>
              <w:t>2021-05-01</w:t>
            </w:r>
          </w:p>
        </w:tc>
        <w:tc>
          <w:tcPr>
            <w:tcW w:w="0" w:type="auto"/>
          </w:tcPr>
          <w:p w14:paraId="38A78CE0" w14:textId="33BA6C62" w:rsidR="00745345" w:rsidRPr="00944DFD" w:rsidRDefault="006B6E1E" w:rsidP="00745345">
            <w:pPr>
              <w:pStyle w:val="msosmall"/>
              <w:spacing w:line="240" w:lineRule="auto"/>
              <w:rPr>
                <w:rFonts w:ascii="Arial" w:hAnsi="Arial" w:cs="Arial"/>
              </w:rPr>
            </w:pPr>
            <w:r>
              <w:rPr>
                <w:rFonts w:ascii="Arial" w:hAnsi="Arial" w:cs="Arial"/>
              </w:rPr>
              <w:t>2022-08-31</w:t>
            </w:r>
          </w:p>
        </w:tc>
        <w:tc>
          <w:tcPr>
            <w:tcW w:w="0" w:type="auto"/>
          </w:tcPr>
          <w:p w14:paraId="0ED42CC5" w14:textId="73C06A2B" w:rsidR="00745345" w:rsidRPr="00944DFD" w:rsidRDefault="006B6E1E" w:rsidP="00745345">
            <w:pPr>
              <w:pStyle w:val="msosmall"/>
              <w:spacing w:line="240" w:lineRule="auto"/>
              <w:rPr>
                <w:rFonts w:ascii="Arial" w:hAnsi="Arial" w:cs="Arial"/>
              </w:rPr>
            </w:pPr>
            <w:r>
              <w:rPr>
                <w:rFonts w:ascii="Arial" w:hAnsi="Arial" w:cs="Arial"/>
              </w:rPr>
              <w:t>$6,000</w:t>
            </w:r>
          </w:p>
        </w:tc>
        <w:tc>
          <w:tcPr>
            <w:tcW w:w="0" w:type="auto"/>
          </w:tcPr>
          <w:p w14:paraId="7CC6284D" w14:textId="2702D27E" w:rsidR="00745345" w:rsidRPr="00944DFD" w:rsidRDefault="006B6E1E" w:rsidP="00745345">
            <w:pPr>
              <w:pStyle w:val="msosmall"/>
              <w:spacing w:line="240" w:lineRule="auto"/>
              <w:rPr>
                <w:rFonts w:ascii="Arial" w:hAnsi="Arial" w:cs="Arial"/>
              </w:rPr>
            </w:pPr>
            <w:r>
              <w:rPr>
                <w:rFonts w:ascii="Arial" w:hAnsi="Arial" w:cs="Arial"/>
              </w:rPr>
              <w:t>Funded</w:t>
            </w:r>
          </w:p>
        </w:tc>
        <w:tc>
          <w:tcPr>
            <w:tcW w:w="0" w:type="auto"/>
          </w:tcPr>
          <w:p w14:paraId="59050EA7" w14:textId="04AB4377" w:rsidR="00745345" w:rsidRPr="00944DFD" w:rsidRDefault="006B6E1E" w:rsidP="00745345">
            <w:pPr>
              <w:pStyle w:val="msosmall"/>
              <w:spacing w:line="240" w:lineRule="auto"/>
              <w:rPr>
                <w:rFonts w:ascii="Arial" w:hAnsi="Arial" w:cs="Arial"/>
              </w:rPr>
            </w:pPr>
            <w:r>
              <w:rPr>
                <w:rFonts w:ascii="Arial" w:hAnsi="Arial" w:cs="Arial"/>
              </w:rPr>
              <w:t>100</w:t>
            </w:r>
          </w:p>
        </w:tc>
        <w:tc>
          <w:tcPr>
            <w:tcW w:w="0" w:type="auto"/>
          </w:tcPr>
          <w:p w14:paraId="32100019" w14:textId="6450BC23" w:rsidR="00745345" w:rsidRPr="00944DFD" w:rsidRDefault="006B6E1E" w:rsidP="00745345">
            <w:pPr>
              <w:pStyle w:val="msosmall"/>
              <w:spacing w:line="240" w:lineRule="auto"/>
              <w:rPr>
                <w:rFonts w:ascii="Arial" w:hAnsi="Arial" w:cs="Arial"/>
              </w:rPr>
            </w:pPr>
            <w:r>
              <w:rPr>
                <w:rFonts w:ascii="Arial" w:hAnsi="Arial" w:cs="Arial"/>
              </w:rPr>
              <w:t>Internal</w:t>
            </w:r>
          </w:p>
        </w:tc>
        <w:tc>
          <w:tcPr>
            <w:tcW w:w="0" w:type="auto"/>
          </w:tcPr>
          <w:p w14:paraId="2AE09A59" w14:textId="556961AC" w:rsidR="00745345" w:rsidRPr="00944DFD" w:rsidRDefault="006B6E1E" w:rsidP="00745345">
            <w:pPr>
              <w:pStyle w:val="msosmall"/>
              <w:spacing w:line="240" w:lineRule="auto"/>
              <w:rPr>
                <w:rFonts w:ascii="Arial" w:hAnsi="Arial" w:cs="Arial"/>
              </w:rPr>
            </w:pPr>
            <w:r>
              <w:rPr>
                <w:rFonts w:ascii="Arial" w:hAnsi="Arial" w:cs="Arial"/>
              </w:rPr>
              <w:t>6000</w:t>
            </w:r>
          </w:p>
        </w:tc>
      </w:tr>
      <w:tr w:rsidR="00072219" w:rsidRPr="00944DFD" w14:paraId="73B948E9" w14:textId="77777777" w:rsidTr="005E60A4">
        <w:tc>
          <w:tcPr>
            <w:tcW w:w="0" w:type="auto"/>
          </w:tcPr>
          <w:p w14:paraId="5E7FF7DD" w14:textId="285F7281" w:rsidR="00745345" w:rsidRPr="00944DFD" w:rsidRDefault="004F5647" w:rsidP="00745345">
            <w:pPr>
              <w:pStyle w:val="msosmall"/>
              <w:spacing w:line="240" w:lineRule="auto"/>
              <w:rPr>
                <w:rFonts w:ascii="Arial" w:hAnsi="Arial" w:cs="Arial"/>
              </w:rPr>
            </w:pPr>
            <w:r w:rsidRPr="004F5647">
              <w:rPr>
                <w:rFonts w:ascii="Arial" w:hAnsi="Arial" w:cs="Arial"/>
              </w:rPr>
              <w:t>Mental and Behavioral Health of International Students in U.S. Higher Education: Mediation Effects of Cultural Adjustment and Engagement</w:t>
            </w:r>
          </w:p>
        </w:tc>
        <w:tc>
          <w:tcPr>
            <w:tcW w:w="0" w:type="auto"/>
          </w:tcPr>
          <w:p w14:paraId="6E54B692" w14:textId="43042AE1" w:rsidR="00745345" w:rsidRPr="00944DFD" w:rsidRDefault="004F5647" w:rsidP="00745345">
            <w:pPr>
              <w:pStyle w:val="msosmall"/>
              <w:spacing w:line="240" w:lineRule="auto"/>
              <w:rPr>
                <w:rFonts w:ascii="Arial" w:hAnsi="Arial" w:cs="Arial"/>
              </w:rPr>
            </w:pPr>
            <w:r>
              <w:rPr>
                <w:rFonts w:ascii="Arial" w:hAnsi="Arial" w:cs="Arial"/>
              </w:rPr>
              <w:t>None</w:t>
            </w:r>
          </w:p>
        </w:tc>
        <w:tc>
          <w:tcPr>
            <w:tcW w:w="0" w:type="auto"/>
          </w:tcPr>
          <w:p w14:paraId="42ECDE59" w14:textId="671CBCD1" w:rsidR="00745345" w:rsidRPr="00944DFD" w:rsidRDefault="004F5647" w:rsidP="004F5647">
            <w:pPr>
              <w:pStyle w:val="msosmall"/>
              <w:spacing w:line="240" w:lineRule="auto"/>
              <w:rPr>
                <w:rFonts w:ascii="Arial" w:hAnsi="Arial" w:cs="Arial"/>
              </w:rPr>
            </w:pPr>
            <w:r w:rsidRPr="004F5647">
              <w:rPr>
                <w:rFonts w:ascii="Arial" w:hAnsi="Arial" w:cs="Arial"/>
              </w:rPr>
              <w:t>Mini-grant, College of Health and Human Sciences</w:t>
            </w:r>
            <w:r>
              <w:rPr>
                <w:rFonts w:ascii="Arial" w:hAnsi="Arial" w:cs="Arial"/>
              </w:rPr>
              <w:t xml:space="preserve">, </w:t>
            </w:r>
            <w:r w:rsidRPr="004F5647">
              <w:rPr>
                <w:rFonts w:ascii="Arial" w:hAnsi="Arial" w:cs="Arial"/>
              </w:rPr>
              <w:t>Colorado State University</w:t>
            </w:r>
          </w:p>
        </w:tc>
        <w:tc>
          <w:tcPr>
            <w:tcW w:w="0" w:type="auto"/>
          </w:tcPr>
          <w:p w14:paraId="141AD7F9" w14:textId="490528A1" w:rsidR="00745345" w:rsidRPr="00944DFD" w:rsidRDefault="004F5647" w:rsidP="00745345">
            <w:pPr>
              <w:pStyle w:val="msosmall"/>
              <w:spacing w:line="240" w:lineRule="auto"/>
              <w:rPr>
                <w:rFonts w:ascii="Arial" w:hAnsi="Arial" w:cs="Arial"/>
              </w:rPr>
            </w:pPr>
            <w:r>
              <w:rPr>
                <w:rFonts w:ascii="Arial" w:hAnsi="Arial" w:cs="Arial"/>
              </w:rPr>
              <w:t>2021-03-01</w:t>
            </w:r>
          </w:p>
        </w:tc>
        <w:tc>
          <w:tcPr>
            <w:tcW w:w="0" w:type="auto"/>
          </w:tcPr>
          <w:p w14:paraId="64DC248D" w14:textId="4056BA8D" w:rsidR="00745345" w:rsidRPr="00944DFD" w:rsidRDefault="004F5647" w:rsidP="00745345">
            <w:pPr>
              <w:pStyle w:val="msosmall"/>
              <w:spacing w:line="240" w:lineRule="auto"/>
              <w:rPr>
                <w:rFonts w:ascii="Arial" w:hAnsi="Arial" w:cs="Arial"/>
              </w:rPr>
            </w:pPr>
            <w:r>
              <w:rPr>
                <w:rFonts w:ascii="Arial" w:hAnsi="Arial" w:cs="Arial"/>
              </w:rPr>
              <w:t>2022-05-31</w:t>
            </w:r>
          </w:p>
        </w:tc>
        <w:tc>
          <w:tcPr>
            <w:tcW w:w="0" w:type="auto"/>
          </w:tcPr>
          <w:p w14:paraId="6C731ECB" w14:textId="56E9336E" w:rsidR="00745345" w:rsidRPr="00944DFD" w:rsidRDefault="004F5647" w:rsidP="00745345">
            <w:pPr>
              <w:pStyle w:val="msosmall"/>
              <w:spacing w:line="240" w:lineRule="auto"/>
              <w:rPr>
                <w:rFonts w:ascii="Arial" w:hAnsi="Arial" w:cs="Arial"/>
              </w:rPr>
            </w:pPr>
            <w:r w:rsidRPr="004F5647">
              <w:rPr>
                <w:rFonts w:ascii="Arial" w:hAnsi="Arial" w:cs="Arial"/>
              </w:rPr>
              <w:t>$6,913</w:t>
            </w:r>
          </w:p>
        </w:tc>
        <w:tc>
          <w:tcPr>
            <w:tcW w:w="0" w:type="auto"/>
          </w:tcPr>
          <w:p w14:paraId="17714F54" w14:textId="5847E42F" w:rsidR="00745345" w:rsidRPr="00944DFD" w:rsidRDefault="004F5647" w:rsidP="00745345">
            <w:pPr>
              <w:pStyle w:val="msosmall"/>
              <w:spacing w:line="240" w:lineRule="auto"/>
              <w:rPr>
                <w:rFonts w:ascii="Arial" w:hAnsi="Arial" w:cs="Arial"/>
              </w:rPr>
            </w:pPr>
            <w:r>
              <w:rPr>
                <w:rFonts w:ascii="Arial" w:hAnsi="Arial" w:cs="Arial"/>
              </w:rPr>
              <w:t>Funded</w:t>
            </w:r>
          </w:p>
        </w:tc>
        <w:tc>
          <w:tcPr>
            <w:tcW w:w="0" w:type="auto"/>
          </w:tcPr>
          <w:p w14:paraId="70FD0D79" w14:textId="5C87AAC3" w:rsidR="00745345" w:rsidRPr="00944DFD" w:rsidRDefault="004F5647" w:rsidP="00745345">
            <w:pPr>
              <w:pStyle w:val="msosmall"/>
              <w:spacing w:line="240" w:lineRule="auto"/>
              <w:rPr>
                <w:rFonts w:ascii="Arial" w:hAnsi="Arial" w:cs="Arial"/>
              </w:rPr>
            </w:pPr>
            <w:r>
              <w:rPr>
                <w:rFonts w:ascii="Arial" w:hAnsi="Arial" w:cs="Arial"/>
              </w:rPr>
              <w:t>100</w:t>
            </w:r>
          </w:p>
        </w:tc>
        <w:tc>
          <w:tcPr>
            <w:tcW w:w="0" w:type="auto"/>
          </w:tcPr>
          <w:p w14:paraId="36FAD17F" w14:textId="0ED0233C" w:rsidR="00745345" w:rsidRPr="00944DFD" w:rsidRDefault="004F5647" w:rsidP="00745345">
            <w:pPr>
              <w:pStyle w:val="msosmall"/>
              <w:spacing w:line="240" w:lineRule="auto"/>
              <w:rPr>
                <w:rFonts w:ascii="Arial" w:hAnsi="Arial" w:cs="Arial"/>
              </w:rPr>
            </w:pPr>
            <w:r>
              <w:rPr>
                <w:rFonts w:ascii="Arial" w:hAnsi="Arial" w:cs="Arial"/>
              </w:rPr>
              <w:t>Internal</w:t>
            </w:r>
          </w:p>
        </w:tc>
        <w:tc>
          <w:tcPr>
            <w:tcW w:w="0" w:type="auto"/>
          </w:tcPr>
          <w:p w14:paraId="4F43B666" w14:textId="6CD7D55A" w:rsidR="00745345" w:rsidRPr="00944DFD" w:rsidRDefault="004F5647" w:rsidP="00745345">
            <w:pPr>
              <w:pStyle w:val="msosmall"/>
              <w:spacing w:line="240" w:lineRule="auto"/>
              <w:rPr>
                <w:rFonts w:ascii="Arial" w:hAnsi="Arial" w:cs="Arial"/>
              </w:rPr>
            </w:pPr>
            <w:r>
              <w:rPr>
                <w:rFonts w:ascii="Arial" w:hAnsi="Arial" w:cs="Arial"/>
              </w:rPr>
              <w:t>6913</w:t>
            </w:r>
          </w:p>
        </w:tc>
      </w:tr>
      <w:tr w:rsidR="00072219" w:rsidRPr="00944DFD" w14:paraId="7B09E82E" w14:textId="77777777" w:rsidTr="005E60A4">
        <w:tc>
          <w:tcPr>
            <w:tcW w:w="0" w:type="auto"/>
          </w:tcPr>
          <w:p w14:paraId="0374EA6A" w14:textId="26BEDDBB" w:rsidR="00745345" w:rsidRPr="00944DFD" w:rsidRDefault="00F17CA8" w:rsidP="00745345">
            <w:pPr>
              <w:pStyle w:val="msosmall"/>
              <w:spacing w:line="240" w:lineRule="auto"/>
              <w:rPr>
                <w:rFonts w:ascii="Arial" w:hAnsi="Arial" w:cs="Arial"/>
              </w:rPr>
            </w:pPr>
            <w:r w:rsidRPr="00F17CA8">
              <w:rPr>
                <w:rFonts w:ascii="Arial" w:hAnsi="Arial" w:cs="Arial"/>
              </w:rPr>
              <w:t>Cross-Cultural Adjustment and Engagement: Perceptions and Experiences of International Students in U.S. Higher Education</w:t>
            </w:r>
          </w:p>
        </w:tc>
        <w:tc>
          <w:tcPr>
            <w:tcW w:w="0" w:type="auto"/>
          </w:tcPr>
          <w:p w14:paraId="3751A758" w14:textId="417F1274" w:rsidR="00745345" w:rsidRPr="00944DFD" w:rsidRDefault="00F17CA8" w:rsidP="00745345">
            <w:pPr>
              <w:pStyle w:val="msosmall"/>
              <w:spacing w:line="240" w:lineRule="auto"/>
              <w:rPr>
                <w:rFonts w:ascii="Arial" w:hAnsi="Arial" w:cs="Arial"/>
              </w:rPr>
            </w:pPr>
            <w:r>
              <w:rPr>
                <w:rFonts w:ascii="Arial" w:hAnsi="Arial" w:cs="Arial"/>
              </w:rPr>
              <w:t>None</w:t>
            </w:r>
          </w:p>
        </w:tc>
        <w:tc>
          <w:tcPr>
            <w:tcW w:w="0" w:type="auto"/>
          </w:tcPr>
          <w:p w14:paraId="528DB5B5" w14:textId="5B433D53" w:rsidR="00745345" w:rsidRPr="00944DFD" w:rsidRDefault="00F17CA8" w:rsidP="00F17CA8">
            <w:pPr>
              <w:pStyle w:val="msosmall"/>
              <w:spacing w:line="240" w:lineRule="auto"/>
              <w:rPr>
                <w:rFonts w:ascii="Arial" w:hAnsi="Arial" w:cs="Arial"/>
              </w:rPr>
            </w:pPr>
            <w:r w:rsidRPr="00F17CA8">
              <w:rPr>
                <w:rFonts w:ascii="Arial" w:hAnsi="Arial" w:cs="Arial"/>
              </w:rPr>
              <w:t>Office of International Programs</w:t>
            </w:r>
            <w:r>
              <w:rPr>
                <w:rFonts w:ascii="Arial" w:hAnsi="Arial" w:cs="Arial"/>
              </w:rPr>
              <w:t xml:space="preserve">, </w:t>
            </w:r>
            <w:r w:rsidRPr="00F17CA8">
              <w:rPr>
                <w:rFonts w:ascii="Arial" w:hAnsi="Arial" w:cs="Arial"/>
              </w:rPr>
              <w:t>Colorado State University</w:t>
            </w:r>
          </w:p>
        </w:tc>
        <w:tc>
          <w:tcPr>
            <w:tcW w:w="0" w:type="auto"/>
          </w:tcPr>
          <w:p w14:paraId="2180B952" w14:textId="12724EC0" w:rsidR="00745345" w:rsidRPr="00944DFD" w:rsidRDefault="00F17CA8" w:rsidP="00745345">
            <w:pPr>
              <w:pStyle w:val="msosmall"/>
              <w:spacing w:line="240" w:lineRule="auto"/>
              <w:rPr>
                <w:rFonts w:ascii="Arial" w:hAnsi="Arial" w:cs="Arial"/>
              </w:rPr>
            </w:pPr>
            <w:r>
              <w:rPr>
                <w:rFonts w:ascii="Arial" w:hAnsi="Arial" w:cs="Arial"/>
              </w:rPr>
              <w:t>2020-05-01</w:t>
            </w:r>
          </w:p>
        </w:tc>
        <w:tc>
          <w:tcPr>
            <w:tcW w:w="0" w:type="auto"/>
          </w:tcPr>
          <w:p w14:paraId="62524D16" w14:textId="4E05E610" w:rsidR="00745345" w:rsidRPr="00944DFD" w:rsidRDefault="00F17CA8" w:rsidP="00745345">
            <w:pPr>
              <w:pStyle w:val="msosmall"/>
              <w:spacing w:line="240" w:lineRule="auto"/>
              <w:rPr>
                <w:rFonts w:ascii="Arial" w:hAnsi="Arial" w:cs="Arial"/>
              </w:rPr>
            </w:pPr>
            <w:r>
              <w:rPr>
                <w:rFonts w:ascii="Arial" w:hAnsi="Arial" w:cs="Arial"/>
              </w:rPr>
              <w:t>2021-04-30</w:t>
            </w:r>
          </w:p>
        </w:tc>
        <w:tc>
          <w:tcPr>
            <w:tcW w:w="0" w:type="auto"/>
          </w:tcPr>
          <w:p w14:paraId="0A643E14" w14:textId="78502240" w:rsidR="00745345" w:rsidRPr="00944DFD" w:rsidRDefault="00F17CA8" w:rsidP="00745345">
            <w:pPr>
              <w:pStyle w:val="msosmall"/>
              <w:spacing w:line="240" w:lineRule="auto"/>
              <w:rPr>
                <w:rFonts w:ascii="Arial" w:hAnsi="Arial" w:cs="Arial"/>
              </w:rPr>
            </w:pPr>
            <w:r>
              <w:rPr>
                <w:rFonts w:ascii="Arial" w:hAnsi="Arial" w:cs="Arial"/>
              </w:rPr>
              <w:t>$1,425</w:t>
            </w:r>
          </w:p>
        </w:tc>
        <w:tc>
          <w:tcPr>
            <w:tcW w:w="0" w:type="auto"/>
          </w:tcPr>
          <w:p w14:paraId="42AE4D1F" w14:textId="3C92828F" w:rsidR="00745345" w:rsidRPr="00944DFD" w:rsidRDefault="00F17CA8" w:rsidP="00745345">
            <w:pPr>
              <w:pStyle w:val="msosmall"/>
              <w:spacing w:line="240" w:lineRule="auto"/>
              <w:rPr>
                <w:rFonts w:ascii="Arial" w:hAnsi="Arial" w:cs="Arial"/>
              </w:rPr>
            </w:pPr>
            <w:r>
              <w:rPr>
                <w:rFonts w:ascii="Arial" w:hAnsi="Arial" w:cs="Arial"/>
              </w:rPr>
              <w:t>Funded</w:t>
            </w:r>
          </w:p>
        </w:tc>
        <w:tc>
          <w:tcPr>
            <w:tcW w:w="0" w:type="auto"/>
          </w:tcPr>
          <w:p w14:paraId="33D17F85" w14:textId="549ACF13" w:rsidR="00745345" w:rsidRPr="00944DFD" w:rsidRDefault="00B3754E" w:rsidP="00745345">
            <w:pPr>
              <w:pStyle w:val="msosmall"/>
              <w:spacing w:line="240" w:lineRule="auto"/>
              <w:rPr>
                <w:rFonts w:ascii="Arial" w:hAnsi="Arial" w:cs="Arial"/>
              </w:rPr>
            </w:pPr>
            <w:r>
              <w:rPr>
                <w:rFonts w:ascii="Arial" w:hAnsi="Arial" w:cs="Arial"/>
              </w:rPr>
              <w:t>100</w:t>
            </w:r>
          </w:p>
        </w:tc>
        <w:tc>
          <w:tcPr>
            <w:tcW w:w="0" w:type="auto"/>
          </w:tcPr>
          <w:p w14:paraId="0715E251" w14:textId="11762274" w:rsidR="00745345" w:rsidRPr="00944DFD" w:rsidRDefault="00B3754E" w:rsidP="00745345">
            <w:pPr>
              <w:pStyle w:val="msosmall"/>
              <w:spacing w:line="240" w:lineRule="auto"/>
              <w:rPr>
                <w:rFonts w:ascii="Arial" w:hAnsi="Arial" w:cs="Arial"/>
              </w:rPr>
            </w:pPr>
            <w:r>
              <w:rPr>
                <w:rFonts w:ascii="Arial" w:hAnsi="Arial" w:cs="Arial"/>
              </w:rPr>
              <w:t>Internal</w:t>
            </w:r>
          </w:p>
        </w:tc>
        <w:tc>
          <w:tcPr>
            <w:tcW w:w="0" w:type="auto"/>
          </w:tcPr>
          <w:p w14:paraId="6D97FE76" w14:textId="315611E9" w:rsidR="00745345" w:rsidRPr="00944DFD" w:rsidRDefault="00B3754E" w:rsidP="00745345">
            <w:pPr>
              <w:pStyle w:val="msosmall"/>
              <w:spacing w:line="240" w:lineRule="auto"/>
              <w:rPr>
                <w:rFonts w:ascii="Arial" w:hAnsi="Arial" w:cs="Arial"/>
              </w:rPr>
            </w:pPr>
            <w:r>
              <w:rPr>
                <w:rFonts w:ascii="Arial" w:hAnsi="Arial" w:cs="Arial"/>
              </w:rPr>
              <w:t>1425</w:t>
            </w:r>
          </w:p>
        </w:tc>
      </w:tr>
      <w:tr w:rsidR="00072219" w:rsidRPr="00944DFD" w14:paraId="5A96C331" w14:textId="77777777" w:rsidTr="005E60A4">
        <w:tc>
          <w:tcPr>
            <w:tcW w:w="0" w:type="auto"/>
          </w:tcPr>
          <w:p w14:paraId="2232C459" w14:textId="1A7D5279" w:rsidR="00745345" w:rsidRPr="00944DFD" w:rsidRDefault="00BC16B9" w:rsidP="00745345">
            <w:pPr>
              <w:pStyle w:val="msosmall"/>
              <w:spacing w:line="240" w:lineRule="auto"/>
              <w:rPr>
                <w:rFonts w:ascii="Arial" w:hAnsi="Arial" w:cs="Arial"/>
              </w:rPr>
            </w:pPr>
            <w:r w:rsidRPr="00BC16B9">
              <w:rPr>
                <w:rFonts w:ascii="Arial" w:hAnsi="Arial" w:cs="Arial"/>
              </w:rPr>
              <w:lastRenderedPageBreak/>
              <w:t>Cross-Cultural Adjustment and Engagement: Perceptions and Experiences of International Students in U.S. Higher Education</w:t>
            </w:r>
          </w:p>
        </w:tc>
        <w:tc>
          <w:tcPr>
            <w:tcW w:w="0" w:type="auto"/>
          </w:tcPr>
          <w:p w14:paraId="10A34108" w14:textId="269F856A" w:rsidR="00745345" w:rsidRPr="00944DFD" w:rsidRDefault="00BC16B9" w:rsidP="00745345">
            <w:pPr>
              <w:pStyle w:val="msosmall"/>
              <w:spacing w:line="240" w:lineRule="auto"/>
              <w:rPr>
                <w:rFonts w:ascii="Arial" w:hAnsi="Arial" w:cs="Arial"/>
              </w:rPr>
            </w:pPr>
            <w:r>
              <w:rPr>
                <w:rFonts w:ascii="Arial" w:hAnsi="Arial" w:cs="Arial"/>
              </w:rPr>
              <w:t>None</w:t>
            </w:r>
          </w:p>
        </w:tc>
        <w:tc>
          <w:tcPr>
            <w:tcW w:w="0" w:type="auto"/>
          </w:tcPr>
          <w:p w14:paraId="62029A4F" w14:textId="0A957002" w:rsidR="00745345" w:rsidRPr="00944DFD" w:rsidRDefault="00BC16B9" w:rsidP="00745345">
            <w:pPr>
              <w:pStyle w:val="msosmall"/>
              <w:spacing w:line="240" w:lineRule="auto"/>
              <w:rPr>
                <w:rFonts w:ascii="Arial" w:hAnsi="Arial" w:cs="Arial"/>
              </w:rPr>
            </w:pPr>
            <w:r w:rsidRPr="00F17CA8">
              <w:rPr>
                <w:rFonts w:ascii="Arial" w:hAnsi="Arial" w:cs="Arial"/>
              </w:rPr>
              <w:t>Office of International Programs</w:t>
            </w:r>
            <w:r>
              <w:rPr>
                <w:rFonts w:ascii="Arial" w:hAnsi="Arial" w:cs="Arial"/>
              </w:rPr>
              <w:t xml:space="preserve">, </w:t>
            </w:r>
            <w:r w:rsidRPr="00F17CA8">
              <w:rPr>
                <w:rFonts w:ascii="Arial" w:hAnsi="Arial" w:cs="Arial"/>
              </w:rPr>
              <w:t>Colorado State University</w:t>
            </w:r>
          </w:p>
        </w:tc>
        <w:tc>
          <w:tcPr>
            <w:tcW w:w="0" w:type="auto"/>
          </w:tcPr>
          <w:p w14:paraId="18E6B0B4" w14:textId="2F303D2C" w:rsidR="00745345" w:rsidRPr="00944DFD" w:rsidRDefault="00BC16B9" w:rsidP="00745345">
            <w:pPr>
              <w:pStyle w:val="msosmall"/>
              <w:spacing w:line="240" w:lineRule="auto"/>
              <w:rPr>
                <w:rFonts w:ascii="Arial" w:hAnsi="Arial" w:cs="Arial"/>
              </w:rPr>
            </w:pPr>
            <w:r>
              <w:rPr>
                <w:rFonts w:ascii="Arial" w:hAnsi="Arial" w:cs="Arial"/>
              </w:rPr>
              <w:t>2019-05-01</w:t>
            </w:r>
          </w:p>
        </w:tc>
        <w:tc>
          <w:tcPr>
            <w:tcW w:w="0" w:type="auto"/>
          </w:tcPr>
          <w:p w14:paraId="6515A15C" w14:textId="0CE04043" w:rsidR="00745345" w:rsidRPr="00944DFD" w:rsidRDefault="00BC16B9" w:rsidP="00745345">
            <w:pPr>
              <w:pStyle w:val="msosmall"/>
              <w:spacing w:line="240" w:lineRule="auto"/>
              <w:rPr>
                <w:rFonts w:ascii="Arial" w:hAnsi="Arial" w:cs="Arial"/>
              </w:rPr>
            </w:pPr>
            <w:r>
              <w:rPr>
                <w:rFonts w:ascii="Arial" w:hAnsi="Arial" w:cs="Arial"/>
              </w:rPr>
              <w:t>2020-08-31</w:t>
            </w:r>
          </w:p>
        </w:tc>
        <w:tc>
          <w:tcPr>
            <w:tcW w:w="0" w:type="auto"/>
          </w:tcPr>
          <w:p w14:paraId="09DC3A90" w14:textId="1A3CBEB2" w:rsidR="00745345" w:rsidRPr="00944DFD" w:rsidRDefault="00BC16B9" w:rsidP="00745345">
            <w:pPr>
              <w:pStyle w:val="msosmall"/>
              <w:spacing w:line="240" w:lineRule="auto"/>
              <w:rPr>
                <w:rFonts w:ascii="Arial" w:hAnsi="Arial" w:cs="Arial"/>
              </w:rPr>
            </w:pPr>
            <w:r>
              <w:rPr>
                <w:rFonts w:ascii="Arial" w:hAnsi="Arial" w:cs="Arial"/>
              </w:rPr>
              <w:t>$15,000</w:t>
            </w:r>
          </w:p>
        </w:tc>
        <w:tc>
          <w:tcPr>
            <w:tcW w:w="0" w:type="auto"/>
          </w:tcPr>
          <w:p w14:paraId="60BF6E9E" w14:textId="653E67DD" w:rsidR="00745345" w:rsidRPr="00944DFD" w:rsidRDefault="00BC16B9" w:rsidP="00745345">
            <w:pPr>
              <w:pStyle w:val="msosmall"/>
              <w:spacing w:line="240" w:lineRule="auto"/>
              <w:rPr>
                <w:rFonts w:ascii="Arial" w:hAnsi="Arial" w:cs="Arial"/>
              </w:rPr>
            </w:pPr>
            <w:r>
              <w:rPr>
                <w:rFonts w:ascii="Arial" w:hAnsi="Arial" w:cs="Arial"/>
              </w:rPr>
              <w:t>Funded</w:t>
            </w:r>
          </w:p>
        </w:tc>
        <w:tc>
          <w:tcPr>
            <w:tcW w:w="0" w:type="auto"/>
          </w:tcPr>
          <w:p w14:paraId="2B03881B" w14:textId="7A298B66" w:rsidR="00745345" w:rsidRPr="00944DFD" w:rsidRDefault="00BC16B9" w:rsidP="00745345">
            <w:pPr>
              <w:pStyle w:val="msosmall"/>
              <w:spacing w:line="240" w:lineRule="auto"/>
              <w:rPr>
                <w:rFonts w:ascii="Arial" w:hAnsi="Arial" w:cs="Arial"/>
              </w:rPr>
            </w:pPr>
            <w:r>
              <w:rPr>
                <w:rFonts w:ascii="Arial" w:hAnsi="Arial" w:cs="Arial"/>
              </w:rPr>
              <w:t>100</w:t>
            </w:r>
          </w:p>
        </w:tc>
        <w:tc>
          <w:tcPr>
            <w:tcW w:w="0" w:type="auto"/>
          </w:tcPr>
          <w:p w14:paraId="41892C14" w14:textId="0F4A8DE5" w:rsidR="00745345" w:rsidRPr="00944DFD" w:rsidRDefault="00BC16B9" w:rsidP="00745345">
            <w:pPr>
              <w:pStyle w:val="msosmall"/>
              <w:spacing w:line="240" w:lineRule="auto"/>
              <w:rPr>
                <w:rFonts w:ascii="Arial" w:hAnsi="Arial" w:cs="Arial"/>
              </w:rPr>
            </w:pPr>
            <w:r>
              <w:rPr>
                <w:rFonts w:ascii="Arial" w:hAnsi="Arial" w:cs="Arial"/>
              </w:rPr>
              <w:t>Internal</w:t>
            </w:r>
          </w:p>
        </w:tc>
        <w:tc>
          <w:tcPr>
            <w:tcW w:w="0" w:type="auto"/>
          </w:tcPr>
          <w:p w14:paraId="466CE4EA" w14:textId="6F8943B1" w:rsidR="00745345" w:rsidRPr="00944DFD" w:rsidRDefault="00BC16B9" w:rsidP="00745345">
            <w:pPr>
              <w:pStyle w:val="msosmall"/>
              <w:spacing w:line="240" w:lineRule="auto"/>
              <w:rPr>
                <w:rFonts w:ascii="Arial" w:hAnsi="Arial" w:cs="Arial"/>
              </w:rPr>
            </w:pPr>
            <w:r>
              <w:rPr>
                <w:rFonts w:ascii="Arial" w:hAnsi="Arial" w:cs="Arial"/>
              </w:rPr>
              <w:t>15000</w:t>
            </w:r>
          </w:p>
        </w:tc>
      </w:tr>
      <w:tr w:rsidR="00072219" w:rsidRPr="00944DFD" w14:paraId="7C30C534" w14:textId="77777777" w:rsidTr="005E60A4">
        <w:tc>
          <w:tcPr>
            <w:tcW w:w="0" w:type="auto"/>
          </w:tcPr>
          <w:p w14:paraId="7FF6D732" w14:textId="09900737" w:rsidR="00745345" w:rsidRPr="00944DFD" w:rsidRDefault="00B119C1" w:rsidP="00745345">
            <w:pPr>
              <w:pStyle w:val="msosmall"/>
              <w:spacing w:line="240" w:lineRule="auto"/>
              <w:rPr>
                <w:rFonts w:ascii="Arial" w:hAnsi="Arial" w:cs="Arial"/>
              </w:rPr>
            </w:pPr>
            <w:r w:rsidRPr="00B119C1">
              <w:rPr>
                <w:rFonts w:ascii="Arial" w:hAnsi="Arial" w:cs="Arial"/>
              </w:rPr>
              <w:t>Organizational Learning, Performance, and Change Program Student Recruitment</w:t>
            </w:r>
          </w:p>
        </w:tc>
        <w:tc>
          <w:tcPr>
            <w:tcW w:w="0" w:type="auto"/>
          </w:tcPr>
          <w:p w14:paraId="3BAA96D2" w14:textId="1463B506" w:rsidR="00745345" w:rsidRPr="00944DFD" w:rsidRDefault="00B119C1" w:rsidP="00745345">
            <w:pPr>
              <w:pStyle w:val="msosmall"/>
              <w:spacing w:line="240" w:lineRule="auto"/>
              <w:rPr>
                <w:rFonts w:ascii="Arial" w:hAnsi="Arial" w:cs="Arial"/>
              </w:rPr>
            </w:pPr>
            <w:r>
              <w:rPr>
                <w:rFonts w:ascii="Arial" w:hAnsi="Arial" w:cs="Arial"/>
              </w:rPr>
              <w:t>None</w:t>
            </w:r>
          </w:p>
        </w:tc>
        <w:tc>
          <w:tcPr>
            <w:tcW w:w="0" w:type="auto"/>
          </w:tcPr>
          <w:p w14:paraId="1821DDC3" w14:textId="77777777" w:rsidR="00B119C1" w:rsidRPr="00B119C1" w:rsidRDefault="00B119C1" w:rsidP="00B119C1">
            <w:pPr>
              <w:pStyle w:val="msosmall"/>
              <w:spacing w:line="240" w:lineRule="auto"/>
              <w:rPr>
                <w:rFonts w:ascii="Arial" w:hAnsi="Arial" w:cs="Arial"/>
              </w:rPr>
            </w:pPr>
            <w:r w:rsidRPr="00B119C1">
              <w:rPr>
                <w:rFonts w:ascii="Arial" w:hAnsi="Arial" w:cs="Arial"/>
              </w:rPr>
              <w:t xml:space="preserve">Student Recruitment </w:t>
            </w:r>
          </w:p>
          <w:p w14:paraId="1A68C14B" w14:textId="44AC4065" w:rsidR="00745345" w:rsidRPr="00944DFD" w:rsidRDefault="00B119C1" w:rsidP="00B119C1">
            <w:pPr>
              <w:pStyle w:val="msosmall"/>
              <w:spacing w:line="240" w:lineRule="auto"/>
              <w:rPr>
                <w:rFonts w:ascii="Arial" w:hAnsi="Arial" w:cs="Arial"/>
              </w:rPr>
            </w:pPr>
            <w:r w:rsidRPr="00B119C1">
              <w:rPr>
                <w:rFonts w:ascii="Arial" w:hAnsi="Arial" w:cs="Arial"/>
              </w:rPr>
              <w:t>Mini-Grants, CSU Graduate School</w:t>
            </w:r>
            <w:r>
              <w:rPr>
                <w:rFonts w:ascii="Arial" w:hAnsi="Arial" w:cs="Arial"/>
              </w:rPr>
              <w:t xml:space="preserve">, </w:t>
            </w:r>
            <w:r w:rsidRPr="00F17CA8">
              <w:rPr>
                <w:rFonts w:ascii="Arial" w:hAnsi="Arial" w:cs="Arial"/>
              </w:rPr>
              <w:t>Colorado State University</w:t>
            </w:r>
          </w:p>
        </w:tc>
        <w:tc>
          <w:tcPr>
            <w:tcW w:w="0" w:type="auto"/>
          </w:tcPr>
          <w:p w14:paraId="3FCC2D44" w14:textId="76C5F19B" w:rsidR="00745345" w:rsidRPr="00944DFD" w:rsidRDefault="00B119C1" w:rsidP="00745345">
            <w:pPr>
              <w:pStyle w:val="msosmall"/>
              <w:spacing w:line="240" w:lineRule="auto"/>
              <w:rPr>
                <w:rFonts w:ascii="Arial" w:hAnsi="Arial" w:cs="Arial"/>
              </w:rPr>
            </w:pPr>
            <w:r>
              <w:rPr>
                <w:rFonts w:ascii="Arial" w:hAnsi="Arial" w:cs="Arial"/>
              </w:rPr>
              <w:t>2018-02-01</w:t>
            </w:r>
          </w:p>
        </w:tc>
        <w:tc>
          <w:tcPr>
            <w:tcW w:w="0" w:type="auto"/>
          </w:tcPr>
          <w:p w14:paraId="16F16D6F" w14:textId="77E7D3A1" w:rsidR="00745345" w:rsidRPr="00944DFD" w:rsidRDefault="00B119C1" w:rsidP="00745345">
            <w:pPr>
              <w:pStyle w:val="msosmall"/>
              <w:spacing w:line="240" w:lineRule="auto"/>
              <w:rPr>
                <w:rFonts w:ascii="Arial" w:hAnsi="Arial" w:cs="Arial"/>
              </w:rPr>
            </w:pPr>
            <w:r>
              <w:rPr>
                <w:rFonts w:ascii="Arial" w:hAnsi="Arial" w:cs="Arial"/>
              </w:rPr>
              <w:t>2020-01-31</w:t>
            </w:r>
          </w:p>
        </w:tc>
        <w:tc>
          <w:tcPr>
            <w:tcW w:w="0" w:type="auto"/>
          </w:tcPr>
          <w:p w14:paraId="47000C19" w14:textId="02CABEBA" w:rsidR="00745345" w:rsidRPr="00944DFD" w:rsidRDefault="00B119C1" w:rsidP="00745345">
            <w:pPr>
              <w:pStyle w:val="msosmall"/>
              <w:spacing w:line="240" w:lineRule="auto"/>
              <w:rPr>
                <w:rFonts w:ascii="Arial" w:hAnsi="Arial" w:cs="Arial"/>
              </w:rPr>
            </w:pPr>
            <w:r>
              <w:rPr>
                <w:rFonts w:ascii="Arial" w:hAnsi="Arial" w:cs="Arial"/>
              </w:rPr>
              <w:t>$1,000</w:t>
            </w:r>
          </w:p>
        </w:tc>
        <w:tc>
          <w:tcPr>
            <w:tcW w:w="0" w:type="auto"/>
          </w:tcPr>
          <w:p w14:paraId="67DCED93" w14:textId="59A0E0CE" w:rsidR="00745345" w:rsidRPr="00944DFD" w:rsidRDefault="00B119C1" w:rsidP="00745345">
            <w:pPr>
              <w:pStyle w:val="msosmall"/>
              <w:spacing w:line="240" w:lineRule="auto"/>
              <w:rPr>
                <w:rFonts w:ascii="Arial" w:hAnsi="Arial" w:cs="Arial"/>
              </w:rPr>
            </w:pPr>
            <w:r>
              <w:rPr>
                <w:rFonts w:ascii="Arial" w:hAnsi="Arial" w:cs="Arial"/>
              </w:rPr>
              <w:t>Funded</w:t>
            </w:r>
          </w:p>
        </w:tc>
        <w:tc>
          <w:tcPr>
            <w:tcW w:w="0" w:type="auto"/>
          </w:tcPr>
          <w:p w14:paraId="21932015" w14:textId="2B3B3148" w:rsidR="00745345" w:rsidRPr="00944DFD" w:rsidRDefault="00B119C1" w:rsidP="00745345">
            <w:pPr>
              <w:pStyle w:val="msosmall"/>
              <w:spacing w:line="240" w:lineRule="auto"/>
              <w:rPr>
                <w:rFonts w:ascii="Arial" w:hAnsi="Arial" w:cs="Arial"/>
              </w:rPr>
            </w:pPr>
            <w:r>
              <w:rPr>
                <w:rFonts w:ascii="Arial" w:hAnsi="Arial" w:cs="Arial"/>
              </w:rPr>
              <w:t>100</w:t>
            </w:r>
          </w:p>
        </w:tc>
        <w:tc>
          <w:tcPr>
            <w:tcW w:w="0" w:type="auto"/>
          </w:tcPr>
          <w:p w14:paraId="24428CE3" w14:textId="3DE95698" w:rsidR="00745345" w:rsidRPr="00944DFD" w:rsidRDefault="00B119C1" w:rsidP="00745345">
            <w:pPr>
              <w:pStyle w:val="msosmall"/>
              <w:spacing w:line="240" w:lineRule="auto"/>
              <w:rPr>
                <w:rFonts w:ascii="Arial" w:hAnsi="Arial" w:cs="Arial"/>
              </w:rPr>
            </w:pPr>
            <w:r>
              <w:rPr>
                <w:rFonts w:ascii="Arial" w:hAnsi="Arial" w:cs="Arial"/>
              </w:rPr>
              <w:t>Internal</w:t>
            </w:r>
          </w:p>
        </w:tc>
        <w:tc>
          <w:tcPr>
            <w:tcW w:w="0" w:type="auto"/>
          </w:tcPr>
          <w:p w14:paraId="2823B057" w14:textId="52E8DF14" w:rsidR="00745345" w:rsidRPr="00944DFD" w:rsidRDefault="00B119C1" w:rsidP="00745345">
            <w:pPr>
              <w:pStyle w:val="msosmall"/>
              <w:spacing w:line="240" w:lineRule="auto"/>
              <w:rPr>
                <w:rFonts w:ascii="Arial" w:hAnsi="Arial" w:cs="Arial"/>
              </w:rPr>
            </w:pPr>
            <w:r>
              <w:rPr>
                <w:rFonts w:ascii="Arial" w:hAnsi="Arial" w:cs="Arial"/>
              </w:rPr>
              <w:t>1000</w:t>
            </w:r>
          </w:p>
        </w:tc>
      </w:tr>
      <w:tr w:rsidR="00072219" w:rsidRPr="00944DFD" w14:paraId="3126305B" w14:textId="77777777" w:rsidTr="005E60A4">
        <w:tc>
          <w:tcPr>
            <w:tcW w:w="0" w:type="auto"/>
          </w:tcPr>
          <w:p w14:paraId="20C513C3" w14:textId="77777777" w:rsidR="00C05E35" w:rsidRPr="00C05E35" w:rsidRDefault="00C05E35" w:rsidP="00C05E35">
            <w:pPr>
              <w:pStyle w:val="msosmall"/>
              <w:spacing w:line="240" w:lineRule="auto"/>
              <w:rPr>
                <w:rFonts w:ascii="Arial" w:hAnsi="Arial" w:cs="Arial"/>
              </w:rPr>
            </w:pPr>
            <w:r w:rsidRPr="00C05E35">
              <w:rPr>
                <w:rFonts w:ascii="Arial" w:hAnsi="Arial" w:cs="Arial"/>
              </w:rPr>
              <w:t xml:space="preserve">WMU CEHD Global Engagement </w:t>
            </w:r>
          </w:p>
          <w:p w14:paraId="5D6DEDB8" w14:textId="4393F389" w:rsidR="00745345" w:rsidRPr="00944DFD" w:rsidRDefault="00C05E35" w:rsidP="00C05E35">
            <w:pPr>
              <w:pStyle w:val="msosmall"/>
              <w:spacing w:line="240" w:lineRule="auto"/>
              <w:rPr>
                <w:rFonts w:ascii="Arial" w:hAnsi="Arial" w:cs="Arial"/>
              </w:rPr>
            </w:pPr>
            <w:r w:rsidRPr="00C05E35">
              <w:rPr>
                <w:rFonts w:ascii="Arial" w:hAnsi="Arial" w:cs="Arial"/>
              </w:rPr>
              <w:t>Research Group</w:t>
            </w:r>
          </w:p>
        </w:tc>
        <w:tc>
          <w:tcPr>
            <w:tcW w:w="0" w:type="auto"/>
          </w:tcPr>
          <w:p w14:paraId="5D4598CA" w14:textId="2DE562BF" w:rsidR="00745345" w:rsidRPr="00944DFD" w:rsidRDefault="00C05E35" w:rsidP="00745345">
            <w:pPr>
              <w:pStyle w:val="msosmall"/>
              <w:spacing w:line="240" w:lineRule="auto"/>
              <w:rPr>
                <w:rFonts w:ascii="Arial" w:hAnsi="Arial" w:cs="Arial"/>
              </w:rPr>
            </w:pPr>
            <w:r w:rsidRPr="00C05E35">
              <w:rPr>
                <w:rFonts w:ascii="Arial" w:hAnsi="Arial" w:cs="Arial"/>
              </w:rPr>
              <w:t>PI: D. Talbot, E. Archer, &amp; D. S. Chai</w:t>
            </w:r>
          </w:p>
        </w:tc>
        <w:tc>
          <w:tcPr>
            <w:tcW w:w="0" w:type="auto"/>
          </w:tcPr>
          <w:p w14:paraId="71F61E51" w14:textId="77777777" w:rsidR="00C05E35" w:rsidRPr="00C05E35" w:rsidRDefault="00C05E35" w:rsidP="00C05E35">
            <w:pPr>
              <w:pStyle w:val="msosmall"/>
              <w:spacing w:line="240" w:lineRule="auto"/>
              <w:rPr>
                <w:rFonts w:ascii="Arial" w:hAnsi="Arial" w:cs="Arial"/>
              </w:rPr>
            </w:pPr>
            <w:r w:rsidRPr="00C05E35">
              <w:rPr>
                <w:rFonts w:ascii="Arial" w:hAnsi="Arial" w:cs="Arial"/>
              </w:rPr>
              <w:t xml:space="preserve">College of Education and </w:t>
            </w:r>
          </w:p>
          <w:p w14:paraId="52035B44" w14:textId="1707828F" w:rsidR="00745345" w:rsidRPr="00944DFD" w:rsidRDefault="00C05E35" w:rsidP="00C05E35">
            <w:pPr>
              <w:pStyle w:val="msosmall"/>
              <w:spacing w:line="240" w:lineRule="auto"/>
              <w:rPr>
                <w:rFonts w:ascii="Arial" w:hAnsi="Arial" w:cs="Arial"/>
              </w:rPr>
            </w:pPr>
            <w:r w:rsidRPr="00C05E35">
              <w:rPr>
                <w:rFonts w:ascii="Arial" w:hAnsi="Arial" w:cs="Arial"/>
              </w:rPr>
              <w:t>Human Development Grant</w:t>
            </w:r>
            <w:r>
              <w:rPr>
                <w:rFonts w:ascii="Arial" w:hAnsi="Arial" w:cs="Arial"/>
              </w:rPr>
              <w:t xml:space="preserve">, </w:t>
            </w:r>
            <w:r w:rsidRPr="00C05E35">
              <w:rPr>
                <w:rFonts w:ascii="Arial" w:hAnsi="Arial" w:cs="Arial"/>
              </w:rPr>
              <w:t>Western Michigan University</w:t>
            </w:r>
          </w:p>
        </w:tc>
        <w:tc>
          <w:tcPr>
            <w:tcW w:w="0" w:type="auto"/>
          </w:tcPr>
          <w:p w14:paraId="65D13065" w14:textId="0A82D713" w:rsidR="00745345" w:rsidRPr="00944DFD" w:rsidRDefault="00C05E35" w:rsidP="00745345">
            <w:pPr>
              <w:pStyle w:val="msosmall"/>
              <w:spacing w:line="240" w:lineRule="auto"/>
              <w:rPr>
                <w:rFonts w:ascii="Arial" w:hAnsi="Arial" w:cs="Arial"/>
              </w:rPr>
            </w:pPr>
            <w:r>
              <w:rPr>
                <w:rFonts w:ascii="Arial" w:hAnsi="Arial" w:cs="Arial"/>
              </w:rPr>
              <w:t>2018-09-01</w:t>
            </w:r>
          </w:p>
        </w:tc>
        <w:tc>
          <w:tcPr>
            <w:tcW w:w="0" w:type="auto"/>
          </w:tcPr>
          <w:p w14:paraId="253A73BA" w14:textId="1270B0F3" w:rsidR="00745345" w:rsidRPr="00944DFD" w:rsidRDefault="00C05E35" w:rsidP="00745345">
            <w:pPr>
              <w:pStyle w:val="msosmall"/>
              <w:spacing w:line="240" w:lineRule="auto"/>
              <w:rPr>
                <w:rFonts w:ascii="Arial" w:hAnsi="Arial" w:cs="Arial"/>
              </w:rPr>
            </w:pPr>
            <w:r>
              <w:rPr>
                <w:rFonts w:ascii="Arial" w:hAnsi="Arial" w:cs="Arial"/>
              </w:rPr>
              <w:t>2019-08-31</w:t>
            </w:r>
          </w:p>
        </w:tc>
        <w:tc>
          <w:tcPr>
            <w:tcW w:w="0" w:type="auto"/>
          </w:tcPr>
          <w:p w14:paraId="4E7662AA" w14:textId="06BBACF7" w:rsidR="00745345" w:rsidRPr="00944DFD" w:rsidRDefault="00C05E35" w:rsidP="00745345">
            <w:pPr>
              <w:pStyle w:val="msosmall"/>
              <w:spacing w:line="240" w:lineRule="auto"/>
              <w:rPr>
                <w:rFonts w:ascii="Arial" w:hAnsi="Arial" w:cs="Arial"/>
              </w:rPr>
            </w:pPr>
            <w:r>
              <w:rPr>
                <w:rFonts w:ascii="Arial" w:hAnsi="Arial" w:cs="Arial"/>
              </w:rPr>
              <w:t>$10,000</w:t>
            </w:r>
          </w:p>
        </w:tc>
        <w:tc>
          <w:tcPr>
            <w:tcW w:w="0" w:type="auto"/>
          </w:tcPr>
          <w:p w14:paraId="2EB3E129" w14:textId="45495215" w:rsidR="00745345" w:rsidRPr="00944DFD" w:rsidRDefault="00C05E35" w:rsidP="00745345">
            <w:pPr>
              <w:pStyle w:val="msosmall"/>
              <w:spacing w:line="240" w:lineRule="auto"/>
              <w:rPr>
                <w:rFonts w:ascii="Arial" w:hAnsi="Arial" w:cs="Arial"/>
              </w:rPr>
            </w:pPr>
            <w:r>
              <w:rPr>
                <w:rFonts w:ascii="Arial" w:hAnsi="Arial" w:cs="Arial"/>
              </w:rPr>
              <w:t>Funded</w:t>
            </w:r>
          </w:p>
        </w:tc>
        <w:tc>
          <w:tcPr>
            <w:tcW w:w="0" w:type="auto"/>
          </w:tcPr>
          <w:p w14:paraId="45D1ADB9" w14:textId="1781FAC4" w:rsidR="00745345" w:rsidRPr="00944DFD" w:rsidRDefault="00C05E35" w:rsidP="00745345">
            <w:pPr>
              <w:pStyle w:val="msosmall"/>
              <w:spacing w:line="240" w:lineRule="auto"/>
              <w:rPr>
                <w:rFonts w:ascii="Arial" w:hAnsi="Arial" w:cs="Arial"/>
              </w:rPr>
            </w:pPr>
            <w:r>
              <w:rPr>
                <w:rFonts w:ascii="Arial" w:hAnsi="Arial" w:cs="Arial"/>
              </w:rPr>
              <w:t>10</w:t>
            </w:r>
          </w:p>
        </w:tc>
        <w:tc>
          <w:tcPr>
            <w:tcW w:w="0" w:type="auto"/>
          </w:tcPr>
          <w:p w14:paraId="18026528" w14:textId="79C5DB99" w:rsidR="00745345" w:rsidRPr="00944DFD" w:rsidRDefault="00C05E35" w:rsidP="00745345">
            <w:pPr>
              <w:pStyle w:val="msosmall"/>
              <w:spacing w:line="240" w:lineRule="auto"/>
              <w:rPr>
                <w:rFonts w:ascii="Arial" w:hAnsi="Arial" w:cs="Arial"/>
              </w:rPr>
            </w:pPr>
            <w:r>
              <w:rPr>
                <w:rFonts w:ascii="Arial" w:hAnsi="Arial" w:cs="Arial"/>
              </w:rPr>
              <w:t>Internal</w:t>
            </w:r>
          </w:p>
        </w:tc>
        <w:tc>
          <w:tcPr>
            <w:tcW w:w="0" w:type="auto"/>
          </w:tcPr>
          <w:p w14:paraId="2EEF65EE" w14:textId="7D558852" w:rsidR="00745345" w:rsidRPr="00944DFD" w:rsidRDefault="00C05E35" w:rsidP="00745345">
            <w:pPr>
              <w:pStyle w:val="msosmall"/>
              <w:spacing w:line="240" w:lineRule="auto"/>
              <w:rPr>
                <w:rFonts w:ascii="Arial" w:hAnsi="Arial" w:cs="Arial"/>
              </w:rPr>
            </w:pPr>
            <w:r>
              <w:rPr>
                <w:rFonts w:ascii="Arial" w:hAnsi="Arial" w:cs="Arial"/>
              </w:rPr>
              <w:t>10000</w:t>
            </w:r>
          </w:p>
        </w:tc>
      </w:tr>
      <w:tr w:rsidR="00072219" w:rsidRPr="00944DFD" w14:paraId="4D023C93" w14:textId="77777777" w:rsidTr="005E60A4">
        <w:tc>
          <w:tcPr>
            <w:tcW w:w="0" w:type="auto"/>
          </w:tcPr>
          <w:p w14:paraId="50D6E759" w14:textId="64DD643A" w:rsidR="00745345" w:rsidRPr="00944DFD" w:rsidRDefault="00C23E58" w:rsidP="00745345">
            <w:pPr>
              <w:pStyle w:val="msosmall"/>
              <w:spacing w:line="240" w:lineRule="auto"/>
              <w:rPr>
                <w:rFonts w:ascii="Arial" w:hAnsi="Arial" w:cs="Arial"/>
              </w:rPr>
            </w:pPr>
            <w:r w:rsidRPr="00C23E58">
              <w:rPr>
                <w:rFonts w:ascii="Arial" w:hAnsi="Arial" w:cs="Arial"/>
              </w:rPr>
              <w:t>Cross-Cultural Adjustment and Engagement: Perceptions and Experiences of International Students in Japanese Higher Education</w:t>
            </w:r>
          </w:p>
        </w:tc>
        <w:tc>
          <w:tcPr>
            <w:tcW w:w="0" w:type="auto"/>
          </w:tcPr>
          <w:p w14:paraId="5F761819" w14:textId="1072AD9F" w:rsidR="00745345" w:rsidRPr="00944DFD" w:rsidRDefault="00C23E58" w:rsidP="00745345">
            <w:pPr>
              <w:pStyle w:val="msosmall"/>
              <w:spacing w:line="240" w:lineRule="auto"/>
              <w:rPr>
                <w:rFonts w:ascii="Arial" w:hAnsi="Arial" w:cs="Arial"/>
              </w:rPr>
            </w:pPr>
            <w:r>
              <w:rPr>
                <w:rFonts w:ascii="Arial" w:hAnsi="Arial" w:cs="Arial"/>
              </w:rPr>
              <w:t>None</w:t>
            </w:r>
          </w:p>
        </w:tc>
        <w:tc>
          <w:tcPr>
            <w:tcW w:w="0" w:type="auto"/>
          </w:tcPr>
          <w:p w14:paraId="51A8C707" w14:textId="77777777" w:rsidR="00C23E58" w:rsidRPr="00C23E58" w:rsidRDefault="00C23E58" w:rsidP="00C23E58">
            <w:pPr>
              <w:pStyle w:val="msosmall"/>
              <w:spacing w:line="240" w:lineRule="auto"/>
              <w:rPr>
                <w:rFonts w:ascii="Arial" w:hAnsi="Arial" w:cs="Arial"/>
              </w:rPr>
            </w:pPr>
            <w:r w:rsidRPr="00C23E58">
              <w:rPr>
                <w:rFonts w:ascii="Arial" w:hAnsi="Arial" w:cs="Arial"/>
              </w:rPr>
              <w:t xml:space="preserve">College of Education and </w:t>
            </w:r>
          </w:p>
          <w:p w14:paraId="50875DF5" w14:textId="11A19C31" w:rsidR="00745345" w:rsidRPr="00944DFD" w:rsidRDefault="00C23E58" w:rsidP="00C23E58">
            <w:pPr>
              <w:pStyle w:val="msosmall"/>
              <w:spacing w:line="240" w:lineRule="auto"/>
              <w:rPr>
                <w:rFonts w:ascii="Arial" w:hAnsi="Arial" w:cs="Arial"/>
              </w:rPr>
            </w:pPr>
            <w:r w:rsidRPr="00C23E58">
              <w:rPr>
                <w:rFonts w:ascii="Arial" w:hAnsi="Arial" w:cs="Arial"/>
              </w:rPr>
              <w:t>Human Development Mini-Grant</w:t>
            </w:r>
            <w:r>
              <w:rPr>
                <w:rFonts w:ascii="Arial" w:hAnsi="Arial" w:cs="Arial"/>
              </w:rPr>
              <w:t xml:space="preserve">, </w:t>
            </w:r>
            <w:r w:rsidRPr="00C05E35">
              <w:rPr>
                <w:rFonts w:ascii="Arial" w:hAnsi="Arial" w:cs="Arial"/>
              </w:rPr>
              <w:t>Western Michigan University</w:t>
            </w:r>
          </w:p>
        </w:tc>
        <w:tc>
          <w:tcPr>
            <w:tcW w:w="0" w:type="auto"/>
          </w:tcPr>
          <w:p w14:paraId="742C68E7" w14:textId="2AF38B9E" w:rsidR="00745345" w:rsidRPr="00944DFD" w:rsidRDefault="00C23E58" w:rsidP="00745345">
            <w:pPr>
              <w:pStyle w:val="msosmall"/>
              <w:spacing w:line="240" w:lineRule="auto"/>
              <w:rPr>
                <w:rFonts w:ascii="Arial" w:hAnsi="Arial" w:cs="Arial"/>
              </w:rPr>
            </w:pPr>
            <w:r>
              <w:rPr>
                <w:rFonts w:ascii="Arial" w:hAnsi="Arial" w:cs="Arial"/>
              </w:rPr>
              <w:t>2017-09-01</w:t>
            </w:r>
          </w:p>
        </w:tc>
        <w:tc>
          <w:tcPr>
            <w:tcW w:w="0" w:type="auto"/>
          </w:tcPr>
          <w:p w14:paraId="66C14B25" w14:textId="47F16F65" w:rsidR="00745345" w:rsidRPr="00944DFD" w:rsidRDefault="00C23E58" w:rsidP="00745345">
            <w:pPr>
              <w:pStyle w:val="msosmall"/>
              <w:spacing w:line="240" w:lineRule="auto"/>
              <w:rPr>
                <w:rFonts w:ascii="Arial" w:hAnsi="Arial" w:cs="Arial"/>
              </w:rPr>
            </w:pPr>
            <w:r>
              <w:rPr>
                <w:rFonts w:ascii="Arial" w:hAnsi="Arial" w:cs="Arial"/>
              </w:rPr>
              <w:t>2018-05-31</w:t>
            </w:r>
          </w:p>
        </w:tc>
        <w:tc>
          <w:tcPr>
            <w:tcW w:w="0" w:type="auto"/>
          </w:tcPr>
          <w:p w14:paraId="206CB391" w14:textId="30D3547D" w:rsidR="00745345" w:rsidRPr="00944DFD" w:rsidRDefault="00C23E58" w:rsidP="00745345">
            <w:pPr>
              <w:pStyle w:val="msosmall"/>
              <w:spacing w:line="240" w:lineRule="auto"/>
              <w:rPr>
                <w:rFonts w:ascii="Arial" w:hAnsi="Arial" w:cs="Arial"/>
              </w:rPr>
            </w:pPr>
            <w:r>
              <w:rPr>
                <w:rFonts w:ascii="Arial" w:hAnsi="Arial" w:cs="Arial"/>
              </w:rPr>
              <w:t>$2,000</w:t>
            </w:r>
          </w:p>
        </w:tc>
        <w:tc>
          <w:tcPr>
            <w:tcW w:w="0" w:type="auto"/>
          </w:tcPr>
          <w:p w14:paraId="05319573" w14:textId="56869B76" w:rsidR="00745345" w:rsidRPr="00944DFD" w:rsidRDefault="00C23E58" w:rsidP="00745345">
            <w:pPr>
              <w:pStyle w:val="msosmall"/>
              <w:spacing w:line="240" w:lineRule="auto"/>
              <w:rPr>
                <w:rFonts w:ascii="Arial" w:hAnsi="Arial" w:cs="Arial"/>
              </w:rPr>
            </w:pPr>
            <w:r>
              <w:rPr>
                <w:rFonts w:ascii="Arial" w:hAnsi="Arial" w:cs="Arial"/>
              </w:rPr>
              <w:t>Funded</w:t>
            </w:r>
          </w:p>
        </w:tc>
        <w:tc>
          <w:tcPr>
            <w:tcW w:w="0" w:type="auto"/>
          </w:tcPr>
          <w:p w14:paraId="5A3F1319" w14:textId="0DAB3611" w:rsidR="00745345" w:rsidRPr="00944DFD" w:rsidRDefault="00C23E58" w:rsidP="00745345">
            <w:pPr>
              <w:pStyle w:val="msosmall"/>
              <w:spacing w:line="240" w:lineRule="auto"/>
              <w:rPr>
                <w:rFonts w:ascii="Arial" w:hAnsi="Arial" w:cs="Arial"/>
              </w:rPr>
            </w:pPr>
            <w:r>
              <w:rPr>
                <w:rFonts w:ascii="Arial" w:hAnsi="Arial" w:cs="Arial"/>
              </w:rPr>
              <w:t>100</w:t>
            </w:r>
          </w:p>
        </w:tc>
        <w:tc>
          <w:tcPr>
            <w:tcW w:w="0" w:type="auto"/>
          </w:tcPr>
          <w:p w14:paraId="40CC9A5F" w14:textId="7227A5A7" w:rsidR="00745345" w:rsidRPr="00944DFD" w:rsidRDefault="00C23E58" w:rsidP="00745345">
            <w:pPr>
              <w:pStyle w:val="msosmall"/>
              <w:spacing w:line="240" w:lineRule="auto"/>
              <w:rPr>
                <w:rFonts w:ascii="Arial" w:hAnsi="Arial" w:cs="Arial"/>
              </w:rPr>
            </w:pPr>
            <w:r>
              <w:rPr>
                <w:rFonts w:ascii="Arial" w:hAnsi="Arial" w:cs="Arial"/>
              </w:rPr>
              <w:t>Internal</w:t>
            </w:r>
          </w:p>
        </w:tc>
        <w:tc>
          <w:tcPr>
            <w:tcW w:w="0" w:type="auto"/>
          </w:tcPr>
          <w:p w14:paraId="044B04C2" w14:textId="0E1FFFA2" w:rsidR="00745345" w:rsidRPr="00944DFD" w:rsidRDefault="00C23E58" w:rsidP="00745345">
            <w:pPr>
              <w:pStyle w:val="msosmall"/>
              <w:spacing w:line="240" w:lineRule="auto"/>
              <w:rPr>
                <w:rFonts w:ascii="Arial" w:hAnsi="Arial" w:cs="Arial"/>
              </w:rPr>
            </w:pPr>
            <w:r>
              <w:rPr>
                <w:rFonts w:ascii="Arial" w:hAnsi="Arial" w:cs="Arial"/>
              </w:rPr>
              <w:t>2000</w:t>
            </w:r>
          </w:p>
        </w:tc>
      </w:tr>
      <w:tr w:rsidR="00072219" w:rsidRPr="00944DFD" w14:paraId="3922FE7C" w14:textId="77777777" w:rsidTr="005E60A4">
        <w:tc>
          <w:tcPr>
            <w:tcW w:w="0" w:type="auto"/>
          </w:tcPr>
          <w:p w14:paraId="480E9C05" w14:textId="1654764E" w:rsidR="00745345" w:rsidRPr="00944DFD" w:rsidRDefault="00C23E58" w:rsidP="00745345">
            <w:pPr>
              <w:pStyle w:val="msosmall"/>
              <w:spacing w:line="240" w:lineRule="auto"/>
              <w:rPr>
                <w:rFonts w:ascii="Arial" w:hAnsi="Arial" w:cs="Arial"/>
              </w:rPr>
            </w:pPr>
            <w:r w:rsidRPr="00C23E58">
              <w:rPr>
                <w:rFonts w:ascii="Arial" w:hAnsi="Arial" w:cs="Arial"/>
              </w:rPr>
              <w:t>Cross-Cultural Adjustment and Engagement: Perceptions and Experiences of International Students in Japanese Higher Education</w:t>
            </w:r>
          </w:p>
        </w:tc>
        <w:tc>
          <w:tcPr>
            <w:tcW w:w="0" w:type="auto"/>
          </w:tcPr>
          <w:p w14:paraId="73844C66" w14:textId="6A41541C" w:rsidR="00745345" w:rsidRPr="00944DFD" w:rsidRDefault="00C23E58" w:rsidP="00745345">
            <w:pPr>
              <w:pStyle w:val="msosmall"/>
              <w:spacing w:line="240" w:lineRule="auto"/>
              <w:rPr>
                <w:rFonts w:ascii="Arial" w:hAnsi="Arial" w:cs="Arial"/>
              </w:rPr>
            </w:pPr>
            <w:r>
              <w:rPr>
                <w:rFonts w:ascii="Arial" w:hAnsi="Arial" w:cs="Arial"/>
              </w:rPr>
              <w:t>None</w:t>
            </w:r>
          </w:p>
        </w:tc>
        <w:tc>
          <w:tcPr>
            <w:tcW w:w="0" w:type="auto"/>
          </w:tcPr>
          <w:p w14:paraId="3573CF87" w14:textId="20259ED6" w:rsidR="00745345" w:rsidRPr="00944DFD" w:rsidRDefault="00C23E58" w:rsidP="00745345">
            <w:pPr>
              <w:pStyle w:val="msosmall"/>
              <w:spacing w:line="240" w:lineRule="auto"/>
              <w:rPr>
                <w:rFonts w:ascii="Arial" w:hAnsi="Arial" w:cs="Arial"/>
              </w:rPr>
            </w:pPr>
            <w:r w:rsidRPr="00C23E58">
              <w:rPr>
                <w:rFonts w:ascii="Arial" w:hAnsi="Arial" w:cs="Arial"/>
              </w:rPr>
              <w:t>Faculty Research Travel Fund</w:t>
            </w:r>
            <w:r>
              <w:rPr>
                <w:rFonts w:ascii="Arial" w:hAnsi="Arial" w:cs="Arial"/>
              </w:rPr>
              <w:t xml:space="preserve">, </w:t>
            </w:r>
            <w:r w:rsidRPr="00C23E58">
              <w:rPr>
                <w:rFonts w:ascii="Arial" w:hAnsi="Arial" w:cs="Arial"/>
              </w:rPr>
              <w:t>Western Michigan University</w:t>
            </w:r>
          </w:p>
        </w:tc>
        <w:tc>
          <w:tcPr>
            <w:tcW w:w="0" w:type="auto"/>
          </w:tcPr>
          <w:p w14:paraId="36ED4C3B" w14:textId="652EE697" w:rsidR="00745345" w:rsidRPr="00944DFD" w:rsidRDefault="00C23E58" w:rsidP="00745345">
            <w:pPr>
              <w:pStyle w:val="msosmall"/>
              <w:spacing w:line="240" w:lineRule="auto"/>
              <w:rPr>
                <w:rFonts w:ascii="Arial" w:hAnsi="Arial" w:cs="Arial"/>
              </w:rPr>
            </w:pPr>
            <w:r>
              <w:rPr>
                <w:rFonts w:ascii="Arial" w:hAnsi="Arial" w:cs="Arial"/>
              </w:rPr>
              <w:t>2016-11-01</w:t>
            </w:r>
          </w:p>
        </w:tc>
        <w:tc>
          <w:tcPr>
            <w:tcW w:w="0" w:type="auto"/>
          </w:tcPr>
          <w:p w14:paraId="48923346" w14:textId="383367F1" w:rsidR="00745345" w:rsidRPr="00944DFD" w:rsidRDefault="00C23E58" w:rsidP="00745345">
            <w:pPr>
              <w:pStyle w:val="msosmall"/>
              <w:spacing w:line="240" w:lineRule="auto"/>
              <w:rPr>
                <w:rFonts w:ascii="Arial" w:hAnsi="Arial" w:cs="Arial"/>
              </w:rPr>
            </w:pPr>
            <w:r>
              <w:rPr>
                <w:rFonts w:ascii="Arial" w:hAnsi="Arial" w:cs="Arial"/>
              </w:rPr>
              <w:t>2017-05-31</w:t>
            </w:r>
          </w:p>
        </w:tc>
        <w:tc>
          <w:tcPr>
            <w:tcW w:w="0" w:type="auto"/>
          </w:tcPr>
          <w:p w14:paraId="2BC5D4FB" w14:textId="098D75BB" w:rsidR="00745345" w:rsidRPr="00944DFD" w:rsidRDefault="00C23E58" w:rsidP="00745345">
            <w:pPr>
              <w:pStyle w:val="msosmall"/>
              <w:spacing w:line="240" w:lineRule="auto"/>
              <w:rPr>
                <w:rFonts w:ascii="Arial" w:hAnsi="Arial" w:cs="Arial"/>
              </w:rPr>
            </w:pPr>
            <w:r>
              <w:rPr>
                <w:rFonts w:ascii="Arial" w:hAnsi="Arial" w:cs="Arial"/>
              </w:rPr>
              <w:t>$800</w:t>
            </w:r>
          </w:p>
        </w:tc>
        <w:tc>
          <w:tcPr>
            <w:tcW w:w="0" w:type="auto"/>
          </w:tcPr>
          <w:p w14:paraId="5F885EC6" w14:textId="35596F19" w:rsidR="00745345" w:rsidRPr="00944DFD" w:rsidRDefault="00C23E58" w:rsidP="00745345">
            <w:pPr>
              <w:pStyle w:val="msosmall"/>
              <w:spacing w:line="240" w:lineRule="auto"/>
              <w:rPr>
                <w:rFonts w:ascii="Arial" w:hAnsi="Arial" w:cs="Arial"/>
              </w:rPr>
            </w:pPr>
            <w:r>
              <w:rPr>
                <w:rFonts w:ascii="Arial" w:hAnsi="Arial" w:cs="Arial"/>
              </w:rPr>
              <w:t>Funded</w:t>
            </w:r>
          </w:p>
        </w:tc>
        <w:tc>
          <w:tcPr>
            <w:tcW w:w="0" w:type="auto"/>
          </w:tcPr>
          <w:p w14:paraId="0DA8B79C" w14:textId="5E0AE251" w:rsidR="00745345" w:rsidRPr="00944DFD" w:rsidRDefault="00C23E58" w:rsidP="00745345">
            <w:pPr>
              <w:pStyle w:val="msosmall"/>
              <w:spacing w:line="240" w:lineRule="auto"/>
              <w:rPr>
                <w:rFonts w:ascii="Arial" w:hAnsi="Arial" w:cs="Arial"/>
              </w:rPr>
            </w:pPr>
            <w:r>
              <w:rPr>
                <w:rFonts w:ascii="Arial" w:hAnsi="Arial" w:cs="Arial"/>
              </w:rPr>
              <w:t>100</w:t>
            </w:r>
          </w:p>
        </w:tc>
        <w:tc>
          <w:tcPr>
            <w:tcW w:w="0" w:type="auto"/>
          </w:tcPr>
          <w:p w14:paraId="1C98A1CF" w14:textId="731E6B7F" w:rsidR="00745345" w:rsidRPr="00944DFD" w:rsidRDefault="00C23E58" w:rsidP="00745345">
            <w:pPr>
              <w:pStyle w:val="msosmall"/>
              <w:spacing w:line="240" w:lineRule="auto"/>
              <w:rPr>
                <w:rFonts w:ascii="Arial" w:hAnsi="Arial" w:cs="Arial"/>
              </w:rPr>
            </w:pPr>
            <w:r>
              <w:rPr>
                <w:rFonts w:ascii="Arial" w:hAnsi="Arial" w:cs="Arial"/>
              </w:rPr>
              <w:t>Internal</w:t>
            </w:r>
          </w:p>
        </w:tc>
        <w:tc>
          <w:tcPr>
            <w:tcW w:w="0" w:type="auto"/>
          </w:tcPr>
          <w:p w14:paraId="26843647" w14:textId="56E30C57" w:rsidR="00745345" w:rsidRPr="00944DFD" w:rsidRDefault="00C23E58" w:rsidP="00745345">
            <w:pPr>
              <w:pStyle w:val="msosmall"/>
              <w:spacing w:line="240" w:lineRule="auto"/>
              <w:rPr>
                <w:rFonts w:ascii="Arial" w:hAnsi="Arial" w:cs="Arial"/>
              </w:rPr>
            </w:pPr>
            <w:r>
              <w:rPr>
                <w:rFonts w:ascii="Arial" w:hAnsi="Arial" w:cs="Arial"/>
              </w:rPr>
              <w:t>800</w:t>
            </w:r>
          </w:p>
        </w:tc>
      </w:tr>
      <w:tr w:rsidR="00072219" w:rsidRPr="00944DFD" w14:paraId="3DFEEFFA" w14:textId="77777777" w:rsidTr="004F5897">
        <w:tc>
          <w:tcPr>
            <w:tcW w:w="0" w:type="auto"/>
          </w:tcPr>
          <w:p w14:paraId="25CF9872" w14:textId="49004E91" w:rsidR="00745345" w:rsidRPr="00944DFD" w:rsidRDefault="009B5FBE" w:rsidP="00745345">
            <w:pPr>
              <w:pStyle w:val="msosmall"/>
              <w:spacing w:line="240" w:lineRule="auto"/>
              <w:rPr>
                <w:rFonts w:ascii="Arial" w:hAnsi="Arial" w:cs="Arial"/>
              </w:rPr>
            </w:pPr>
            <w:r w:rsidRPr="009B5FBE">
              <w:rPr>
                <w:rFonts w:ascii="Arial" w:hAnsi="Arial" w:cs="Arial"/>
              </w:rPr>
              <w:t>Cross-Cultural Adjustment and Engagement: Perceptions and Experiences of International Students in the U.S. Higher Education</w:t>
            </w:r>
          </w:p>
        </w:tc>
        <w:tc>
          <w:tcPr>
            <w:tcW w:w="0" w:type="auto"/>
          </w:tcPr>
          <w:p w14:paraId="28180F34" w14:textId="11647909" w:rsidR="00745345" w:rsidRPr="00944DFD" w:rsidRDefault="009B5FBE" w:rsidP="00745345">
            <w:pPr>
              <w:pStyle w:val="msosmall"/>
              <w:spacing w:line="240" w:lineRule="auto"/>
              <w:rPr>
                <w:rFonts w:ascii="Arial" w:hAnsi="Arial" w:cs="Arial"/>
              </w:rPr>
            </w:pPr>
            <w:r w:rsidRPr="009B5FBE">
              <w:rPr>
                <w:rFonts w:ascii="Arial" w:hAnsi="Arial" w:cs="Arial"/>
              </w:rPr>
              <w:t>PI: J. Wang; Co-PI: D. S. Chai, H. Van, C. Wang, &amp; J. Lee</w:t>
            </w:r>
          </w:p>
        </w:tc>
        <w:tc>
          <w:tcPr>
            <w:tcW w:w="0" w:type="auto"/>
          </w:tcPr>
          <w:p w14:paraId="3E0C03CD" w14:textId="3C80EF11" w:rsidR="00745345" w:rsidRPr="00944DFD" w:rsidRDefault="009B5FBE" w:rsidP="00745345">
            <w:pPr>
              <w:pStyle w:val="msosmall"/>
              <w:spacing w:line="240" w:lineRule="auto"/>
              <w:rPr>
                <w:rFonts w:ascii="Arial" w:hAnsi="Arial" w:cs="Arial"/>
              </w:rPr>
            </w:pPr>
            <w:r w:rsidRPr="009B5FBE">
              <w:rPr>
                <w:rFonts w:ascii="Arial" w:hAnsi="Arial" w:cs="Arial"/>
              </w:rPr>
              <w:t>Diversity Matter Seed Grant, Office for Diversity</w:t>
            </w:r>
            <w:r>
              <w:rPr>
                <w:rFonts w:ascii="Arial" w:hAnsi="Arial" w:cs="Arial"/>
              </w:rPr>
              <w:t xml:space="preserve">; </w:t>
            </w:r>
            <w:r w:rsidRPr="009B5FBE">
              <w:rPr>
                <w:rFonts w:ascii="Arial" w:hAnsi="Arial" w:cs="Arial"/>
              </w:rPr>
              <w:t>Matching Fund, College of Education and Human Development</w:t>
            </w:r>
            <w:r>
              <w:rPr>
                <w:rFonts w:ascii="Arial" w:hAnsi="Arial" w:cs="Arial"/>
              </w:rPr>
              <w:t xml:space="preserve">, </w:t>
            </w:r>
            <w:r w:rsidRPr="009B5FBE">
              <w:rPr>
                <w:rFonts w:ascii="Arial" w:hAnsi="Arial" w:cs="Arial"/>
              </w:rPr>
              <w:t>Texas A&amp;M University</w:t>
            </w:r>
          </w:p>
        </w:tc>
        <w:tc>
          <w:tcPr>
            <w:tcW w:w="0" w:type="auto"/>
          </w:tcPr>
          <w:p w14:paraId="6DFA9501" w14:textId="05AEAF56" w:rsidR="00745345" w:rsidRPr="00944DFD" w:rsidRDefault="009B5FBE" w:rsidP="00745345">
            <w:pPr>
              <w:pStyle w:val="msosmall"/>
              <w:spacing w:line="240" w:lineRule="auto"/>
              <w:rPr>
                <w:rFonts w:ascii="Arial" w:hAnsi="Arial" w:cs="Arial"/>
              </w:rPr>
            </w:pPr>
            <w:r>
              <w:rPr>
                <w:rFonts w:ascii="Arial" w:hAnsi="Arial" w:cs="Arial"/>
              </w:rPr>
              <w:t>2016-08-01</w:t>
            </w:r>
          </w:p>
        </w:tc>
        <w:tc>
          <w:tcPr>
            <w:tcW w:w="0" w:type="auto"/>
          </w:tcPr>
          <w:p w14:paraId="413336C8" w14:textId="4E252F6F" w:rsidR="00745345" w:rsidRPr="00944DFD" w:rsidRDefault="009B5FBE" w:rsidP="00745345">
            <w:pPr>
              <w:pStyle w:val="msosmall"/>
              <w:spacing w:line="240" w:lineRule="auto"/>
              <w:rPr>
                <w:rFonts w:ascii="Arial" w:hAnsi="Arial" w:cs="Arial"/>
              </w:rPr>
            </w:pPr>
            <w:r>
              <w:rPr>
                <w:rFonts w:ascii="Arial" w:hAnsi="Arial" w:cs="Arial"/>
              </w:rPr>
              <w:t>2017-07-31</w:t>
            </w:r>
          </w:p>
        </w:tc>
        <w:tc>
          <w:tcPr>
            <w:tcW w:w="0" w:type="auto"/>
          </w:tcPr>
          <w:p w14:paraId="1F830316" w14:textId="5A07477B" w:rsidR="00745345" w:rsidRPr="00944DFD" w:rsidRDefault="009B5FBE" w:rsidP="00745345">
            <w:pPr>
              <w:pStyle w:val="msosmall"/>
              <w:spacing w:line="240" w:lineRule="auto"/>
              <w:rPr>
                <w:rFonts w:ascii="Arial" w:hAnsi="Arial" w:cs="Arial"/>
              </w:rPr>
            </w:pPr>
            <w:r>
              <w:rPr>
                <w:rFonts w:ascii="Arial" w:hAnsi="Arial" w:cs="Arial"/>
              </w:rPr>
              <w:t>$5,500</w:t>
            </w:r>
          </w:p>
        </w:tc>
        <w:tc>
          <w:tcPr>
            <w:tcW w:w="0" w:type="auto"/>
          </w:tcPr>
          <w:p w14:paraId="001A25E8" w14:textId="7DD77E88" w:rsidR="00745345" w:rsidRPr="00944DFD" w:rsidRDefault="009B5FBE" w:rsidP="00745345">
            <w:pPr>
              <w:pStyle w:val="msosmall"/>
              <w:spacing w:line="240" w:lineRule="auto"/>
              <w:rPr>
                <w:rFonts w:ascii="Arial" w:hAnsi="Arial" w:cs="Arial"/>
              </w:rPr>
            </w:pPr>
            <w:r>
              <w:rPr>
                <w:rFonts w:ascii="Arial" w:hAnsi="Arial" w:cs="Arial"/>
              </w:rPr>
              <w:t>Funded</w:t>
            </w:r>
          </w:p>
        </w:tc>
        <w:tc>
          <w:tcPr>
            <w:tcW w:w="0" w:type="auto"/>
          </w:tcPr>
          <w:p w14:paraId="0517FE93" w14:textId="50055E52" w:rsidR="00745345" w:rsidRPr="00944DFD" w:rsidRDefault="009B5FBE" w:rsidP="00745345">
            <w:pPr>
              <w:pStyle w:val="msosmall"/>
              <w:spacing w:line="240" w:lineRule="auto"/>
              <w:rPr>
                <w:rFonts w:ascii="Arial" w:hAnsi="Arial" w:cs="Arial"/>
              </w:rPr>
            </w:pPr>
            <w:r>
              <w:rPr>
                <w:rFonts w:ascii="Arial" w:hAnsi="Arial" w:cs="Arial"/>
              </w:rPr>
              <w:t>70</w:t>
            </w:r>
          </w:p>
        </w:tc>
        <w:tc>
          <w:tcPr>
            <w:tcW w:w="0" w:type="auto"/>
          </w:tcPr>
          <w:p w14:paraId="048E0417" w14:textId="6C85E186" w:rsidR="00745345" w:rsidRPr="00944DFD" w:rsidRDefault="009B5FBE" w:rsidP="00745345">
            <w:pPr>
              <w:pStyle w:val="msosmall"/>
              <w:spacing w:line="240" w:lineRule="auto"/>
              <w:rPr>
                <w:rFonts w:ascii="Arial" w:hAnsi="Arial" w:cs="Arial"/>
              </w:rPr>
            </w:pPr>
            <w:r>
              <w:rPr>
                <w:rFonts w:ascii="Arial" w:hAnsi="Arial" w:cs="Arial"/>
              </w:rPr>
              <w:t>Internal</w:t>
            </w:r>
          </w:p>
        </w:tc>
        <w:tc>
          <w:tcPr>
            <w:tcW w:w="0" w:type="auto"/>
          </w:tcPr>
          <w:p w14:paraId="573F99DF" w14:textId="6AF33451" w:rsidR="00745345" w:rsidRPr="00944DFD" w:rsidRDefault="009B5FBE" w:rsidP="00745345">
            <w:pPr>
              <w:pStyle w:val="msosmall"/>
              <w:spacing w:line="240" w:lineRule="auto"/>
              <w:rPr>
                <w:rFonts w:ascii="Arial" w:hAnsi="Arial" w:cs="Arial"/>
              </w:rPr>
            </w:pPr>
            <w:r>
              <w:rPr>
                <w:rFonts w:ascii="Arial" w:hAnsi="Arial" w:cs="Arial"/>
              </w:rPr>
              <w:t>5500</w:t>
            </w:r>
          </w:p>
        </w:tc>
      </w:tr>
      <w:tr w:rsidR="00556930" w:rsidRPr="00944DFD" w14:paraId="0F5F7B83" w14:textId="77777777" w:rsidTr="004F5897">
        <w:tc>
          <w:tcPr>
            <w:tcW w:w="0" w:type="auto"/>
          </w:tcPr>
          <w:p w14:paraId="16CAD6D3" w14:textId="77777777" w:rsidR="00CC1C9C" w:rsidRPr="00CC1C9C" w:rsidRDefault="00CC1C9C" w:rsidP="00CC1C9C">
            <w:pPr>
              <w:pStyle w:val="msosmall"/>
              <w:spacing w:line="240" w:lineRule="auto"/>
              <w:rPr>
                <w:rFonts w:ascii="Arial" w:hAnsi="Arial" w:cs="Arial"/>
              </w:rPr>
            </w:pPr>
            <w:r w:rsidRPr="00CC1C9C">
              <w:rPr>
                <w:rFonts w:ascii="Arial" w:hAnsi="Arial" w:cs="Arial"/>
              </w:rPr>
              <w:t xml:space="preserve">“Culture &amp; Diversity” </w:t>
            </w:r>
          </w:p>
          <w:p w14:paraId="58CAF853" w14:textId="7EA01346" w:rsidR="00AC6FBA" w:rsidRPr="00944DFD" w:rsidRDefault="00CC1C9C" w:rsidP="00CC1C9C">
            <w:pPr>
              <w:pStyle w:val="msosmall"/>
              <w:spacing w:line="240" w:lineRule="auto"/>
              <w:rPr>
                <w:rFonts w:ascii="Arial" w:hAnsi="Arial" w:cs="Arial"/>
              </w:rPr>
            </w:pPr>
            <w:r w:rsidRPr="00CC1C9C">
              <w:rPr>
                <w:rFonts w:ascii="Arial" w:hAnsi="Arial" w:cs="Arial"/>
              </w:rPr>
              <w:t>Mobile Learning Program Development</w:t>
            </w:r>
          </w:p>
        </w:tc>
        <w:tc>
          <w:tcPr>
            <w:tcW w:w="0" w:type="auto"/>
          </w:tcPr>
          <w:p w14:paraId="7DA5782B" w14:textId="6F415D96" w:rsidR="00AC6FBA" w:rsidRPr="00944DFD" w:rsidRDefault="00CC1C9C" w:rsidP="00745345">
            <w:pPr>
              <w:pStyle w:val="msosmall"/>
              <w:spacing w:line="240" w:lineRule="auto"/>
              <w:rPr>
                <w:rFonts w:ascii="Arial" w:hAnsi="Arial" w:cs="Arial"/>
              </w:rPr>
            </w:pPr>
            <w:r w:rsidRPr="00CC1C9C">
              <w:rPr>
                <w:rFonts w:ascii="Arial" w:hAnsi="Arial" w:cs="Arial"/>
              </w:rPr>
              <w:t>PI: S. S. Lee; Co-PI: D. S. Chai</w:t>
            </w:r>
          </w:p>
        </w:tc>
        <w:tc>
          <w:tcPr>
            <w:tcW w:w="0" w:type="auto"/>
          </w:tcPr>
          <w:p w14:paraId="4FFFF8AA" w14:textId="3E4E65AD" w:rsidR="00AC6FBA" w:rsidRPr="00944DFD" w:rsidRDefault="00CC1C9C" w:rsidP="00745345">
            <w:pPr>
              <w:pStyle w:val="msosmall"/>
              <w:spacing w:line="240" w:lineRule="auto"/>
              <w:rPr>
                <w:rFonts w:ascii="Arial" w:hAnsi="Arial" w:cs="Arial"/>
              </w:rPr>
            </w:pPr>
            <w:r w:rsidRPr="00CC1C9C">
              <w:rPr>
                <w:rFonts w:ascii="Arial" w:hAnsi="Arial" w:cs="Arial"/>
              </w:rPr>
              <w:t>Ministry of Employment and Labor, HRD Service of Korea, Meganext</w:t>
            </w:r>
          </w:p>
        </w:tc>
        <w:tc>
          <w:tcPr>
            <w:tcW w:w="0" w:type="auto"/>
          </w:tcPr>
          <w:p w14:paraId="29F37317" w14:textId="15E9B544" w:rsidR="00AC6FBA" w:rsidRPr="00944DFD" w:rsidRDefault="00CC1C9C" w:rsidP="00745345">
            <w:pPr>
              <w:pStyle w:val="msosmall"/>
              <w:spacing w:line="240" w:lineRule="auto"/>
              <w:rPr>
                <w:rFonts w:ascii="Arial" w:hAnsi="Arial" w:cs="Arial"/>
              </w:rPr>
            </w:pPr>
            <w:r>
              <w:rPr>
                <w:rFonts w:ascii="Arial" w:hAnsi="Arial" w:cs="Arial"/>
              </w:rPr>
              <w:t>2013-09-01</w:t>
            </w:r>
          </w:p>
        </w:tc>
        <w:tc>
          <w:tcPr>
            <w:tcW w:w="0" w:type="auto"/>
          </w:tcPr>
          <w:p w14:paraId="7B931151" w14:textId="0ECEDEAD" w:rsidR="00AC6FBA" w:rsidRPr="00944DFD" w:rsidRDefault="00CC1C9C" w:rsidP="00745345">
            <w:pPr>
              <w:pStyle w:val="msosmall"/>
              <w:spacing w:line="240" w:lineRule="auto"/>
              <w:rPr>
                <w:rFonts w:ascii="Arial" w:hAnsi="Arial" w:cs="Arial"/>
              </w:rPr>
            </w:pPr>
            <w:r>
              <w:rPr>
                <w:rFonts w:ascii="Arial" w:hAnsi="Arial" w:cs="Arial"/>
              </w:rPr>
              <w:t>2014-05-31</w:t>
            </w:r>
          </w:p>
        </w:tc>
        <w:tc>
          <w:tcPr>
            <w:tcW w:w="0" w:type="auto"/>
          </w:tcPr>
          <w:p w14:paraId="540C5A11" w14:textId="2EAFA75B" w:rsidR="00AC6FBA" w:rsidRPr="00944DFD" w:rsidRDefault="008A2E8A" w:rsidP="00745345">
            <w:pPr>
              <w:pStyle w:val="msosmall"/>
              <w:spacing w:line="240" w:lineRule="auto"/>
              <w:rPr>
                <w:rFonts w:ascii="Arial" w:hAnsi="Arial" w:cs="Arial"/>
              </w:rPr>
            </w:pPr>
            <w:r>
              <w:rPr>
                <w:rFonts w:ascii="Arial" w:hAnsi="Arial" w:cs="Arial"/>
              </w:rPr>
              <w:t>$8,000</w:t>
            </w:r>
          </w:p>
        </w:tc>
        <w:tc>
          <w:tcPr>
            <w:tcW w:w="0" w:type="auto"/>
          </w:tcPr>
          <w:p w14:paraId="78E831F0" w14:textId="21A41FEF" w:rsidR="00AC6FBA" w:rsidRPr="00944DFD" w:rsidRDefault="008A2E8A" w:rsidP="00745345">
            <w:pPr>
              <w:pStyle w:val="msosmall"/>
              <w:spacing w:line="240" w:lineRule="auto"/>
              <w:rPr>
                <w:rFonts w:ascii="Arial" w:hAnsi="Arial" w:cs="Arial"/>
              </w:rPr>
            </w:pPr>
            <w:r>
              <w:rPr>
                <w:rFonts w:ascii="Arial" w:hAnsi="Arial" w:cs="Arial"/>
              </w:rPr>
              <w:t>Funded</w:t>
            </w:r>
          </w:p>
        </w:tc>
        <w:tc>
          <w:tcPr>
            <w:tcW w:w="0" w:type="auto"/>
          </w:tcPr>
          <w:p w14:paraId="7ED0B660" w14:textId="21399203" w:rsidR="00AC6FBA" w:rsidRPr="00944DFD" w:rsidRDefault="008A2E8A" w:rsidP="00745345">
            <w:pPr>
              <w:pStyle w:val="msosmall"/>
              <w:spacing w:line="240" w:lineRule="auto"/>
              <w:rPr>
                <w:rFonts w:ascii="Arial" w:hAnsi="Arial" w:cs="Arial"/>
              </w:rPr>
            </w:pPr>
            <w:r>
              <w:rPr>
                <w:rFonts w:ascii="Arial" w:hAnsi="Arial" w:cs="Arial"/>
              </w:rPr>
              <w:t>40</w:t>
            </w:r>
          </w:p>
        </w:tc>
        <w:tc>
          <w:tcPr>
            <w:tcW w:w="0" w:type="auto"/>
          </w:tcPr>
          <w:p w14:paraId="27F17A30" w14:textId="38946725" w:rsidR="00AC6FBA" w:rsidRPr="00944DFD" w:rsidRDefault="008A2E8A" w:rsidP="00745345">
            <w:pPr>
              <w:pStyle w:val="msosmall"/>
              <w:spacing w:line="240" w:lineRule="auto"/>
              <w:rPr>
                <w:rFonts w:ascii="Arial" w:hAnsi="Arial" w:cs="Arial"/>
              </w:rPr>
            </w:pPr>
            <w:r>
              <w:rPr>
                <w:rFonts w:ascii="Arial" w:hAnsi="Arial" w:cs="Arial"/>
              </w:rPr>
              <w:t>External</w:t>
            </w:r>
          </w:p>
        </w:tc>
        <w:tc>
          <w:tcPr>
            <w:tcW w:w="0" w:type="auto"/>
          </w:tcPr>
          <w:p w14:paraId="75E939E8" w14:textId="1E1CEB56" w:rsidR="00AC6FBA" w:rsidRPr="00944DFD" w:rsidRDefault="008A2E8A" w:rsidP="00745345">
            <w:pPr>
              <w:pStyle w:val="msosmall"/>
              <w:spacing w:line="240" w:lineRule="auto"/>
              <w:rPr>
                <w:rFonts w:ascii="Arial" w:hAnsi="Arial" w:cs="Arial"/>
              </w:rPr>
            </w:pPr>
            <w:r>
              <w:rPr>
                <w:rFonts w:ascii="Arial" w:hAnsi="Arial" w:cs="Arial"/>
              </w:rPr>
              <w:t>8000</w:t>
            </w:r>
          </w:p>
        </w:tc>
      </w:tr>
      <w:tr w:rsidR="00556930" w:rsidRPr="00944DFD" w14:paraId="6D36AC4B" w14:textId="77777777" w:rsidTr="004F5897">
        <w:tc>
          <w:tcPr>
            <w:tcW w:w="0" w:type="auto"/>
          </w:tcPr>
          <w:p w14:paraId="3682D4AB" w14:textId="77777777" w:rsidR="00CC1C9C" w:rsidRPr="00CC1C9C" w:rsidRDefault="00CC1C9C" w:rsidP="00CC1C9C">
            <w:pPr>
              <w:pStyle w:val="msosmall"/>
              <w:spacing w:line="240" w:lineRule="auto"/>
              <w:rPr>
                <w:rFonts w:ascii="Arial" w:hAnsi="Arial" w:cs="Arial"/>
              </w:rPr>
            </w:pPr>
            <w:r w:rsidRPr="00CC1C9C">
              <w:rPr>
                <w:rFonts w:ascii="Arial" w:hAnsi="Arial" w:cs="Arial"/>
              </w:rPr>
              <w:t xml:space="preserve">“Cross-cultural Training” </w:t>
            </w:r>
          </w:p>
          <w:p w14:paraId="5E50565C" w14:textId="54258048" w:rsidR="00CC1C9C" w:rsidRPr="00944DFD" w:rsidRDefault="00CC1C9C" w:rsidP="00CC1C9C">
            <w:pPr>
              <w:pStyle w:val="msosmall"/>
              <w:spacing w:line="240" w:lineRule="auto"/>
              <w:rPr>
                <w:rFonts w:ascii="Arial" w:hAnsi="Arial" w:cs="Arial"/>
              </w:rPr>
            </w:pPr>
            <w:r w:rsidRPr="00CC1C9C">
              <w:rPr>
                <w:rFonts w:ascii="Arial" w:hAnsi="Arial" w:cs="Arial"/>
              </w:rPr>
              <w:t>Blended Learning Program Development</w:t>
            </w:r>
          </w:p>
        </w:tc>
        <w:tc>
          <w:tcPr>
            <w:tcW w:w="0" w:type="auto"/>
          </w:tcPr>
          <w:p w14:paraId="4B0DED8C" w14:textId="055097B2" w:rsidR="00CC1C9C" w:rsidRPr="00944DFD" w:rsidRDefault="00CC1C9C" w:rsidP="00CC1C9C">
            <w:pPr>
              <w:pStyle w:val="msosmall"/>
              <w:spacing w:line="240" w:lineRule="auto"/>
              <w:rPr>
                <w:rFonts w:ascii="Arial" w:hAnsi="Arial" w:cs="Arial"/>
              </w:rPr>
            </w:pPr>
            <w:r w:rsidRPr="00CC1C9C">
              <w:rPr>
                <w:rFonts w:ascii="Arial" w:hAnsi="Arial" w:cs="Arial"/>
              </w:rPr>
              <w:t>PI: S. S. Lee; Co-PI: D. S. Chai</w:t>
            </w:r>
          </w:p>
        </w:tc>
        <w:tc>
          <w:tcPr>
            <w:tcW w:w="0" w:type="auto"/>
          </w:tcPr>
          <w:p w14:paraId="705F03CD" w14:textId="11AB43DF" w:rsidR="00CC1C9C" w:rsidRPr="00944DFD" w:rsidRDefault="00CC1C9C" w:rsidP="00CC1C9C">
            <w:pPr>
              <w:pStyle w:val="msosmall"/>
              <w:spacing w:line="240" w:lineRule="auto"/>
              <w:rPr>
                <w:rFonts w:ascii="Arial" w:hAnsi="Arial" w:cs="Arial"/>
              </w:rPr>
            </w:pPr>
            <w:r w:rsidRPr="00CC1C9C">
              <w:rPr>
                <w:rFonts w:ascii="Arial" w:hAnsi="Arial" w:cs="Arial"/>
              </w:rPr>
              <w:t>Hyundai Automobile, Meganext</w:t>
            </w:r>
          </w:p>
        </w:tc>
        <w:tc>
          <w:tcPr>
            <w:tcW w:w="0" w:type="auto"/>
          </w:tcPr>
          <w:p w14:paraId="0821B78D" w14:textId="6207F94B" w:rsidR="00CC1C9C" w:rsidRPr="00944DFD" w:rsidRDefault="00CC1C9C" w:rsidP="00CC1C9C">
            <w:pPr>
              <w:pStyle w:val="msosmall"/>
              <w:spacing w:line="240" w:lineRule="auto"/>
              <w:rPr>
                <w:rFonts w:ascii="Arial" w:hAnsi="Arial" w:cs="Arial"/>
              </w:rPr>
            </w:pPr>
            <w:r>
              <w:rPr>
                <w:rFonts w:ascii="Arial" w:hAnsi="Arial" w:cs="Arial"/>
              </w:rPr>
              <w:t>2013-09-01</w:t>
            </w:r>
          </w:p>
        </w:tc>
        <w:tc>
          <w:tcPr>
            <w:tcW w:w="0" w:type="auto"/>
          </w:tcPr>
          <w:p w14:paraId="108B5B3E" w14:textId="66F3A855" w:rsidR="00CC1C9C" w:rsidRPr="00944DFD" w:rsidRDefault="00CC1C9C" w:rsidP="00CC1C9C">
            <w:pPr>
              <w:pStyle w:val="msosmall"/>
              <w:spacing w:line="240" w:lineRule="auto"/>
              <w:rPr>
                <w:rFonts w:ascii="Arial" w:hAnsi="Arial" w:cs="Arial"/>
              </w:rPr>
            </w:pPr>
            <w:r>
              <w:rPr>
                <w:rFonts w:ascii="Arial" w:hAnsi="Arial" w:cs="Arial"/>
              </w:rPr>
              <w:t>2014-05-31</w:t>
            </w:r>
          </w:p>
        </w:tc>
        <w:tc>
          <w:tcPr>
            <w:tcW w:w="0" w:type="auto"/>
          </w:tcPr>
          <w:p w14:paraId="4D3803C8" w14:textId="52C95E46" w:rsidR="00CC1C9C" w:rsidRPr="00944DFD" w:rsidRDefault="008A2E8A" w:rsidP="00CC1C9C">
            <w:pPr>
              <w:pStyle w:val="msosmall"/>
              <w:spacing w:line="240" w:lineRule="auto"/>
              <w:rPr>
                <w:rFonts w:ascii="Arial" w:hAnsi="Arial" w:cs="Arial"/>
              </w:rPr>
            </w:pPr>
            <w:r>
              <w:rPr>
                <w:rFonts w:ascii="Arial" w:hAnsi="Arial" w:cs="Arial"/>
              </w:rPr>
              <w:t>$7,000</w:t>
            </w:r>
          </w:p>
        </w:tc>
        <w:tc>
          <w:tcPr>
            <w:tcW w:w="0" w:type="auto"/>
          </w:tcPr>
          <w:p w14:paraId="78F5FA93" w14:textId="706F082F" w:rsidR="00CC1C9C" w:rsidRPr="00944DFD" w:rsidRDefault="008A2E8A" w:rsidP="00CC1C9C">
            <w:pPr>
              <w:pStyle w:val="msosmall"/>
              <w:spacing w:line="240" w:lineRule="auto"/>
              <w:rPr>
                <w:rFonts w:ascii="Arial" w:hAnsi="Arial" w:cs="Arial"/>
              </w:rPr>
            </w:pPr>
            <w:r>
              <w:rPr>
                <w:rFonts w:ascii="Arial" w:hAnsi="Arial" w:cs="Arial"/>
              </w:rPr>
              <w:t>Funded</w:t>
            </w:r>
          </w:p>
        </w:tc>
        <w:tc>
          <w:tcPr>
            <w:tcW w:w="0" w:type="auto"/>
          </w:tcPr>
          <w:p w14:paraId="0F9AE153" w14:textId="0874ED0F" w:rsidR="00CC1C9C" w:rsidRPr="00944DFD" w:rsidRDefault="008A2E8A" w:rsidP="00CC1C9C">
            <w:pPr>
              <w:pStyle w:val="msosmall"/>
              <w:spacing w:line="240" w:lineRule="auto"/>
              <w:rPr>
                <w:rFonts w:ascii="Arial" w:hAnsi="Arial" w:cs="Arial"/>
              </w:rPr>
            </w:pPr>
            <w:r>
              <w:rPr>
                <w:rFonts w:ascii="Arial" w:hAnsi="Arial" w:cs="Arial"/>
              </w:rPr>
              <w:t>40</w:t>
            </w:r>
          </w:p>
        </w:tc>
        <w:tc>
          <w:tcPr>
            <w:tcW w:w="0" w:type="auto"/>
          </w:tcPr>
          <w:p w14:paraId="43C2F3CF" w14:textId="1C4BAD37" w:rsidR="00CC1C9C" w:rsidRPr="00944DFD" w:rsidRDefault="008A2E8A" w:rsidP="00CC1C9C">
            <w:pPr>
              <w:pStyle w:val="msosmall"/>
              <w:spacing w:line="240" w:lineRule="auto"/>
              <w:rPr>
                <w:rFonts w:ascii="Arial" w:hAnsi="Arial" w:cs="Arial"/>
              </w:rPr>
            </w:pPr>
            <w:r>
              <w:rPr>
                <w:rFonts w:ascii="Arial" w:hAnsi="Arial" w:cs="Arial"/>
              </w:rPr>
              <w:t>External</w:t>
            </w:r>
          </w:p>
        </w:tc>
        <w:tc>
          <w:tcPr>
            <w:tcW w:w="0" w:type="auto"/>
          </w:tcPr>
          <w:p w14:paraId="2910310E" w14:textId="47455FB2" w:rsidR="00CC1C9C" w:rsidRPr="00944DFD" w:rsidRDefault="008A2E8A" w:rsidP="00CC1C9C">
            <w:pPr>
              <w:pStyle w:val="msosmall"/>
              <w:spacing w:line="240" w:lineRule="auto"/>
              <w:rPr>
                <w:rFonts w:ascii="Arial" w:hAnsi="Arial" w:cs="Arial"/>
              </w:rPr>
            </w:pPr>
            <w:r>
              <w:rPr>
                <w:rFonts w:ascii="Arial" w:hAnsi="Arial" w:cs="Arial"/>
              </w:rPr>
              <w:t>7000</w:t>
            </w:r>
          </w:p>
        </w:tc>
      </w:tr>
      <w:tr w:rsidR="00556930" w:rsidRPr="00944DFD" w14:paraId="007A51F2" w14:textId="77777777" w:rsidTr="004F5897">
        <w:tc>
          <w:tcPr>
            <w:tcW w:w="0" w:type="auto"/>
          </w:tcPr>
          <w:p w14:paraId="5EB2F5F3" w14:textId="1204435B" w:rsidR="00CC1C9C" w:rsidRPr="00944DFD" w:rsidRDefault="00827B57" w:rsidP="00CC1C9C">
            <w:pPr>
              <w:pStyle w:val="msosmall"/>
              <w:spacing w:line="240" w:lineRule="auto"/>
              <w:rPr>
                <w:rFonts w:ascii="Arial" w:hAnsi="Arial" w:cs="Arial"/>
              </w:rPr>
            </w:pPr>
            <w:r w:rsidRPr="00827B57">
              <w:rPr>
                <w:rFonts w:ascii="Arial" w:hAnsi="Arial" w:cs="Arial"/>
              </w:rPr>
              <w:t>CEHD travel grant</w:t>
            </w:r>
          </w:p>
        </w:tc>
        <w:tc>
          <w:tcPr>
            <w:tcW w:w="0" w:type="auto"/>
          </w:tcPr>
          <w:p w14:paraId="12924379" w14:textId="47163376" w:rsidR="00CC1C9C" w:rsidRPr="00944DFD" w:rsidRDefault="00827B57" w:rsidP="00CC1C9C">
            <w:pPr>
              <w:pStyle w:val="msosmall"/>
              <w:spacing w:line="240" w:lineRule="auto"/>
              <w:rPr>
                <w:rFonts w:ascii="Arial" w:hAnsi="Arial" w:cs="Arial"/>
              </w:rPr>
            </w:pPr>
            <w:r>
              <w:rPr>
                <w:rFonts w:ascii="Arial" w:hAnsi="Arial" w:cs="Arial"/>
              </w:rPr>
              <w:t>None</w:t>
            </w:r>
          </w:p>
        </w:tc>
        <w:tc>
          <w:tcPr>
            <w:tcW w:w="0" w:type="auto"/>
          </w:tcPr>
          <w:p w14:paraId="1033246B" w14:textId="5AFFBC0E" w:rsidR="00CC1C9C" w:rsidRPr="00944DFD" w:rsidRDefault="002B6305" w:rsidP="00CC1C9C">
            <w:pPr>
              <w:pStyle w:val="msosmall"/>
              <w:spacing w:line="240" w:lineRule="auto"/>
              <w:rPr>
                <w:rFonts w:ascii="Arial" w:hAnsi="Arial" w:cs="Arial"/>
              </w:rPr>
            </w:pPr>
            <w:r w:rsidRPr="002B6305">
              <w:rPr>
                <w:rFonts w:ascii="Arial" w:hAnsi="Arial" w:cs="Arial"/>
              </w:rPr>
              <w:t>College of Education and Human Development</w:t>
            </w:r>
            <w:r>
              <w:rPr>
                <w:rFonts w:ascii="Arial" w:hAnsi="Arial" w:cs="Arial"/>
              </w:rPr>
              <w:t xml:space="preserve">, </w:t>
            </w:r>
            <w:r w:rsidRPr="002B6305">
              <w:rPr>
                <w:rFonts w:ascii="Arial" w:hAnsi="Arial" w:cs="Arial"/>
              </w:rPr>
              <w:t>Texas A&amp;M University</w:t>
            </w:r>
          </w:p>
        </w:tc>
        <w:tc>
          <w:tcPr>
            <w:tcW w:w="0" w:type="auto"/>
          </w:tcPr>
          <w:p w14:paraId="1508DDD6" w14:textId="5DD28053" w:rsidR="00CC1C9C" w:rsidRPr="00944DFD" w:rsidRDefault="002B6305" w:rsidP="00CC1C9C">
            <w:pPr>
              <w:pStyle w:val="msosmall"/>
              <w:spacing w:line="240" w:lineRule="auto"/>
              <w:rPr>
                <w:rFonts w:ascii="Arial" w:hAnsi="Arial" w:cs="Arial"/>
              </w:rPr>
            </w:pPr>
            <w:r>
              <w:rPr>
                <w:rFonts w:ascii="Arial" w:hAnsi="Arial" w:cs="Arial"/>
              </w:rPr>
              <w:t>2012-09-01</w:t>
            </w:r>
          </w:p>
        </w:tc>
        <w:tc>
          <w:tcPr>
            <w:tcW w:w="0" w:type="auto"/>
          </w:tcPr>
          <w:p w14:paraId="103320BA" w14:textId="0CAF721E" w:rsidR="00CC1C9C" w:rsidRPr="00944DFD" w:rsidRDefault="002B6305" w:rsidP="00CC1C9C">
            <w:pPr>
              <w:pStyle w:val="msosmall"/>
              <w:spacing w:line="240" w:lineRule="auto"/>
              <w:rPr>
                <w:rFonts w:ascii="Arial" w:hAnsi="Arial" w:cs="Arial"/>
              </w:rPr>
            </w:pPr>
            <w:r>
              <w:rPr>
                <w:rFonts w:ascii="Arial" w:hAnsi="Arial" w:cs="Arial"/>
              </w:rPr>
              <w:t>2015-05-31</w:t>
            </w:r>
          </w:p>
        </w:tc>
        <w:tc>
          <w:tcPr>
            <w:tcW w:w="0" w:type="auto"/>
          </w:tcPr>
          <w:p w14:paraId="147B4C13" w14:textId="4360AAD3" w:rsidR="00CC1C9C" w:rsidRPr="00944DFD" w:rsidRDefault="002B6305" w:rsidP="00CC1C9C">
            <w:pPr>
              <w:pStyle w:val="msosmall"/>
              <w:spacing w:line="240" w:lineRule="auto"/>
              <w:rPr>
                <w:rFonts w:ascii="Arial" w:hAnsi="Arial" w:cs="Arial"/>
              </w:rPr>
            </w:pPr>
            <w:r>
              <w:rPr>
                <w:rFonts w:ascii="Arial" w:hAnsi="Arial" w:cs="Arial"/>
              </w:rPr>
              <w:t>$1,500</w:t>
            </w:r>
          </w:p>
        </w:tc>
        <w:tc>
          <w:tcPr>
            <w:tcW w:w="0" w:type="auto"/>
          </w:tcPr>
          <w:p w14:paraId="592239D6" w14:textId="0FEECDEA" w:rsidR="00CC1C9C" w:rsidRPr="00944DFD" w:rsidRDefault="002B6305" w:rsidP="00CC1C9C">
            <w:pPr>
              <w:pStyle w:val="msosmall"/>
              <w:spacing w:line="240" w:lineRule="auto"/>
              <w:rPr>
                <w:rFonts w:ascii="Arial" w:hAnsi="Arial" w:cs="Arial"/>
              </w:rPr>
            </w:pPr>
            <w:r>
              <w:rPr>
                <w:rFonts w:ascii="Arial" w:hAnsi="Arial" w:cs="Arial"/>
              </w:rPr>
              <w:t>Funded</w:t>
            </w:r>
          </w:p>
        </w:tc>
        <w:tc>
          <w:tcPr>
            <w:tcW w:w="0" w:type="auto"/>
          </w:tcPr>
          <w:p w14:paraId="1111A4C8" w14:textId="5ED963CE" w:rsidR="00CC1C9C" w:rsidRPr="00944DFD" w:rsidRDefault="002B6305" w:rsidP="00CC1C9C">
            <w:pPr>
              <w:pStyle w:val="msosmall"/>
              <w:spacing w:line="240" w:lineRule="auto"/>
              <w:rPr>
                <w:rFonts w:ascii="Arial" w:hAnsi="Arial" w:cs="Arial"/>
              </w:rPr>
            </w:pPr>
            <w:r>
              <w:rPr>
                <w:rFonts w:ascii="Arial" w:hAnsi="Arial" w:cs="Arial"/>
              </w:rPr>
              <w:t>100</w:t>
            </w:r>
          </w:p>
        </w:tc>
        <w:tc>
          <w:tcPr>
            <w:tcW w:w="0" w:type="auto"/>
          </w:tcPr>
          <w:p w14:paraId="6CEB3E8E" w14:textId="6943DCAF" w:rsidR="00CC1C9C" w:rsidRPr="00944DFD" w:rsidRDefault="002B6305" w:rsidP="00CC1C9C">
            <w:pPr>
              <w:pStyle w:val="msosmall"/>
              <w:spacing w:line="240" w:lineRule="auto"/>
              <w:rPr>
                <w:rFonts w:ascii="Arial" w:hAnsi="Arial" w:cs="Arial"/>
              </w:rPr>
            </w:pPr>
            <w:r>
              <w:rPr>
                <w:rFonts w:ascii="Arial" w:hAnsi="Arial" w:cs="Arial"/>
              </w:rPr>
              <w:t>Internal</w:t>
            </w:r>
          </w:p>
        </w:tc>
        <w:tc>
          <w:tcPr>
            <w:tcW w:w="0" w:type="auto"/>
          </w:tcPr>
          <w:p w14:paraId="17CBCCBE" w14:textId="548D7324" w:rsidR="00CC1C9C" w:rsidRPr="00944DFD" w:rsidRDefault="002B6305" w:rsidP="00CC1C9C">
            <w:pPr>
              <w:pStyle w:val="msosmall"/>
              <w:spacing w:line="240" w:lineRule="auto"/>
              <w:rPr>
                <w:rFonts w:ascii="Arial" w:hAnsi="Arial" w:cs="Arial"/>
              </w:rPr>
            </w:pPr>
            <w:r>
              <w:rPr>
                <w:rFonts w:ascii="Arial" w:hAnsi="Arial" w:cs="Arial"/>
              </w:rPr>
              <w:t>1500</w:t>
            </w:r>
          </w:p>
        </w:tc>
      </w:tr>
      <w:tr w:rsidR="00556930" w:rsidRPr="00944DFD" w14:paraId="7B84F435" w14:textId="77777777" w:rsidTr="004F5897">
        <w:tc>
          <w:tcPr>
            <w:tcW w:w="0" w:type="auto"/>
          </w:tcPr>
          <w:p w14:paraId="1A6617C0" w14:textId="7A2924B6" w:rsidR="0068141E" w:rsidRPr="00944DFD" w:rsidRDefault="0068141E" w:rsidP="0068141E">
            <w:pPr>
              <w:pStyle w:val="msosmall"/>
              <w:spacing w:line="240" w:lineRule="auto"/>
              <w:rPr>
                <w:rFonts w:ascii="Arial" w:hAnsi="Arial" w:cs="Arial"/>
              </w:rPr>
            </w:pPr>
            <w:r w:rsidRPr="0068141E">
              <w:rPr>
                <w:rFonts w:ascii="Arial" w:hAnsi="Arial" w:cs="Arial"/>
              </w:rPr>
              <w:lastRenderedPageBreak/>
              <w:t>Graduate Representative Advisory Board travel grant</w:t>
            </w:r>
          </w:p>
        </w:tc>
        <w:tc>
          <w:tcPr>
            <w:tcW w:w="0" w:type="auto"/>
          </w:tcPr>
          <w:p w14:paraId="59A9D69F" w14:textId="290168AE" w:rsidR="0068141E" w:rsidRPr="00944DFD" w:rsidRDefault="0068141E" w:rsidP="0068141E">
            <w:pPr>
              <w:pStyle w:val="msosmall"/>
              <w:spacing w:line="240" w:lineRule="auto"/>
              <w:rPr>
                <w:rFonts w:ascii="Arial" w:hAnsi="Arial" w:cs="Arial"/>
              </w:rPr>
            </w:pPr>
            <w:r>
              <w:rPr>
                <w:rFonts w:ascii="Arial" w:hAnsi="Arial" w:cs="Arial"/>
              </w:rPr>
              <w:t>None</w:t>
            </w:r>
          </w:p>
        </w:tc>
        <w:tc>
          <w:tcPr>
            <w:tcW w:w="0" w:type="auto"/>
          </w:tcPr>
          <w:p w14:paraId="639B829A" w14:textId="14C5C6B5" w:rsidR="0068141E" w:rsidRPr="00944DFD" w:rsidRDefault="0068141E" w:rsidP="0068141E">
            <w:pPr>
              <w:pStyle w:val="msosmall"/>
              <w:spacing w:line="240" w:lineRule="auto"/>
              <w:rPr>
                <w:rFonts w:ascii="Arial" w:hAnsi="Arial" w:cs="Arial"/>
              </w:rPr>
            </w:pPr>
            <w:r w:rsidRPr="0068141E">
              <w:rPr>
                <w:rFonts w:ascii="Arial" w:hAnsi="Arial" w:cs="Arial"/>
              </w:rPr>
              <w:t>Department of Educational Administration and Human Resource Development</w:t>
            </w:r>
            <w:r>
              <w:rPr>
                <w:rFonts w:ascii="Arial" w:hAnsi="Arial" w:cs="Arial"/>
              </w:rPr>
              <w:t xml:space="preserve">, </w:t>
            </w:r>
            <w:r w:rsidRPr="002B6305">
              <w:rPr>
                <w:rFonts w:ascii="Arial" w:hAnsi="Arial" w:cs="Arial"/>
              </w:rPr>
              <w:t>Texas A&amp;M University</w:t>
            </w:r>
          </w:p>
        </w:tc>
        <w:tc>
          <w:tcPr>
            <w:tcW w:w="0" w:type="auto"/>
          </w:tcPr>
          <w:p w14:paraId="5FEE3CEA" w14:textId="4D5DE2F6" w:rsidR="0068141E" w:rsidRPr="00944DFD" w:rsidRDefault="0068141E" w:rsidP="0068141E">
            <w:pPr>
              <w:pStyle w:val="msosmall"/>
              <w:spacing w:line="240" w:lineRule="auto"/>
              <w:rPr>
                <w:rFonts w:ascii="Arial" w:hAnsi="Arial" w:cs="Arial"/>
              </w:rPr>
            </w:pPr>
            <w:r>
              <w:rPr>
                <w:rFonts w:ascii="Arial" w:hAnsi="Arial" w:cs="Arial"/>
              </w:rPr>
              <w:t>2012-09-01</w:t>
            </w:r>
          </w:p>
        </w:tc>
        <w:tc>
          <w:tcPr>
            <w:tcW w:w="0" w:type="auto"/>
          </w:tcPr>
          <w:p w14:paraId="51A3B739" w14:textId="0F59A024" w:rsidR="0068141E" w:rsidRPr="00944DFD" w:rsidRDefault="0068141E" w:rsidP="0068141E">
            <w:pPr>
              <w:pStyle w:val="msosmall"/>
              <w:spacing w:line="240" w:lineRule="auto"/>
              <w:rPr>
                <w:rFonts w:ascii="Arial" w:hAnsi="Arial" w:cs="Arial"/>
              </w:rPr>
            </w:pPr>
            <w:r>
              <w:rPr>
                <w:rFonts w:ascii="Arial" w:hAnsi="Arial" w:cs="Arial"/>
              </w:rPr>
              <w:t>201</w:t>
            </w:r>
            <w:r>
              <w:rPr>
                <w:rFonts w:ascii="Arial" w:hAnsi="Arial" w:cs="Arial"/>
              </w:rPr>
              <w:t>6</w:t>
            </w:r>
            <w:r>
              <w:rPr>
                <w:rFonts w:ascii="Arial" w:hAnsi="Arial" w:cs="Arial"/>
              </w:rPr>
              <w:t>-05-31</w:t>
            </w:r>
          </w:p>
        </w:tc>
        <w:tc>
          <w:tcPr>
            <w:tcW w:w="0" w:type="auto"/>
          </w:tcPr>
          <w:p w14:paraId="10B8D3DC" w14:textId="1E8A7C60" w:rsidR="0068141E" w:rsidRPr="00944DFD" w:rsidRDefault="0068141E" w:rsidP="0068141E">
            <w:pPr>
              <w:pStyle w:val="msosmall"/>
              <w:spacing w:line="240" w:lineRule="auto"/>
              <w:rPr>
                <w:rFonts w:ascii="Arial" w:hAnsi="Arial" w:cs="Arial"/>
              </w:rPr>
            </w:pPr>
            <w:r>
              <w:rPr>
                <w:rFonts w:ascii="Arial" w:hAnsi="Arial" w:cs="Arial"/>
              </w:rPr>
              <w:t>$3200</w:t>
            </w:r>
          </w:p>
        </w:tc>
        <w:tc>
          <w:tcPr>
            <w:tcW w:w="0" w:type="auto"/>
          </w:tcPr>
          <w:p w14:paraId="1DA463B5" w14:textId="30E2D18C" w:rsidR="0068141E" w:rsidRPr="00944DFD" w:rsidRDefault="0068141E" w:rsidP="0068141E">
            <w:pPr>
              <w:pStyle w:val="msosmall"/>
              <w:spacing w:line="240" w:lineRule="auto"/>
              <w:rPr>
                <w:rFonts w:ascii="Arial" w:hAnsi="Arial" w:cs="Arial"/>
              </w:rPr>
            </w:pPr>
            <w:r>
              <w:rPr>
                <w:rFonts w:ascii="Arial" w:hAnsi="Arial" w:cs="Arial"/>
              </w:rPr>
              <w:t>Funded</w:t>
            </w:r>
          </w:p>
        </w:tc>
        <w:tc>
          <w:tcPr>
            <w:tcW w:w="0" w:type="auto"/>
          </w:tcPr>
          <w:p w14:paraId="4691E6DA" w14:textId="465D5D2F" w:rsidR="0068141E" w:rsidRPr="00944DFD" w:rsidRDefault="0068141E" w:rsidP="0068141E">
            <w:pPr>
              <w:pStyle w:val="msosmall"/>
              <w:spacing w:line="240" w:lineRule="auto"/>
              <w:rPr>
                <w:rFonts w:ascii="Arial" w:hAnsi="Arial" w:cs="Arial"/>
              </w:rPr>
            </w:pPr>
            <w:r>
              <w:rPr>
                <w:rFonts w:ascii="Arial" w:hAnsi="Arial" w:cs="Arial"/>
              </w:rPr>
              <w:t>100</w:t>
            </w:r>
          </w:p>
        </w:tc>
        <w:tc>
          <w:tcPr>
            <w:tcW w:w="0" w:type="auto"/>
          </w:tcPr>
          <w:p w14:paraId="665219B3" w14:textId="25FC4EFA" w:rsidR="0068141E" w:rsidRPr="00944DFD" w:rsidRDefault="0068141E" w:rsidP="0068141E">
            <w:pPr>
              <w:pStyle w:val="msosmall"/>
              <w:spacing w:line="240" w:lineRule="auto"/>
              <w:rPr>
                <w:rFonts w:ascii="Arial" w:hAnsi="Arial" w:cs="Arial"/>
              </w:rPr>
            </w:pPr>
            <w:r>
              <w:rPr>
                <w:rFonts w:ascii="Arial" w:hAnsi="Arial" w:cs="Arial"/>
              </w:rPr>
              <w:t>Internal</w:t>
            </w:r>
          </w:p>
        </w:tc>
        <w:tc>
          <w:tcPr>
            <w:tcW w:w="0" w:type="auto"/>
          </w:tcPr>
          <w:p w14:paraId="76B0E66E" w14:textId="4DFAB56A" w:rsidR="0068141E" w:rsidRPr="00944DFD" w:rsidRDefault="0068141E" w:rsidP="0068141E">
            <w:pPr>
              <w:pStyle w:val="msosmall"/>
              <w:spacing w:line="240" w:lineRule="auto"/>
              <w:rPr>
                <w:rFonts w:ascii="Arial" w:hAnsi="Arial" w:cs="Arial"/>
              </w:rPr>
            </w:pPr>
            <w:r>
              <w:rPr>
                <w:rFonts w:ascii="Arial" w:hAnsi="Arial" w:cs="Arial"/>
              </w:rPr>
              <w:t>3200</w:t>
            </w:r>
          </w:p>
        </w:tc>
      </w:tr>
      <w:tr w:rsidR="00556930" w:rsidRPr="00944DFD" w14:paraId="5CD0A1FC" w14:textId="77777777" w:rsidTr="004F5897">
        <w:tc>
          <w:tcPr>
            <w:tcW w:w="0" w:type="auto"/>
          </w:tcPr>
          <w:p w14:paraId="1AC9ACBB" w14:textId="11AB85C5" w:rsidR="001074F0" w:rsidRPr="00944DFD" w:rsidRDefault="001074F0" w:rsidP="001074F0">
            <w:pPr>
              <w:pStyle w:val="msosmall"/>
              <w:spacing w:line="240" w:lineRule="auto"/>
              <w:rPr>
                <w:rFonts w:ascii="Arial" w:hAnsi="Arial" w:cs="Arial"/>
              </w:rPr>
            </w:pPr>
            <w:r w:rsidRPr="001074F0">
              <w:rPr>
                <w:rFonts w:ascii="Arial" w:hAnsi="Arial" w:cs="Arial"/>
              </w:rPr>
              <w:t>CEHD research grant</w:t>
            </w:r>
          </w:p>
        </w:tc>
        <w:tc>
          <w:tcPr>
            <w:tcW w:w="0" w:type="auto"/>
          </w:tcPr>
          <w:p w14:paraId="45F4376F" w14:textId="5A50A3A4" w:rsidR="001074F0" w:rsidRPr="00944DFD" w:rsidRDefault="001074F0" w:rsidP="001074F0">
            <w:pPr>
              <w:pStyle w:val="msosmall"/>
              <w:spacing w:line="240" w:lineRule="auto"/>
              <w:rPr>
                <w:rFonts w:ascii="Arial" w:hAnsi="Arial" w:cs="Arial"/>
              </w:rPr>
            </w:pPr>
            <w:r>
              <w:rPr>
                <w:rFonts w:ascii="Arial" w:hAnsi="Arial" w:cs="Arial"/>
              </w:rPr>
              <w:t>None</w:t>
            </w:r>
          </w:p>
        </w:tc>
        <w:tc>
          <w:tcPr>
            <w:tcW w:w="0" w:type="auto"/>
          </w:tcPr>
          <w:p w14:paraId="44FF6B53" w14:textId="74DE0CCA" w:rsidR="001074F0" w:rsidRPr="00944DFD" w:rsidRDefault="001074F0" w:rsidP="001074F0">
            <w:pPr>
              <w:pStyle w:val="msosmall"/>
              <w:spacing w:line="240" w:lineRule="auto"/>
              <w:rPr>
                <w:rFonts w:ascii="Arial" w:hAnsi="Arial" w:cs="Arial"/>
              </w:rPr>
            </w:pPr>
            <w:r w:rsidRPr="002B6305">
              <w:rPr>
                <w:rFonts w:ascii="Arial" w:hAnsi="Arial" w:cs="Arial"/>
              </w:rPr>
              <w:t>College of Education and Human Development</w:t>
            </w:r>
            <w:r>
              <w:rPr>
                <w:rFonts w:ascii="Arial" w:hAnsi="Arial" w:cs="Arial"/>
              </w:rPr>
              <w:t xml:space="preserve">, </w:t>
            </w:r>
            <w:r w:rsidRPr="002B6305">
              <w:rPr>
                <w:rFonts w:ascii="Arial" w:hAnsi="Arial" w:cs="Arial"/>
              </w:rPr>
              <w:t>Texas A&amp;M University</w:t>
            </w:r>
          </w:p>
        </w:tc>
        <w:tc>
          <w:tcPr>
            <w:tcW w:w="0" w:type="auto"/>
          </w:tcPr>
          <w:p w14:paraId="15C52C5E" w14:textId="059DA902" w:rsidR="001074F0" w:rsidRPr="00944DFD" w:rsidRDefault="001074F0" w:rsidP="001074F0">
            <w:pPr>
              <w:pStyle w:val="msosmall"/>
              <w:spacing w:line="240" w:lineRule="auto"/>
              <w:rPr>
                <w:rFonts w:ascii="Arial" w:hAnsi="Arial" w:cs="Arial"/>
              </w:rPr>
            </w:pPr>
            <w:r>
              <w:rPr>
                <w:rFonts w:ascii="Arial" w:hAnsi="Arial" w:cs="Arial"/>
              </w:rPr>
              <w:t>2012-09-01</w:t>
            </w:r>
          </w:p>
        </w:tc>
        <w:tc>
          <w:tcPr>
            <w:tcW w:w="0" w:type="auto"/>
          </w:tcPr>
          <w:p w14:paraId="4843C420" w14:textId="72306B62" w:rsidR="001074F0" w:rsidRPr="00944DFD" w:rsidRDefault="001074F0" w:rsidP="001074F0">
            <w:pPr>
              <w:pStyle w:val="msosmall"/>
              <w:spacing w:line="240" w:lineRule="auto"/>
              <w:rPr>
                <w:rFonts w:ascii="Arial" w:hAnsi="Arial" w:cs="Arial"/>
              </w:rPr>
            </w:pPr>
            <w:r>
              <w:rPr>
                <w:rFonts w:ascii="Arial" w:hAnsi="Arial" w:cs="Arial"/>
              </w:rPr>
              <w:t>201</w:t>
            </w:r>
            <w:r>
              <w:rPr>
                <w:rFonts w:ascii="Arial" w:hAnsi="Arial" w:cs="Arial"/>
              </w:rPr>
              <w:t>6</w:t>
            </w:r>
            <w:r>
              <w:rPr>
                <w:rFonts w:ascii="Arial" w:hAnsi="Arial" w:cs="Arial"/>
              </w:rPr>
              <w:t>-05-31</w:t>
            </w:r>
          </w:p>
        </w:tc>
        <w:tc>
          <w:tcPr>
            <w:tcW w:w="0" w:type="auto"/>
          </w:tcPr>
          <w:p w14:paraId="6AC7DF62" w14:textId="1AB60974" w:rsidR="001074F0" w:rsidRPr="00944DFD" w:rsidRDefault="001074F0" w:rsidP="001074F0">
            <w:pPr>
              <w:pStyle w:val="msosmall"/>
              <w:spacing w:line="240" w:lineRule="auto"/>
              <w:rPr>
                <w:rFonts w:ascii="Arial" w:hAnsi="Arial" w:cs="Arial"/>
              </w:rPr>
            </w:pPr>
            <w:r>
              <w:rPr>
                <w:rFonts w:ascii="Arial" w:hAnsi="Arial" w:cs="Arial"/>
              </w:rPr>
              <w:t>$1,465</w:t>
            </w:r>
          </w:p>
        </w:tc>
        <w:tc>
          <w:tcPr>
            <w:tcW w:w="0" w:type="auto"/>
          </w:tcPr>
          <w:p w14:paraId="10D191B0" w14:textId="395C7098" w:rsidR="001074F0" w:rsidRPr="00944DFD" w:rsidRDefault="001074F0" w:rsidP="001074F0">
            <w:pPr>
              <w:pStyle w:val="msosmall"/>
              <w:spacing w:line="240" w:lineRule="auto"/>
              <w:rPr>
                <w:rFonts w:ascii="Arial" w:hAnsi="Arial" w:cs="Arial"/>
              </w:rPr>
            </w:pPr>
            <w:r>
              <w:rPr>
                <w:rFonts w:ascii="Arial" w:hAnsi="Arial" w:cs="Arial"/>
              </w:rPr>
              <w:t>Funded</w:t>
            </w:r>
          </w:p>
        </w:tc>
        <w:tc>
          <w:tcPr>
            <w:tcW w:w="0" w:type="auto"/>
          </w:tcPr>
          <w:p w14:paraId="52CED3BE" w14:textId="10B44BB0" w:rsidR="001074F0" w:rsidRPr="00944DFD" w:rsidRDefault="001074F0" w:rsidP="001074F0">
            <w:pPr>
              <w:pStyle w:val="msosmall"/>
              <w:spacing w:line="240" w:lineRule="auto"/>
              <w:rPr>
                <w:rFonts w:ascii="Arial" w:hAnsi="Arial" w:cs="Arial"/>
              </w:rPr>
            </w:pPr>
            <w:r>
              <w:rPr>
                <w:rFonts w:ascii="Arial" w:hAnsi="Arial" w:cs="Arial"/>
              </w:rPr>
              <w:t>100</w:t>
            </w:r>
          </w:p>
        </w:tc>
        <w:tc>
          <w:tcPr>
            <w:tcW w:w="0" w:type="auto"/>
          </w:tcPr>
          <w:p w14:paraId="639E12D0" w14:textId="463636FB" w:rsidR="001074F0" w:rsidRPr="00944DFD" w:rsidRDefault="001074F0" w:rsidP="001074F0">
            <w:pPr>
              <w:pStyle w:val="msosmall"/>
              <w:spacing w:line="240" w:lineRule="auto"/>
              <w:rPr>
                <w:rFonts w:ascii="Arial" w:hAnsi="Arial" w:cs="Arial"/>
              </w:rPr>
            </w:pPr>
            <w:r>
              <w:rPr>
                <w:rFonts w:ascii="Arial" w:hAnsi="Arial" w:cs="Arial"/>
              </w:rPr>
              <w:t>Internal</w:t>
            </w:r>
          </w:p>
        </w:tc>
        <w:tc>
          <w:tcPr>
            <w:tcW w:w="0" w:type="auto"/>
          </w:tcPr>
          <w:p w14:paraId="424499E4" w14:textId="51AAD0AE" w:rsidR="001074F0" w:rsidRPr="00944DFD" w:rsidRDefault="001074F0" w:rsidP="001074F0">
            <w:pPr>
              <w:pStyle w:val="msosmall"/>
              <w:spacing w:line="240" w:lineRule="auto"/>
              <w:rPr>
                <w:rFonts w:ascii="Arial" w:hAnsi="Arial" w:cs="Arial"/>
              </w:rPr>
            </w:pPr>
            <w:r>
              <w:rPr>
                <w:rFonts w:ascii="Arial" w:hAnsi="Arial" w:cs="Arial"/>
              </w:rPr>
              <w:t>1465</w:t>
            </w:r>
          </w:p>
        </w:tc>
      </w:tr>
      <w:tr w:rsidR="00556930" w:rsidRPr="00944DFD" w14:paraId="4B730229" w14:textId="77777777" w:rsidTr="004F5897">
        <w:tc>
          <w:tcPr>
            <w:tcW w:w="0" w:type="auto"/>
          </w:tcPr>
          <w:p w14:paraId="20C9990A" w14:textId="5B1A9534" w:rsidR="001074F0" w:rsidRPr="00944DFD" w:rsidRDefault="001074F0" w:rsidP="001074F0">
            <w:pPr>
              <w:pStyle w:val="msosmall"/>
              <w:spacing w:line="240" w:lineRule="auto"/>
              <w:rPr>
                <w:rFonts w:ascii="Arial" w:hAnsi="Arial" w:cs="Arial"/>
              </w:rPr>
            </w:pPr>
            <w:r w:rsidRPr="001074F0">
              <w:rPr>
                <w:rFonts w:ascii="Arial" w:hAnsi="Arial" w:cs="Arial"/>
              </w:rPr>
              <w:t>Yin Yang: A new perspective on culture</w:t>
            </w:r>
          </w:p>
        </w:tc>
        <w:tc>
          <w:tcPr>
            <w:tcW w:w="0" w:type="auto"/>
          </w:tcPr>
          <w:p w14:paraId="7100D465" w14:textId="3DEF18F8" w:rsidR="001074F0" w:rsidRPr="00944DFD" w:rsidRDefault="001074F0" w:rsidP="001074F0">
            <w:pPr>
              <w:pStyle w:val="msosmall"/>
              <w:spacing w:line="240" w:lineRule="auto"/>
              <w:rPr>
                <w:rFonts w:ascii="Arial" w:hAnsi="Arial" w:cs="Arial"/>
              </w:rPr>
            </w:pPr>
            <w:r w:rsidRPr="001074F0">
              <w:rPr>
                <w:rFonts w:ascii="Arial" w:hAnsi="Arial" w:cs="Arial"/>
              </w:rPr>
              <w:t>PI: T. Fang; Co-Investigator: D. S. Chai</w:t>
            </w:r>
          </w:p>
        </w:tc>
        <w:tc>
          <w:tcPr>
            <w:tcW w:w="0" w:type="auto"/>
          </w:tcPr>
          <w:p w14:paraId="47E116A2" w14:textId="4376A54D" w:rsidR="001074F0" w:rsidRPr="00944DFD" w:rsidRDefault="001074F0" w:rsidP="001074F0">
            <w:pPr>
              <w:pStyle w:val="msosmall"/>
              <w:spacing w:line="240" w:lineRule="auto"/>
              <w:rPr>
                <w:rFonts w:ascii="Arial" w:hAnsi="Arial" w:cs="Arial"/>
              </w:rPr>
            </w:pPr>
            <w:r>
              <w:rPr>
                <w:rFonts w:ascii="Arial" w:hAnsi="Arial" w:cs="Arial"/>
              </w:rPr>
              <w:t>College of Business, Stockholm University</w:t>
            </w:r>
          </w:p>
        </w:tc>
        <w:tc>
          <w:tcPr>
            <w:tcW w:w="0" w:type="auto"/>
          </w:tcPr>
          <w:p w14:paraId="212E2D14" w14:textId="1A4FA4E1" w:rsidR="001074F0" w:rsidRPr="00944DFD" w:rsidRDefault="001074F0" w:rsidP="001074F0">
            <w:pPr>
              <w:pStyle w:val="msosmall"/>
              <w:spacing w:line="240" w:lineRule="auto"/>
              <w:rPr>
                <w:rFonts w:ascii="Arial" w:hAnsi="Arial" w:cs="Arial"/>
              </w:rPr>
            </w:pPr>
            <w:r>
              <w:rPr>
                <w:rFonts w:ascii="Arial" w:hAnsi="Arial" w:cs="Arial"/>
              </w:rPr>
              <w:t>2012-05-01</w:t>
            </w:r>
          </w:p>
        </w:tc>
        <w:tc>
          <w:tcPr>
            <w:tcW w:w="0" w:type="auto"/>
          </w:tcPr>
          <w:p w14:paraId="03842525" w14:textId="221F1840" w:rsidR="001074F0" w:rsidRPr="00944DFD" w:rsidRDefault="001074F0" w:rsidP="001074F0">
            <w:pPr>
              <w:pStyle w:val="msosmall"/>
              <w:spacing w:line="240" w:lineRule="auto"/>
              <w:rPr>
                <w:rFonts w:ascii="Arial" w:hAnsi="Arial" w:cs="Arial"/>
              </w:rPr>
            </w:pPr>
            <w:r>
              <w:rPr>
                <w:rFonts w:ascii="Arial" w:hAnsi="Arial" w:cs="Arial"/>
              </w:rPr>
              <w:t>2013-04-30</w:t>
            </w:r>
          </w:p>
        </w:tc>
        <w:tc>
          <w:tcPr>
            <w:tcW w:w="0" w:type="auto"/>
          </w:tcPr>
          <w:p w14:paraId="7F91BDDA" w14:textId="2CA4B40C" w:rsidR="001074F0" w:rsidRPr="00944DFD" w:rsidRDefault="001074F0" w:rsidP="001074F0">
            <w:pPr>
              <w:pStyle w:val="msosmall"/>
              <w:spacing w:line="240" w:lineRule="auto"/>
              <w:rPr>
                <w:rFonts w:ascii="Arial" w:hAnsi="Arial" w:cs="Arial"/>
              </w:rPr>
            </w:pPr>
            <w:r>
              <w:rPr>
                <w:rFonts w:ascii="Arial" w:hAnsi="Arial" w:cs="Arial"/>
              </w:rPr>
              <w:t>$1400</w:t>
            </w:r>
          </w:p>
        </w:tc>
        <w:tc>
          <w:tcPr>
            <w:tcW w:w="0" w:type="auto"/>
          </w:tcPr>
          <w:p w14:paraId="152D43FE" w14:textId="28BFD45E" w:rsidR="001074F0" w:rsidRPr="00944DFD" w:rsidRDefault="001074F0" w:rsidP="001074F0">
            <w:pPr>
              <w:pStyle w:val="msosmall"/>
              <w:spacing w:line="240" w:lineRule="auto"/>
              <w:rPr>
                <w:rFonts w:ascii="Arial" w:hAnsi="Arial" w:cs="Arial"/>
              </w:rPr>
            </w:pPr>
            <w:r>
              <w:rPr>
                <w:rFonts w:ascii="Arial" w:hAnsi="Arial" w:cs="Arial"/>
              </w:rPr>
              <w:t>Funded</w:t>
            </w:r>
          </w:p>
        </w:tc>
        <w:tc>
          <w:tcPr>
            <w:tcW w:w="0" w:type="auto"/>
          </w:tcPr>
          <w:p w14:paraId="04961B0E" w14:textId="0753A41B" w:rsidR="001074F0" w:rsidRPr="00944DFD" w:rsidRDefault="001074F0" w:rsidP="001074F0">
            <w:pPr>
              <w:pStyle w:val="msosmall"/>
              <w:spacing w:line="240" w:lineRule="auto"/>
              <w:rPr>
                <w:rFonts w:ascii="Arial" w:hAnsi="Arial" w:cs="Arial"/>
              </w:rPr>
            </w:pPr>
            <w:r>
              <w:rPr>
                <w:rFonts w:ascii="Arial" w:hAnsi="Arial" w:cs="Arial"/>
              </w:rPr>
              <w:t>100</w:t>
            </w:r>
          </w:p>
        </w:tc>
        <w:tc>
          <w:tcPr>
            <w:tcW w:w="0" w:type="auto"/>
          </w:tcPr>
          <w:p w14:paraId="0D9888E8" w14:textId="00D686A9" w:rsidR="001074F0" w:rsidRPr="00944DFD" w:rsidRDefault="001074F0" w:rsidP="001074F0">
            <w:pPr>
              <w:pStyle w:val="msosmall"/>
              <w:spacing w:line="240" w:lineRule="auto"/>
              <w:rPr>
                <w:rFonts w:ascii="Arial" w:hAnsi="Arial" w:cs="Arial"/>
              </w:rPr>
            </w:pPr>
            <w:r>
              <w:rPr>
                <w:rFonts w:ascii="Arial" w:hAnsi="Arial" w:cs="Arial"/>
              </w:rPr>
              <w:t>External</w:t>
            </w:r>
          </w:p>
        </w:tc>
        <w:tc>
          <w:tcPr>
            <w:tcW w:w="0" w:type="auto"/>
          </w:tcPr>
          <w:p w14:paraId="2FC8F530" w14:textId="2A439DB3" w:rsidR="001074F0" w:rsidRPr="00944DFD" w:rsidRDefault="001074F0" w:rsidP="001074F0">
            <w:pPr>
              <w:pStyle w:val="msosmall"/>
              <w:spacing w:line="240" w:lineRule="auto"/>
              <w:rPr>
                <w:rFonts w:ascii="Arial" w:hAnsi="Arial" w:cs="Arial"/>
              </w:rPr>
            </w:pPr>
            <w:r>
              <w:rPr>
                <w:rFonts w:ascii="Arial" w:hAnsi="Arial" w:cs="Arial"/>
              </w:rPr>
              <w:t>1400</w:t>
            </w:r>
          </w:p>
        </w:tc>
      </w:tr>
      <w:tr w:rsidR="00072219" w:rsidRPr="00944DFD" w14:paraId="6A8FC6E3" w14:textId="77777777" w:rsidTr="004F5897">
        <w:tc>
          <w:tcPr>
            <w:tcW w:w="0" w:type="auto"/>
          </w:tcPr>
          <w:p w14:paraId="63ACADC6" w14:textId="1A5D99D0" w:rsidR="005572B7" w:rsidRPr="00404FB1" w:rsidRDefault="00556930" w:rsidP="001074F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Scale Development of Career Grit and Its Nomological Network Mapping: A Cross Cultural Comparison among Korea, the U.S., and Thailand</w:t>
            </w:r>
          </w:p>
        </w:tc>
        <w:tc>
          <w:tcPr>
            <w:tcW w:w="0" w:type="auto"/>
          </w:tcPr>
          <w:p w14:paraId="72936309" w14:textId="43075B23" w:rsidR="005572B7" w:rsidRPr="00404FB1" w:rsidRDefault="00556930" w:rsidP="001074F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PI: W. Kim, CoPI: D. S. Chai, J. Kim, H. Woo</w:t>
            </w:r>
          </w:p>
        </w:tc>
        <w:tc>
          <w:tcPr>
            <w:tcW w:w="0" w:type="auto"/>
          </w:tcPr>
          <w:p w14:paraId="1B4B55DF" w14:textId="4A2191D1" w:rsidR="005572B7" w:rsidRPr="00404FB1" w:rsidRDefault="00556930" w:rsidP="001074F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National Research Foundation of Korea</w:t>
            </w:r>
          </w:p>
        </w:tc>
        <w:tc>
          <w:tcPr>
            <w:tcW w:w="0" w:type="auto"/>
          </w:tcPr>
          <w:p w14:paraId="3429FA65" w14:textId="0D8BBD4F" w:rsidR="005572B7" w:rsidRPr="00404FB1" w:rsidRDefault="00556930" w:rsidP="001074F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2023</w:t>
            </w:r>
          </w:p>
        </w:tc>
        <w:tc>
          <w:tcPr>
            <w:tcW w:w="0" w:type="auto"/>
          </w:tcPr>
          <w:p w14:paraId="4977B8E0" w14:textId="07485CFF" w:rsidR="005572B7" w:rsidRPr="00404FB1" w:rsidRDefault="00556930" w:rsidP="001074F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2026</w:t>
            </w:r>
          </w:p>
        </w:tc>
        <w:tc>
          <w:tcPr>
            <w:tcW w:w="0" w:type="auto"/>
          </w:tcPr>
          <w:p w14:paraId="10FC4E75" w14:textId="18EA9F8E" w:rsidR="005572B7" w:rsidRPr="00404FB1" w:rsidRDefault="00556930" w:rsidP="001074F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$183,509</w:t>
            </w:r>
          </w:p>
        </w:tc>
        <w:tc>
          <w:tcPr>
            <w:tcW w:w="0" w:type="auto"/>
          </w:tcPr>
          <w:p w14:paraId="3A5A9341" w14:textId="553C806E" w:rsidR="005572B7" w:rsidRPr="00404FB1" w:rsidRDefault="00556930" w:rsidP="001074F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Not Funded</w:t>
            </w:r>
          </w:p>
        </w:tc>
        <w:tc>
          <w:tcPr>
            <w:tcW w:w="0" w:type="auto"/>
          </w:tcPr>
          <w:p w14:paraId="3FCFF9A8" w14:textId="770B42F7" w:rsidR="005572B7" w:rsidRPr="00404FB1" w:rsidRDefault="00556930" w:rsidP="001074F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30</w:t>
            </w:r>
          </w:p>
        </w:tc>
        <w:tc>
          <w:tcPr>
            <w:tcW w:w="0" w:type="auto"/>
          </w:tcPr>
          <w:p w14:paraId="28A98217" w14:textId="1DC6E851" w:rsidR="005572B7" w:rsidRPr="00404FB1" w:rsidRDefault="00556930" w:rsidP="001074F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External</w:t>
            </w:r>
          </w:p>
        </w:tc>
        <w:tc>
          <w:tcPr>
            <w:tcW w:w="0" w:type="auto"/>
          </w:tcPr>
          <w:p w14:paraId="09F080F4" w14:textId="3746BD6F" w:rsidR="005572B7" w:rsidRPr="00404FB1" w:rsidRDefault="005572B7" w:rsidP="001074F0">
            <w:pPr>
              <w:pStyle w:val="msosmall"/>
              <w:spacing w:line="240" w:lineRule="auto"/>
              <w:rPr>
                <w:rFonts w:ascii="Arial" w:hAnsi="Arial" w:cs="Arial"/>
                <w:color w:val="808080" w:themeColor="background1" w:themeShade="80"/>
              </w:rPr>
            </w:pPr>
          </w:p>
        </w:tc>
      </w:tr>
      <w:tr w:rsidR="00072219" w:rsidRPr="00944DFD" w14:paraId="3821A5DF" w14:textId="77777777" w:rsidTr="004F5897">
        <w:tc>
          <w:tcPr>
            <w:tcW w:w="0" w:type="auto"/>
          </w:tcPr>
          <w:p w14:paraId="0B0205D1" w14:textId="2DBA95BB" w:rsidR="00556930" w:rsidRPr="00404FB1" w:rsidRDefault="00556930"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A Longitudinal Study of Engagement, and Mental Health of Doubly Marginalized International Students with Intersectional Identities in the Higher Education Context</w:t>
            </w:r>
          </w:p>
        </w:tc>
        <w:tc>
          <w:tcPr>
            <w:tcW w:w="0" w:type="auto"/>
          </w:tcPr>
          <w:p w14:paraId="67A5D221" w14:textId="22858576" w:rsidR="00556930" w:rsidRPr="00404FB1" w:rsidRDefault="00556930"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PI: D. S. Chai, Co-PI: C. Han</w:t>
            </w:r>
          </w:p>
        </w:tc>
        <w:tc>
          <w:tcPr>
            <w:tcW w:w="0" w:type="auto"/>
          </w:tcPr>
          <w:p w14:paraId="5F7B2676" w14:textId="73FE3159" w:rsidR="00556930" w:rsidRPr="00404FB1" w:rsidRDefault="00556930"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Spencer Foundation</w:t>
            </w:r>
          </w:p>
        </w:tc>
        <w:tc>
          <w:tcPr>
            <w:tcW w:w="0" w:type="auto"/>
          </w:tcPr>
          <w:p w14:paraId="127F5AFB" w14:textId="1C496A52" w:rsidR="00556930" w:rsidRPr="00404FB1" w:rsidRDefault="00556930"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2023</w:t>
            </w:r>
          </w:p>
        </w:tc>
        <w:tc>
          <w:tcPr>
            <w:tcW w:w="0" w:type="auto"/>
          </w:tcPr>
          <w:p w14:paraId="3AD2080E" w14:textId="022A2E11" w:rsidR="00556930" w:rsidRPr="00404FB1" w:rsidRDefault="00556930"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2025</w:t>
            </w:r>
          </w:p>
        </w:tc>
        <w:tc>
          <w:tcPr>
            <w:tcW w:w="0" w:type="auto"/>
          </w:tcPr>
          <w:p w14:paraId="268BD5C2" w14:textId="3EC88B49" w:rsidR="00556930" w:rsidRPr="00404FB1" w:rsidRDefault="00556930"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$249,347</w:t>
            </w:r>
          </w:p>
        </w:tc>
        <w:tc>
          <w:tcPr>
            <w:tcW w:w="0" w:type="auto"/>
          </w:tcPr>
          <w:p w14:paraId="5D9430B1" w14:textId="44723C98" w:rsidR="00556930" w:rsidRPr="00404FB1" w:rsidRDefault="00556930"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Not Funded</w:t>
            </w:r>
          </w:p>
        </w:tc>
        <w:tc>
          <w:tcPr>
            <w:tcW w:w="0" w:type="auto"/>
          </w:tcPr>
          <w:p w14:paraId="191CDF81" w14:textId="4A551855" w:rsidR="00556930" w:rsidRPr="00404FB1" w:rsidRDefault="00556930"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60</w:t>
            </w:r>
          </w:p>
        </w:tc>
        <w:tc>
          <w:tcPr>
            <w:tcW w:w="0" w:type="auto"/>
          </w:tcPr>
          <w:p w14:paraId="03B70C3E" w14:textId="2B2965A0" w:rsidR="00556930" w:rsidRPr="00404FB1" w:rsidRDefault="00556930"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External</w:t>
            </w:r>
          </w:p>
        </w:tc>
        <w:tc>
          <w:tcPr>
            <w:tcW w:w="0" w:type="auto"/>
          </w:tcPr>
          <w:p w14:paraId="205D58BA" w14:textId="77777777" w:rsidR="00556930" w:rsidRPr="00404FB1" w:rsidRDefault="00556930" w:rsidP="00556930">
            <w:pPr>
              <w:pStyle w:val="msosmall"/>
              <w:spacing w:line="240" w:lineRule="auto"/>
              <w:rPr>
                <w:rFonts w:ascii="Arial" w:hAnsi="Arial" w:cs="Arial"/>
                <w:color w:val="808080" w:themeColor="background1" w:themeShade="80"/>
              </w:rPr>
            </w:pPr>
          </w:p>
        </w:tc>
      </w:tr>
      <w:tr w:rsidR="00072219" w:rsidRPr="00944DFD" w14:paraId="6FB54510" w14:textId="77777777" w:rsidTr="004F5897">
        <w:tc>
          <w:tcPr>
            <w:tcW w:w="0" w:type="auto"/>
          </w:tcPr>
          <w:p w14:paraId="5B0DC02E" w14:textId="2550526C" w:rsidR="00556930" w:rsidRPr="00404FB1" w:rsidRDefault="00816FE3"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BME Global: Training Biomedical Engineering Students for Cross-Cultural Competence: Community Engaged Scholars Seed Grant</w:t>
            </w:r>
          </w:p>
        </w:tc>
        <w:tc>
          <w:tcPr>
            <w:tcW w:w="0" w:type="auto"/>
          </w:tcPr>
          <w:p w14:paraId="39927CE7" w14:textId="53AAF216" w:rsidR="00556930" w:rsidRPr="00404FB1" w:rsidRDefault="00816FE3"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None</w:t>
            </w:r>
          </w:p>
        </w:tc>
        <w:tc>
          <w:tcPr>
            <w:tcW w:w="0" w:type="auto"/>
          </w:tcPr>
          <w:p w14:paraId="43CE7BBD" w14:textId="765B0915" w:rsidR="00556930" w:rsidRPr="00404FB1" w:rsidRDefault="00587EC7"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Grant, The Office of Engagement and Extension</w:t>
            </w:r>
            <w:r w:rsidRPr="00404FB1">
              <w:rPr>
                <w:rFonts w:ascii="Arial" w:hAnsi="Arial" w:cs="Arial"/>
                <w:color w:val="808080" w:themeColor="background1" w:themeShade="80"/>
              </w:rPr>
              <w:t xml:space="preserve">, </w:t>
            </w:r>
            <w:r w:rsidRPr="00404FB1">
              <w:rPr>
                <w:rFonts w:ascii="Arial" w:hAnsi="Arial" w:cs="Arial"/>
                <w:color w:val="808080" w:themeColor="background1" w:themeShade="80"/>
              </w:rPr>
              <w:t>Colorado State University</w:t>
            </w:r>
          </w:p>
        </w:tc>
        <w:tc>
          <w:tcPr>
            <w:tcW w:w="0" w:type="auto"/>
          </w:tcPr>
          <w:p w14:paraId="636DE8FC" w14:textId="62454787" w:rsidR="00556930" w:rsidRPr="00404FB1" w:rsidRDefault="00587EC7"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2022</w:t>
            </w:r>
          </w:p>
        </w:tc>
        <w:tc>
          <w:tcPr>
            <w:tcW w:w="0" w:type="auto"/>
          </w:tcPr>
          <w:p w14:paraId="0A8FF7E6" w14:textId="23B186FF" w:rsidR="00556930" w:rsidRPr="00404FB1" w:rsidRDefault="00587EC7"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2023</w:t>
            </w:r>
          </w:p>
        </w:tc>
        <w:tc>
          <w:tcPr>
            <w:tcW w:w="0" w:type="auto"/>
          </w:tcPr>
          <w:p w14:paraId="5025D8B1" w14:textId="673DC4FA" w:rsidR="00556930" w:rsidRPr="00404FB1" w:rsidRDefault="00587EC7"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$9,838</w:t>
            </w:r>
          </w:p>
        </w:tc>
        <w:tc>
          <w:tcPr>
            <w:tcW w:w="0" w:type="auto"/>
          </w:tcPr>
          <w:p w14:paraId="56F6E999" w14:textId="7D3604DA" w:rsidR="00556930" w:rsidRPr="00404FB1" w:rsidRDefault="00556930"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Not Funded</w:t>
            </w:r>
          </w:p>
        </w:tc>
        <w:tc>
          <w:tcPr>
            <w:tcW w:w="0" w:type="auto"/>
          </w:tcPr>
          <w:p w14:paraId="596C709E" w14:textId="76FF501F" w:rsidR="00556930" w:rsidRPr="00404FB1" w:rsidRDefault="00587EC7"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100</w:t>
            </w:r>
          </w:p>
        </w:tc>
        <w:tc>
          <w:tcPr>
            <w:tcW w:w="0" w:type="auto"/>
          </w:tcPr>
          <w:p w14:paraId="302935AA" w14:textId="7A7E0F3D" w:rsidR="00556930" w:rsidRPr="00404FB1" w:rsidRDefault="00587EC7"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Internal</w:t>
            </w:r>
          </w:p>
        </w:tc>
        <w:tc>
          <w:tcPr>
            <w:tcW w:w="0" w:type="auto"/>
          </w:tcPr>
          <w:p w14:paraId="37FC938C" w14:textId="77777777" w:rsidR="00556930" w:rsidRPr="00404FB1" w:rsidRDefault="00556930" w:rsidP="00556930">
            <w:pPr>
              <w:pStyle w:val="msosmall"/>
              <w:spacing w:line="240" w:lineRule="auto"/>
              <w:rPr>
                <w:rFonts w:ascii="Arial" w:hAnsi="Arial" w:cs="Arial"/>
                <w:color w:val="808080" w:themeColor="background1" w:themeShade="80"/>
              </w:rPr>
            </w:pPr>
          </w:p>
        </w:tc>
      </w:tr>
      <w:tr w:rsidR="00072219" w:rsidRPr="00944DFD" w14:paraId="51E0B58D" w14:textId="77777777" w:rsidTr="004F5897">
        <w:tc>
          <w:tcPr>
            <w:tcW w:w="0" w:type="auto"/>
          </w:tcPr>
          <w:p w14:paraId="43CE9A88" w14:textId="4F744717" w:rsidR="00556930" w:rsidRPr="00404FB1" w:rsidRDefault="00F41CB5"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Coping with the COVID-19 Crisis: Experiences of International Students in U.S. Higher Education</w:t>
            </w:r>
          </w:p>
        </w:tc>
        <w:tc>
          <w:tcPr>
            <w:tcW w:w="0" w:type="auto"/>
          </w:tcPr>
          <w:p w14:paraId="680B2F44" w14:textId="04EE523B" w:rsidR="00556930" w:rsidRPr="00404FB1" w:rsidRDefault="00F41CB5"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PI: D. S. Chai, Co-PI: J. Wang</w:t>
            </w:r>
          </w:p>
        </w:tc>
        <w:tc>
          <w:tcPr>
            <w:tcW w:w="0" w:type="auto"/>
          </w:tcPr>
          <w:p w14:paraId="10213812" w14:textId="545BF6F0" w:rsidR="00556930" w:rsidRPr="00404FB1" w:rsidRDefault="00F41CB5"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Spencer Foundation</w:t>
            </w:r>
          </w:p>
        </w:tc>
        <w:tc>
          <w:tcPr>
            <w:tcW w:w="0" w:type="auto"/>
          </w:tcPr>
          <w:p w14:paraId="6570C162" w14:textId="7088FF85" w:rsidR="00556930" w:rsidRPr="00404FB1" w:rsidRDefault="00F41CB5"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2021</w:t>
            </w:r>
          </w:p>
        </w:tc>
        <w:tc>
          <w:tcPr>
            <w:tcW w:w="0" w:type="auto"/>
          </w:tcPr>
          <w:p w14:paraId="31B7CB4E" w14:textId="46F215B7" w:rsidR="00556930" w:rsidRPr="00404FB1" w:rsidRDefault="00F41CB5"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2022</w:t>
            </w:r>
          </w:p>
        </w:tc>
        <w:tc>
          <w:tcPr>
            <w:tcW w:w="0" w:type="auto"/>
          </w:tcPr>
          <w:p w14:paraId="72FF4F17" w14:textId="00132880" w:rsidR="00556930" w:rsidRPr="00404FB1" w:rsidRDefault="00F41CB5"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$49,872</w:t>
            </w:r>
          </w:p>
        </w:tc>
        <w:tc>
          <w:tcPr>
            <w:tcW w:w="0" w:type="auto"/>
          </w:tcPr>
          <w:p w14:paraId="478A2ACD" w14:textId="55A71AD0" w:rsidR="00556930" w:rsidRPr="00404FB1" w:rsidRDefault="00556930"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Not Funded</w:t>
            </w:r>
          </w:p>
        </w:tc>
        <w:tc>
          <w:tcPr>
            <w:tcW w:w="0" w:type="auto"/>
          </w:tcPr>
          <w:p w14:paraId="1A98E7A5" w14:textId="3CA2AECA" w:rsidR="00556930" w:rsidRPr="00404FB1" w:rsidRDefault="00F41CB5"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60</w:t>
            </w:r>
          </w:p>
        </w:tc>
        <w:tc>
          <w:tcPr>
            <w:tcW w:w="0" w:type="auto"/>
          </w:tcPr>
          <w:p w14:paraId="76FB715E" w14:textId="399BD0D8" w:rsidR="00556930" w:rsidRPr="00404FB1" w:rsidRDefault="00F41CB5"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External</w:t>
            </w:r>
          </w:p>
        </w:tc>
        <w:tc>
          <w:tcPr>
            <w:tcW w:w="0" w:type="auto"/>
          </w:tcPr>
          <w:p w14:paraId="2739077B" w14:textId="77777777" w:rsidR="00556930" w:rsidRPr="00404FB1" w:rsidRDefault="00556930" w:rsidP="00556930">
            <w:pPr>
              <w:pStyle w:val="msosmall"/>
              <w:spacing w:line="240" w:lineRule="auto"/>
              <w:rPr>
                <w:rFonts w:ascii="Arial" w:hAnsi="Arial" w:cs="Arial"/>
                <w:color w:val="808080" w:themeColor="background1" w:themeShade="80"/>
              </w:rPr>
            </w:pPr>
          </w:p>
        </w:tc>
      </w:tr>
      <w:tr w:rsidR="00072219" w:rsidRPr="00944DFD" w14:paraId="45060090" w14:textId="77777777" w:rsidTr="004F5897">
        <w:tc>
          <w:tcPr>
            <w:tcW w:w="0" w:type="auto"/>
          </w:tcPr>
          <w:p w14:paraId="2FEEA610" w14:textId="7219DAB7" w:rsidR="00556930" w:rsidRPr="00404FB1" w:rsidRDefault="00F41CB5"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Employee Engagement Scale Validation and Its Structural Relationships with Antecedents and Outcomes in the Korean and the U.S. Cultural Contexts for Improvement of Organizational Sustainability in the 4th Industrial Evolution Era</w:t>
            </w:r>
          </w:p>
        </w:tc>
        <w:tc>
          <w:tcPr>
            <w:tcW w:w="0" w:type="auto"/>
          </w:tcPr>
          <w:p w14:paraId="716587A8" w14:textId="3C2417EC" w:rsidR="00556930" w:rsidRPr="00404FB1" w:rsidRDefault="00F41CB5"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PI: W. Kim, CoPI: D. S. Chai, J. Kim</w:t>
            </w:r>
          </w:p>
        </w:tc>
        <w:tc>
          <w:tcPr>
            <w:tcW w:w="0" w:type="auto"/>
          </w:tcPr>
          <w:p w14:paraId="5F121BAF" w14:textId="447A3309" w:rsidR="00556930" w:rsidRPr="00404FB1" w:rsidRDefault="00F41CB5"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National Research Foundation of Korea</w:t>
            </w:r>
          </w:p>
        </w:tc>
        <w:tc>
          <w:tcPr>
            <w:tcW w:w="0" w:type="auto"/>
          </w:tcPr>
          <w:p w14:paraId="54BCF8E4" w14:textId="795A1814" w:rsidR="00556930" w:rsidRPr="00404FB1" w:rsidRDefault="00F41CB5"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2021</w:t>
            </w:r>
          </w:p>
        </w:tc>
        <w:tc>
          <w:tcPr>
            <w:tcW w:w="0" w:type="auto"/>
          </w:tcPr>
          <w:p w14:paraId="70A52761" w14:textId="42C22EEF" w:rsidR="00556930" w:rsidRPr="00404FB1" w:rsidRDefault="00F41CB5"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2024</w:t>
            </w:r>
          </w:p>
        </w:tc>
        <w:tc>
          <w:tcPr>
            <w:tcW w:w="0" w:type="auto"/>
          </w:tcPr>
          <w:p w14:paraId="0AE4AB4E" w14:textId="6CDA883D" w:rsidR="00556930" w:rsidRPr="00404FB1" w:rsidRDefault="00F41CB5"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$204,946</w:t>
            </w:r>
          </w:p>
        </w:tc>
        <w:tc>
          <w:tcPr>
            <w:tcW w:w="0" w:type="auto"/>
          </w:tcPr>
          <w:p w14:paraId="018C7494" w14:textId="13F597C6" w:rsidR="00556930" w:rsidRPr="00404FB1" w:rsidRDefault="00556930"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Not Funded</w:t>
            </w:r>
          </w:p>
        </w:tc>
        <w:tc>
          <w:tcPr>
            <w:tcW w:w="0" w:type="auto"/>
          </w:tcPr>
          <w:p w14:paraId="04610FCF" w14:textId="00EAE401" w:rsidR="00556930" w:rsidRPr="00404FB1" w:rsidRDefault="00F41CB5"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30</w:t>
            </w:r>
          </w:p>
        </w:tc>
        <w:tc>
          <w:tcPr>
            <w:tcW w:w="0" w:type="auto"/>
          </w:tcPr>
          <w:p w14:paraId="1AA83AF7" w14:textId="023B9CD8" w:rsidR="00556930" w:rsidRPr="00404FB1" w:rsidRDefault="00F41CB5"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External</w:t>
            </w:r>
          </w:p>
        </w:tc>
        <w:tc>
          <w:tcPr>
            <w:tcW w:w="0" w:type="auto"/>
          </w:tcPr>
          <w:p w14:paraId="42EACEA2" w14:textId="77777777" w:rsidR="00556930" w:rsidRPr="00404FB1" w:rsidRDefault="00556930" w:rsidP="00556930">
            <w:pPr>
              <w:pStyle w:val="msosmall"/>
              <w:spacing w:line="240" w:lineRule="auto"/>
              <w:rPr>
                <w:rFonts w:ascii="Arial" w:hAnsi="Arial" w:cs="Arial"/>
                <w:color w:val="808080" w:themeColor="background1" w:themeShade="80"/>
              </w:rPr>
            </w:pPr>
          </w:p>
        </w:tc>
      </w:tr>
      <w:tr w:rsidR="00072219" w:rsidRPr="00944DFD" w14:paraId="7426C718" w14:textId="77777777" w:rsidTr="004F5897">
        <w:tc>
          <w:tcPr>
            <w:tcW w:w="0" w:type="auto"/>
          </w:tcPr>
          <w:p w14:paraId="189036C5" w14:textId="64CBDD8C" w:rsidR="00556930" w:rsidRPr="00404FB1" w:rsidRDefault="00BB663A"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lastRenderedPageBreak/>
              <w:t>BME Global: Training Biomedical Engineering Students for Cross-Cultural Competence</w:t>
            </w:r>
          </w:p>
        </w:tc>
        <w:tc>
          <w:tcPr>
            <w:tcW w:w="0" w:type="auto"/>
          </w:tcPr>
          <w:p w14:paraId="6F91CFC6" w14:textId="659FE211" w:rsidR="00556930" w:rsidRPr="00404FB1" w:rsidRDefault="00BB663A"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PI: K. C. Popat; Co-PI: D. S. Chai, J. Zarestky, E. Brennan-Pierce</w:t>
            </w:r>
          </w:p>
        </w:tc>
        <w:tc>
          <w:tcPr>
            <w:tcW w:w="0" w:type="auto"/>
          </w:tcPr>
          <w:p w14:paraId="47DCBF36" w14:textId="6E08B7D5" w:rsidR="00556930" w:rsidRPr="00404FB1" w:rsidRDefault="00BB663A"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National Science Foundation</w:t>
            </w:r>
          </w:p>
        </w:tc>
        <w:tc>
          <w:tcPr>
            <w:tcW w:w="0" w:type="auto"/>
          </w:tcPr>
          <w:p w14:paraId="7AA06430" w14:textId="696C99D4" w:rsidR="00556930" w:rsidRPr="00404FB1" w:rsidRDefault="00BB663A"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2021</w:t>
            </w:r>
          </w:p>
        </w:tc>
        <w:tc>
          <w:tcPr>
            <w:tcW w:w="0" w:type="auto"/>
          </w:tcPr>
          <w:p w14:paraId="76308304" w14:textId="12206184" w:rsidR="00556930" w:rsidRPr="00404FB1" w:rsidRDefault="00BB663A"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2024</w:t>
            </w:r>
          </w:p>
        </w:tc>
        <w:tc>
          <w:tcPr>
            <w:tcW w:w="0" w:type="auto"/>
          </w:tcPr>
          <w:p w14:paraId="3E1F1AC7" w14:textId="5A36D51F" w:rsidR="00556930" w:rsidRPr="00404FB1" w:rsidRDefault="00BB663A"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$300,000</w:t>
            </w:r>
          </w:p>
        </w:tc>
        <w:tc>
          <w:tcPr>
            <w:tcW w:w="0" w:type="auto"/>
          </w:tcPr>
          <w:p w14:paraId="4A53148A" w14:textId="65F7580B" w:rsidR="00556930" w:rsidRPr="00404FB1" w:rsidRDefault="00556930"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Not Funded</w:t>
            </w:r>
          </w:p>
        </w:tc>
        <w:tc>
          <w:tcPr>
            <w:tcW w:w="0" w:type="auto"/>
          </w:tcPr>
          <w:p w14:paraId="7047E093" w14:textId="533F7D75" w:rsidR="00556930" w:rsidRPr="00404FB1" w:rsidRDefault="008950D7"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40</w:t>
            </w:r>
          </w:p>
        </w:tc>
        <w:tc>
          <w:tcPr>
            <w:tcW w:w="0" w:type="auto"/>
          </w:tcPr>
          <w:p w14:paraId="107F5D91" w14:textId="43FCC55D" w:rsidR="00556930" w:rsidRPr="00404FB1" w:rsidRDefault="00F41CB5" w:rsidP="00556930">
            <w:pPr>
              <w:pStyle w:val="msosmall"/>
              <w:spacing w:line="240" w:lineRule="auto"/>
              <w:rPr>
                <w:rFonts w:ascii="Arial" w:hAnsi="Arial" w:cs="Arial"/>
                <w:b/>
                <w:bCs/>
                <w:color w:val="808080" w:themeColor="background1" w:themeShade="80"/>
              </w:rPr>
            </w:pPr>
            <w:r w:rsidRPr="00404FB1">
              <w:rPr>
                <w:rFonts w:ascii="Arial" w:hAnsi="Arial" w:cs="Arial"/>
                <w:color w:val="808080" w:themeColor="background1" w:themeShade="80"/>
              </w:rPr>
              <w:t>External</w:t>
            </w:r>
          </w:p>
        </w:tc>
        <w:tc>
          <w:tcPr>
            <w:tcW w:w="0" w:type="auto"/>
          </w:tcPr>
          <w:p w14:paraId="01354864" w14:textId="77777777" w:rsidR="00556930" w:rsidRPr="00404FB1" w:rsidRDefault="00556930" w:rsidP="00556930">
            <w:pPr>
              <w:pStyle w:val="msosmall"/>
              <w:spacing w:line="240" w:lineRule="auto"/>
              <w:rPr>
                <w:rFonts w:ascii="Arial" w:hAnsi="Arial" w:cs="Arial"/>
                <w:color w:val="808080" w:themeColor="background1" w:themeShade="80"/>
              </w:rPr>
            </w:pPr>
          </w:p>
        </w:tc>
      </w:tr>
      <w:tr w:rsidR="00072219" w:rsidRPr="00944DFD" w14:paraId="148884F3" w14:textId="77777777" w:rsidTr="004F5897">
        <w:tc>
          <w:tcPr>
            <w:tcW w:w="0" w:type="auto"/>
          </w:tcPr>
          <w:p w14:paraId="4FEF6472" w14:textId="2912161C" w:rsidR="00390B71" w:rsidRPr="00404FB1" w:rsidRDefault="00390B71" w:rsidP="00390B71">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Coping with the COVID-19 Crisis: Experiences of International Students in U.S. Higher Education</w:t>
            </w:r>
          </w:p>
        </w:tc>
        <w:tc>
          <w:tcPr>
            <w:tcW w:w="0" w:type="auto"/>
          </w:tcPr>
          <w:p w14:paraId="2DED36F7" w14:textId="51216463" w:rsidR="00390B71" w:rsidRPr="00404FB1" w:rsidRDefault="00390B71" w:rsidP="00390B71">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PI: D. S. Chai, Co-PI: J. Wang</w:t>
            </w:r>
          </w:p>
        </w:tc>
        <w:tc>
          <w:tcPr>
            <w:tcW w:w="0" w:type="auto"/>
          </w:tcPr>
          <w:p w14:paraId="00627B80" w14:textId="0914FC77" w:rsidR="00390B71" w:rsidRPr="00404FB1" w:rsidRDefault="00390B71" w:rsidP="00390B71">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Spencer Foundation</w:t>
            </w:r>
          </w:p>
        </w:tc>
        <w:tc>
          <w:tcPr>
            <w:tcW w:w="0" w:type="auto"/>
          </w:tcPr>
          <w:p w14:paraId="5D2881D7" w14:textId="05261430" w:rsidR="00390B71" w:rsidRPr="00404FB1" w:rsidRDefault="00390B71" w:rsidP="00390B71">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2021</w:t>
            </w:r>
          </w:p>
        </w:tc>
        <w:tc>
          <w:tcPr>
            <w:tcW w:w="0" w:type="auto"/>
          </w:tcPr>
          <w:p w14:paraId="7609F29D" w14:textId="20E11655" w:rsidR="00390B71" w:rsidRPr="00404FB1" w:rsidRDefault="00390B71" w:rsidP="00390B71">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2022</w:t>
            </w:r>
          </w:p>
        </w:tc>
        <w:tc>
          <w:tcPr>
            <w:tcW w:w="0" w:type="auto"/>
          </w:tcPr>
          <w:p w14:paraId="76AD73A2" w14:textId="16E7C74D" w:rsidR="00390B71" w:rsidRPr="00404FB1" w:rsidRDefault="00390B71" w:rsidP="00390B71">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$49,</w:t>
            </w:r>
            <w:r w:rsidRPr="00404FB1">
              <w:rPr>
                <w:rFonts w:ascii="Arial" w:hAnsi="Arial" w:cs="Arial"/>
                <w:color w:val="808080" w:themeColor="background1" w:themeShade="80"/>
              </w:rPr>
              <w:t>904</w:t>
            </w:r>
          </w:p>
        </w:tc>
        <w:tc>
          <w:tcPr>
            <w:tcW w:w="0" w:type="auto"/>
          </w:tcPr>
          <w:p w14:paraId="7739FEC4" w14:textId="617A25F5" w:rsidR="00390B71" w:rsidRPr="00404FB1" w:rsidRDefault="00390B71" w:rsidP="00390B71">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Not Funded</w:t>
            </w:r>
          </w:p>
        </w:tc>
        <w:tc>
          <w:tcPr>
            <w:tcW w:w="0" w:type="auto"/>
          </w:tcPr>
          <w:p w14:paraId="06EF9B38" w14:textId="260F1819" w:rsidR="00390B71" w:rsidRPr="00404FB1" w:rsidRDefault="00390B71" w:rsidP="00390B71">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60</w:t>
            </w:r>
          </w:p>
        </w:tc>
        <w:tc>
          <w:tcPr>
            <w:tcW w:w="0" w:type="auto"/>
          </w:tcPr>
          <w:p w14:paraId="31226A1E" w14:textId="53D250FE" w:rsidR="00390B71" w:rsidRPr="00404FB1" w:rsidRDefault="00390B71" w:rsidP="00390B71">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External</w:t>
            </w:r>
          </w:p>
        </w:tc>
        <w:tc>
          <w:tcPr>
            <w:tcW w:w="0" w:type="auto"/>
          </w:tcPr>
          <w:p w14:paraId="104DD246" w14:textId="77777777" w:rsidR="00390B71" w:rsidRPr="00404FB1" w:rsidRDefault="00390B71" w:rsidP="00390B71">
            <w:pPr>
              <w:pStyle w:val="msosmall"/>
              <w:spacing w:line="240" w:lineRule="auto"/>
              <w:rPr>
                <w:rFonts w:ascii="Arial" w:hAnsi="Arial" w:cs="Arial"/>
                <w:color w:val="808080" w:themeColor="background1" w:themeShade="80"/>
              </w:rPr>
            </w:pPr>
          </w:p>
        </w:tc>
      </w:tr>
      <w:tr w:rsidR="00072219" w:rsidRPr="00944DFD" w14:paraId="114955E9" w14:textId="77777777" w:rsidTr="004F5897">
        <w:tc>
          <w:tcPr>
            <w:tcW w:w="0" w:type="auto"/>
          </w:tcPr>
          <w:p w14:paraId="45F8B3EF" w14:textId="69EA009F" w:rsidR="00343188" w:rsidRPr="00404FB1" w:rsidRDefault="00343188" w:rsidP="00343188">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A Longitudinal Study of International Students’ Mental Health in U.S. Higher Education: Mediation Effects of Cultural Adjustment and Engagement</w:t>
            </w:r>
          </w:p>
        </w:tc>
        <w:tc>
          <w:tcPr>
            <w:tcW w:w="0" w:type="auto"/>
          </w:tcPr>
          <w:p w14:paraId="711B9EEE" w14:textId="1CD2017E" w:rsidR="00343188" w:rsidRPr="00404FB1" w:rsidRDefault="00343188" w:rsidP="00343188">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None</w:t>
            </w:r>
          </w:p>
        </w:tc>
        <w:tc>
          <w:tcPr>
            <w:tcW w:w="0" w:type="auto"/>
          </w:tcPr>
          <w:p w14:paraId="4BACF8C3" w14:textId="1084CBA5" w:rsidR="00343188" w:rsidRPr="00404FB1" w:rsidRDefault="00343188" w:rsidP="00343188">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Spencer Foundation</w:t>
            </w:r>
          </w:p>
        </w:tc>
        <w:tc>
          <w:tcPr>
            <w:tcW w:w="0" w:type="auto"/>
          </w:tcPr>
          <w:p w14:paraId="45D024AF" w14:textId="51853841" w:rsidR="00343188" w:rsidRPr="00404FB1" w:rsidRDefault="00343188" w:rsidP="00343188">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2021</w:t>
            </w:r>
          </w:p>
        </w:tc>
        <w:tc>
          <w:tcPr>
            <w:tcW w:w="0" w:type="auto"/>
          </w:tcPr>
          <w:p w14:paraId="5D1C313A" w14:textId="7ECC021B" w:rsidR="00343188" w:rsidRPr="00404FB1" w:rsidRDefault="00343188" w:rsidP="00343188">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2022</w:t>
            </w:r>
          </w:p>
        </w:tc>
        <w:tc>
          <w:tcPr>
            <w:tcW w:w="0" w:type="auto"/>
          </w:tcPr>
          <w:p w14:paraId="1D996E3E" w14:textId="7D28B542" w:rsidR="00343188" w:rsidRPr="00404FB1" w:rsidRDefault="00343188" w:rsidP="00343188">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$49,9</w:t>
            </w:r>
            <w:r w:rsidRPr="00404FB1">
              <w:rPr>
                <w:rFonts w:ascii="Arial" w:hAnsi="Arial" w:cs="Arial"/>
                <w:color w:val="808080" w:themeColor="background1" w:themeShade="80"/>
              </w:rPr>
              <w:t>7</w:t>
            </w:r>
            <w:r w:rsidRPr="00404FB1">
              <w:rPr>
                <w:rFonts w:ascii="Arial" w:hAnsi="Arial" w:cs="Arial"/>
                <w:color w:val="808080" w:themeColor="background1" w:themeShade="80"/>
              </w:rPr>
              <w:t>4</w:t>
            </w:r>
          </w:p>
        </w:tc>
        <w:tc>
          <w:tcPr>
            <w:tcW w:w="0" w:type="auto"/>
          </w:tcPr>
          <w:p w14:paraId="2226F0C8" w14:textId="25146B4D" w:rsidR="00343188" w:rsidRPr="00404FB1" w:rsidRDefault="00343188" w:rsidP="00343188">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Not Funded</w:t>
            </w:r>
          </w:p>
        </w:tc>
        <w:tc>
          <w:tcPr>
            <w:tcW w:w="0" w:type="auto"/>
          </w:tcPr>
          <w:p w14:paraId="4AEFDB3C" w14:textId="09C96FC6" w:rsidR="00343188" w:rsidRPr="00404FB1" w:rsidRDefault="00343188" w:rsidP="00343188">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10</w:t>
            </w:r>
            <w:r w:rsidRPr="00404FB1">
              <w:rPr>
                <w:rFonts w:ascii="Arial" w:hAnsi="Arial" w:cs="Arial"/>
                <w:color w:val="808080" w:themeColor="background1" w:themeShade="80"/>
              </w:rPr>
              <w:t>0</w:t>
            </w:r>
          </w:p>
        </w:tc>
        <w:tc>
          <w:tcPr>
            <w:tcW w:w="0" w:type="auto"/>
          </w:tcPr>
          <w:p w14:paraId="6EBA5793" w14:textId="58ABB89B" w:rsidR="00343188" w:rsidRPr="00404FB1" w:rsidRDefault="00343188" w:rsidP="00343188">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External</w:t>
            </w:r>
          </w:p>
        </w:tc>
        <w:tc>
          <w:tcPr>
            <w:tcW w:w="0" w:type="auto"/>
          </w:tcPr>
          <w:p w14:paraId="7DBE86E1" w14:textId="77777777" w:rsidR="00343188" w:rsidRPr="00404FB1" w:rsidRDefault="00343188" w:rsidP="00343188">
            <w:pPr>
              <w:pStyle w:val="msosmall"/>
              <w:spacing w:line="240" w:lineRule="auto"/>
              <w:rPr>
                <w:rFonts w:ascii="Arial" w:hAnsi="Arial" w:cs="Arial"/>
                <w:color w:val="808080" w:themeColor="background1" w:themeShade="80"/>
              </w:rPr>
            </w:pPr>
          </w:p>
        </w:tc>
      </w:tr>
      <w:tr w:rsidR="00072219" w:rsidRPr="00944DFD" w14:paraId="2E936164" w14:textId="77777777" w:rsidTr="004F5897">
        <w:tc>
          <w:tcPr>
            <w:tcW w:w="0" w:type="auto"/>
          </w:tcPr>
          <w:p w14:paraId="4A6210A2" w14:textId="756F1F7A" w:rsidR="00343188" w:rsidRPr="00404FB1" w:rsidRDefault="00343188" w:rsidP="00343188">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Coping with the COVID-19 Crisis: Experiences of International Students in U.S. Higher Education</w:t>
            </w:r>
          </w:p>
        </w:tc>
        <w:tc>
          <w:tcPr>
            <w:tcW w:w="0" w:type="auto"/>
          </w:tcPr>
          <w:p w14:paraId="2F24FD21" w14:textId="43176F5A" w:rsidR="00343188" w:rsidRPr="00404FB1" w:rsidRDefault="00343188" w:rsidP="00343188">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PI: D. S. Chai, Co-PI: J. Wang</w:t>
            </w:r>
          </w:p>
        </w:tc>
        <w:tc>
          <w:tcPr>
            <w:tcW w:w="0" w:type="auto"/>
          </w:tcPr>
          <w:p w14:paraId="390FB281" w14:textId="7517960D" w:rsidR="00343188" w:rsidRPr="00404FB1" w:rsidRDefault="00343188" w:rsidP="00343188">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Spencer Foundation</w:t>
            </w:r>
          </w:p>
        </w:tc>
        <w:tc>
          <w:tcPr>
            <w:tcW w:w="0" w:type="auto"/>
          </w:tcPr>
          <w:p w14:paraId="2A3FDEB3" w14:textId="1E2F43E6" w:rsidR="00343188" w:rsidRPr="00404FB1" w:rsidRDefault="00343188" w:rsidP="00343188">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w:t>
            </w:r>
            <w:r w:rsidR="008D4DE0" w:rsidRPr="00404FB1">
              <w:rPr>
                <w:rFonts w:ascii="Arial" w:hAnsi="Arial" w:cs="Arial"/>
                <w:color w:val="808080" w:themeColor="background1" w:themeShade="80"/>
              </w:rPr>
              <w:t>2</w:t>
            </w:r>
            <w:r w:rsidRPr="00404FB1">
              <w:rPr>
                <w:rFonts w:ascii="Arial" w:hAnsi="Arial" w:cs="Arial"/>
                <w:color w:val="808080" w:themeColor="background1" w:themeShade="80"/>
              </w:rPr>
              <w:t>0</w:t>
            </w:r>
          </w:p>
        </w:tc>
        <w:tc>
          <w:tcPr>
            <w:tcW w:w="0" w:type="auto"/>
          </w:tcPr>
          <w:p w14:paraId="6F4F38B7" w14:textId="19DD7D56" w:rsidR="00343188" w:rsidRPr="00404FB1" w:rsidRDefault="00343188" w:rsidP="00343188">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202</w:t>
            </w:r>
            <w:r w:rsidRPr="00404FB1">
              <w:rPr>
                <w:rFonts w:ascii="Arial" w:hAnsi="Arial" w:cs="Arial"/>
                <w:color w:val="808080" w:themeColor="background1" w:themeShade="80"/>
              </w:rPr>
              <w:t>1</w:t>
            </w:r>
          </w:p>
        </w:tc>
        <w:tc>
          <w:tcPr>
            <w:tcW w:w="0" w:type="auto"/>
          </w:tcPr>
          <w:p w14:paraId="4D3FAD74" w14:textId="13FE62DB" w:rsidR="00343188" w:rsidRPr="00404FB1" w:rsidRDefault="00343188" w:rsidP="00343188">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$49,</w:t>
            </w:r>
            <w:r w:rsidRPr="00404FB1">
              <w:rPr>
                <w:rFonts w:ascii="Arial" w:hAnsi="Arial" w:cs="Arial"/>
                <w:color w:val="808080" w:themeColor="background1" w:themeShade="80"/>
              </w:rPr>
              <w:t>882</w:t>
            </w:r>
          </w:p>
        </w:tc>
        <w:tc>
          <w:tcPr>
            <w:tcW w:w="0" w:type="auto"/>
          </w:tcPr>
          <w:p w14:paraId="1EEE276A" w14:textId="279F3192" w:rsidR="00343188" w:rsidRPr="00404FB1" w:rsidRDefault="00343188" w:rsidP="00343188">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Not Funded</w:t>
            </w:r>
          </w:p>
        </w:tc>
        <w:tc>
          <w:tcPr>
            <w:tcW w:w="0" w:type="auto"/>
          </w:tcPr>
          <w:p w14:paraId="316AD30B" w14:textId="213D6D35" w:rsidR="00343188" w:rsidRPr="00404FB1" w:rsidRDefault="00343188" w:rsidP="00343188">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60</w:t>
            </w:r>
          </w:p>
        </w:tc>
        <w:tc>
          <w:tcPr>
            <w:tcW w:w="0" w:type="auto"/>
          </w:tcPr>
          <w:p w14:paraId="6A2F160D" w14:textId="48691875" w:rsidR="00343188" w:rsidRPr="00404FB1" w:rsidRDefault="00343188" w:rsidP="00343188">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External</w:t>
            </w:r>
          </w:p>
        </w:tc>
        <w:tc>
          <w:tcPr>
            <w:tcW w:w="0" w:type="auto"/>
          </w:tcPr>
          <w:p w14:paraId="2B6DCE62" w14:textId="77777777" w:rsidR="00343188" w:rsidRPr="00404FB1" w:rsidRDefault="00343188" w:rsidP="00343188">
            <w:pPr>
              <w:pStyle w:val="msosmall"/>
              <w:spacing w:line="240" w:lineRule="auto"/>
              <w:rPr>
                <w:rFonts w:ascii="Arial" w:hAnsi="Arial" w:cs="Arial"/>
                <w:color w:val="808080" w:themeColor="background1" w:themeShade="80"/>
              </w:rPr>
            </w:pPr>
          </w:p>
        </w:tc>
      </w:tr>
      <w:tr w:rsidR="00072219" w:rsidRPr="00944DFD" w14:paraId="3C8F3697" w14:textId="77777777" w:rsidTr="004F5897">
        <w:tc>
          <w:tcPr>
            <w:tcW w:w="0" w:type="auto"/>
          </w:tcPr>
          <w:p w14:paraId="33D12A12" w14:textId="00DC2F5F" w:rsidR="00556930" w:rsidRPr="00404FB1" w:rsidRDefault="008D4DE0"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Mental and Behavioral Health of International Students in U.S. Higher Education: Mediation Effects of Cultural Adjustment and Engagement</w:t>
            </w:r>
          </w:p>
        </w:tc>
        <w:tc>
          <w:tcPr>
            <w:tcW w:w="0" w:type="auto"/>
          </w:tcPr>
          <w:p w14:paraId="7A47CE26" w14:textId="4540CFD0" w:rsidR="00556930" w:rsidRPr="00404FB1" w:rsidRDefault="008D4DE0"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None</w:t>
            </w:r>
          </w:p>
        </w:tc>
        <w:tc>
          <w:tcPr>
            <w:tcW w:w="0" w:type="auto"/>
          </w:tcPr>
          <w:p w14:paraId="2FBC914D" w14:textId="75928C68" w:rsidR="00556930" w:rsidRPr="00404FB1" w:rsidRDefault="008D4DE0" w:rsidP="00D65F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CHHS Mini-grant, College of Health and Human Sciences</w:t>
            </w:r>
            <w:r w:rsidRPr="00404FB1">
              <w:rPr>
                <w:rFonts w:ascii="Arial" w:hAnsi="Arial" w:cs="Arial"/>
                <w:color w:val="808080" w:themeColor="background1" w:themeShade="80"/>
              </w:rPr>
              <w:t xml:space="preserve">, </w:t>
            </w:r>
            <w:r w:rsidRPr="00404FB1">
              <w:rPr>
                <w:rFonts w:ascii="Arial" w:hAnsi="Arial" w:cs="Arial"/>
                <w:color w:val="808080" w:themeColor="background1" w:themeShade="80"/>
              </w:rPr>
              <w:t>Colorado State University</w:t>
            </w:r>
          </w:p>
        </w:tc>
        <w:tc>
          <w:tcPr>
            <w:tcW w:w="0" w:type="auto"/>
          </w:tcPr>
          <w:p w14:paraId="701EF66F" w14:textId="604573A1" w:rsidR="00556930" w:rsidRPr="00404FB1" w:rsidRDefault="008D4DE0"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2020</w:t>
            </w:r>
          </w:p>
        </w:tc>
        <w:tc>
          <w:tcPr>
            <w:tcW w:w="0" w:type="auto"/>
          </w:tcPr>
          <w:p w14:paraId="6EE0FAC1" w14:textId="06BC3CD7" w:rsidR="00556930" w:rsidRPr="00404FB1" w:rsidRDefault="008D4DE0"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2021</w:t>
            </w:r>
          </w:p>
        </w:tc>
        <w:tc>
          <w:tcPr>
            <w:tcW w:w="0" w:type="auto"/>
          </w:tcPr>
          <w:p w14:paraId="4800B6D3" w14:textId="2F7C90CB" w:rsidR="00556930" w:rsidRPr="00404FB1" w:rsidRDefault="008D4DE0"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$6,973</w:t>
            </w:r>
          </w:p>
        </w:tc>
        <w:tc>
          <w:tcPr>
            <w:tcW w:w="0" w:type="auto"/>
          </w:tcPr>
          <w:p w14:paraId="5E72881B" w14:textId="2AC179D6" w:rsidR="00556930" w:rsidRPr="00404FB1" w:rsidRDefault="00556930"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Not Funded</w:t>
            </w:r>
          </w:p>
        </w:tc>
        <w:tc>
          <w:tcPr>
            <w:tcW w:w="0" w:type="auto"/>
          </w:tcPr>
          <w:p w14:paraId="6ADC4A46" w14:textId="58DB9F7A" w:rsidR="00556930" w:rsidRPr="00404FB1" w:rsidRDefault="008D4DE0"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100</w:t>
            </w:r>
          </w:p>
        </w:tc>
        <w:tc>
          <w:tcPr>
            <w:tcW w:w="0" w:type="auto"/>
          </w:tcPr>
          <w:p w14:paraId="201A50CC" w14:textId="2623AE53" w:rsidR="00556930" w:rsidRPr="00404FB1" w:rsidRDefault="008D4DE0"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In</w:t>
            </w:r>
            <w:r w:rsidR="00F41CB5" w:rsidRPr="00404FB1">
              <w:rPr>
                <w:rFonts w:ascii="Arial" w:hAnsi="Arial" w:cs="Arial"/>
                <w:color w:val="808080" w:themeColor="background1" w:themeShade="80"/>
              </w:rPr>
              <w:t>ternal</w:t>
            </w:r>
          </w:p>
        </w:tc>
        <w:tc>
          <w:tcPr>
            <w:tcW w:w="0" w:type="auto"/>
          </w:tcPr>
          <w:p w14:paraId="2C9A7535" w14:textId="77777777" w:rsidR="00556930" w:rsidRPr="00404FB1" w:rsidRDefault="00556930" w:rsidP="00556930">
            <w:pPr>
              <w:pStyle w:val="msosmall"/>
              <w:spacing w:line="240" w:lineRule="auto"/>
              <w:rPr>
                <w:rFonts w:ascii="Arial" w:hAnsi="Arial" w:cs="Arial"/>
                <w:color w:val="808080" w:themeColor="background1" w:themeShade="80"/>
              </w:rPr>
            </w:pPr>
          </w:p>
        </w:tc>
      </w:tr>
      <w:tr w:rsidR="00072219" w:rsidRPr="00944DFD" w14:paraId="4800FA84" w14:textId="77777777" w:rsidTr="004F5897">
        <w:tc>
          <w:tcPr>
            <w:tcW w:w="0" w:type="auto"/>
          </w:tcPr>
          <w:p w14:paraId="6E8C2826" w14:textId="1FE2DEB8" w:rsidR="00072219" w:rsidRPr="00404FB1" w:rsidRDefault="00072219" w:rsidP="00072219">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Cross-cultural Adjustment and Engagement: Perceptions and Experiences of International Students in U.S. Higher Education</w:t>
            </w:r>
          </w:p>
        </w:tc>
        <w:tc>
          <w:tcPr>
            <w:tcW w:w="0" w:type="auto"/>
          </w:tcPr>
          <w:p w14:paraId="11ED2960" w14:textId="6E6900D4" w:rsidR="00072219" w:rsidRPr="00404FB1" w:rsidRDefault="00072219" w:rsidP="00072219">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None</w:t>
            </w:r>
          </w:p>
        </w:tc>
        <w:tc>
          <w:tcPr>
            <w:tcW w:w="0" w:type="auto"/>
          </w:tcPr>
          <w:p w14:paraId="52590D2F" w14:textId="4D51AB24" w:rsidR="00072219" w:rsidRPr="00404FB1" w:rsidRDefault="00072219" w:rsidP="00072219">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CHHS Mini-grant, College of Health and Human Sciences, Colorado State University</w:t>
            </w:r>
          </w:p>
        </w:tc>
        <w:tc>
          <w:tcPr>
            <w:tcW w:w="0" w:type="auto"/>
          </w:tcPr>
          <w:p w14:paraId="3D5B9E97" w14:textId="66B32D3A" w:rsidR="00072219" w:rsidRPr="00404FB1" w:rsidRDefault="00072219" w:rsidP="00072219">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w:t>
            </w:r>
            <w:r w:rsidRPr="00404FB1">
              <w:rPr>
                <w:rFonts w:ascii="Arial" w:hAnsi="Arial" w:cs="Arial"/>
                <w:color w:val="808080" w:themeColor="background1" w:themeShade="80"/>
              </w:rPr>
              <w:t>19</w:t>
            </w:r>
          </w:p>
        </w:tc>
        <w:tc>
          <w:tcPr>
            <w:tcW w:w="0" w:type="auto"/>
          </w:tcPr>
          <w:p w14:paraId="7EDFCA83" w14:textId="22FBAC98" w:rsidR="00072219" w:rsidRPr="00404FB1" w:rsidRDefault="00072219" w:rsidP="00072219">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202</w:t>
            </w:r>
            <w:r w:rsidRPr="00404FB1">
              <w:rPr>
                <w:rFonts w:ascii="Arial" w:hAnsi="Arial" w:cs="Arial"/>
                <w:color w:val="808080" w:themeColor="background1" w:themeShade="80"/>
              </w:rPr>
              <w:t>0</w:t>
            </w:r>
          </w:p>
        </w:tc>
        <w:tc>
          <w:tcPr>
            <w:tcW w:w="0" w:type="auto"/>
          </w:tcPr>
          <w:p w14:paraId="6A69049D" w14:textId="5C349775" w:rsidR="00072219" w:rsidRPr="00404FB1" w:rsidRDefault="00072219" w:rsidP="00072219">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w:t>
            </w:r>
            <w:r w:rsidRPr="00404FB1">
              <w:rPr>
                <w:rFonts w:ascii="Arial" w:hAnsi="Arial" w:cs="Arial"/>
                <w:color w:val="808080" w:themeColor="background1" w:themeShade="80"/>
              </w:rPr>
              <w:t>7,000</w:t>
            </w:r>
          </w:p>
        </w:tc>
        <w:tc>
          <w:tcPr>
            <w:tcW w:w="0" w:type="auto"/>
          </w:tcPr>
          <w:p w14:paraId="59E2F325" w14:textId="5E928DC6" w:rsidR="00072219" w:rsidRPr="00404FB1" w:rsidRDefault="00072219" w:rsidP="00072219">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Not Funded</w:t>
            </w:r>
          </w:p>
        </w:tc>
        <w:tc>
          <w:tcPr>
            <w:tcW w:w="0" w:type="auto"/>
          </w:tcPr>
          <w:p w14:paraId="7296B2CC" w14:textId="3755D7DF" w:rsidR="00072219" w:rsidRPr="00404FB1" w:rsidRDefault="00072219" w:rsidP="00072219">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100</w:t>
            </w:r>
          </w:p>
        </w:tc>
        <w:tc>
          <w:tcPr>
            <w:tcW w:w="0" w:type="auto"/>
          </w:tcPr>
          <w:p w14:paraId="1A562C94" w14:textId="121E57ED" w:rsidR="00072219" w:rsidRPr="00404FB1" w:rsidRDefault="00072219" w:rsidP="00072219">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Internal</w:t>
            </w:r>
          </w:p>
        </w:tc>
        <w:tc>
          <w:tcPr>
            <w:tcW w:w="0" w:type="auto"/>
          </w:tcPr>
          <w:p w14:paraId="76F8F5F7" w14:textId="77777777" w:rsidR="00072219" w:rsidRPr="00404FB1" w:rsidRDefault="00072219" w:rsidP="00072219">
            <w:pPr>
              <w:pStyle w:val="msosmall"/>
              <w:spacing w:line="240" w:lineRule="auto"/>
              <w:rPr>
                <w:rFonts w:ascii="Arial" w:hAnsi="Arial" w:cs="Arial"/>
                <w:color w:val="808080" w:themeColor="background1" w:themeShade="80"/>
              </w:rPr>
            </w:pPr>
          </w:p>
        </w:tc>
      </w:tr>
      <w:tr w:rsidR="00072219" w:rsidRPr="00944DFD" w14:paraId="2A3077E5" w14:textId="77777777" w:rsidTr="004F5897">
        <w:tc>
          <w:tcPr>
            <w:tcW w:w="0" w:type="auto"/>
          </w:tcPr>
          <w:p w14:paraId="6E442F88" w14:textId="75A41040" w:rsidR="00556930" w:rsidRPr="00404FB1" w:rsidRDefault="002F747A"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Cross-cultural Adjustment and Engagement: Perceptions and Experiences of International Students in U.S. Higher Education</w:t>
            </w:r>
          </w:p>
        </w:tc>
        <w:tc>
          <w:tcPr>
            <w:tcW w:w="0" w:type="auto"/>
          </w:tcPr>
          <w:p w14:paraId="48E0586F" w14:textId="5BC48F43" w:rsidR="00556930" w:rsidRPr="00404FB1" w:rsidRDefault="002F747A"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None</w:t>
            </w:r>
          </w:p>
        </w:tc>
        <w:tc>
          <w:tcPr>
            <w:tcW w:w="0" w:type="auto"/>
          </w:tcPr>
          <w:p w14:paraId="61AD870B" w14:textId="5A4FFD78" w:rsidR="00556930" w:rsidRPr="00404FB1" w:rsidRDefault="002F747A"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Office of Vice President Research Quarterly Investment</w:t>
            </w:r>
            <w:r w:rsidRPr="00404FB1">
              <w:rPr>
                <w:rFonts w:ascii="Arial" w:hAnsi="Arial" w:cs="Arial"/>
                <w:color w:val="808080" w:themeColor="background1" w:themeShade="80"/>
              </w:rPr>
              <w:t xml:space="preserve">, </w:t>
            </w:r>
            <w:r w:rsidRPr="00404FB1">
              <w:rPr>
                <w:rFonts w:ascii="Arial" w:hAnsi="Arial" w:cs="Arial"/>
                <w:color w:val="808080" w:themeColor="background1" w:themeShade="80"/>
              </w:rPr>
              <w:t>Colorado State University</w:t>
            </w:r>
          </w:p>
        </w:tc>
        <w:tc>
          <w:tcPr>
            <w:tcW w:w="0" w:type="auto"/>
          </w:tcPr>
          <w:p w14:paraId="5922A057" w14:textId="26352BCF" w:rsidR="00556930" w:rsidRPr="00404FB1" w:rsidRDefault="002F747A"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2019</w:t>
            </w:r>
          </w:p>
        </w:tc>
        <w:tc>
          <w:tcPr>
            <w:tcW w:w="0" w:type="auto"/>
          </w:tcPr>
          <w:p w14:paraId="206E004D" w14:textId="2847C75D" w:rsidR="00556930" w:rsidRPr="00404FB1" w:rsidRDefault="002F747A"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2020</w:t>
            </w:r>
          </w:p>
        </w:tc>
        <w:tc>
          <w:tcPr>
            <w:tcW w:w="0" w:type="auto"/>
          </w:tcPr>
          <w:p w14:paraId="370E4385" w14:textId="26BAD086" w:rsidR="00556930" w:rsidRPr="00404FB1" w:rsidRDefault="002F747A"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$21,867</w:t>
            </w:r>
          </w:p>
        </w:tc>
        <w:tc>
          <w:tcPr>
            <w:tcW w:w="0" w:type="auto"/>
          </w:tcPr>
          <w:p w14:paraId="39410BF9" w14:textId="7E21B95D" w:rsidR="00556930" w:rsidRPr="00404FB1" w:rsidRDefault="00556930"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Not Funded</w:t>
            </w:r>
          </w:p>
        </w:tc>
        <w:tc>
          <w:tcPr>
            <w:tcW w:w="0" w:type="auto"/>
          </w:tcPr>
          <w:p w14:paraId="0F753450" w14:textId="34FBC659" w:rsidR="00556930" w:rsidRPr="00404FB1" w:rsidRDefault="002F747A"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100</w:t>
            </w:r>
          </w:p>
        </w:tc>
        <w:tc>
          <w:tcPr>
            <w:tcW w:w="0" w:type="auto"/>
          </w:tcPr>
          <w:p w14:paraId="1E64A746" w14:textId="42938607" w:rsidR="00556930" w:rsidRPr="00404FB1" w:rsidRDefault="00DE0472"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Internal</w:t>
            </w:r>
          </w:p>
        </w:tc>
        <w:tc>
          <w:tcPr>
            <w:tcW w:w="0" w:type="auto"/>
          </w:tcPr>
          <w:p w14:paraId="1671E37A" w14:textId="77777777" w:rsidR="00556930" w:rsidRPr="00404FB1" w:rsidRDefault="00556930" w:rsidP="00556930">
            <w:pPr>
              <w:pStyle w:val="msosmall"/>
              <w:spacing w:line="240" w:lineRule="auto"/>
              <w:rPr>
                <w:rFonts w:ascii="Arial" w:hAnsi="Arial" w:cs="Arial"/>
                <w:color w:val="808080" w:themeColor="background1" w:themeShade="80"/>
              </w:rPr>
            </w:pPr>
          </w:p>
        </w:tc>
      </w:tr>
      <w:tr w:rsidR="00072219" w:rsidRPr="00944DFD" w14:paraId="61C0FD66" w14:textId="77777777" w:rsidTr="004F5897">
        <w:tc>
          <w:tcPr>
            <w:tcW w:w="0" w:type="auto"/>
          </w:tcPr>
          <w:p w14:paraId="09D65F81" w14:textId="757D1074" w:rsidR="00556930" w:rsidRPr="00404FB1" w:rsidRDefault="00DE0472"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Cross-cultural adjustment and engagement: Perceptions and experiences of international students in Korean higher education</w:t>
            </w:r>
          </w:p>
        </w:tc>
        <w:tc>
          <w:tcPr>
            <w:tcW w:w="0" w:type="auto"/>
          </w:tcPr>
          <w:p w14:paraId="001A8713" w14:textId="7B77AE4C" w:rsidR="00556930" w:rsidRPr="00404FB1" w:rsidRDefault="00DE0472"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None</w:t>
            </w:r>
          </w:p>
        </w:tc>
        <w:tc>
          <w:tcPr>
            <w:tcW w:w="0" w:type="auto"/>
          </w:tcPr>
          <w:p w14:paraId="14BC81A7" w14:textId="5DF03358" w:rsidR="00556930" w:rsidRPr="00404FB1" w:rsidRDefault="00DE0472"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Faculty Research and Creative Activities Award Grant</w:t>
            </w:r>
            <w:r w:rsidRPr="00404FB1">
              <w:rPr>
                <w:rFonts w:ascii="Arial" w:hAnsi="Arial" w:cs="Arial"/>
                <w:color w:val="808080" w:themeColor="background1" w:themeShade="80"/>
              </w:rPr>
              <w:t xml:space="preserve">, </w:t>
            </w:r>
            <w:r w:rsidRPr="00404FB1">
              <w:rPr>
                <w:rFonts w:ascii="Arial" w:hAnsi="Arial" w:cs="Arial"/>
                <w:color w:val="808080" w:themeColor="background1" w:themeShade="80"/>
              </w:rPr>
              <w:t>Western Michigan University</w:t>
            </w:r>
          </w:p>
        </w:tc>
        <w:tc>
          <w:tcPr>
            <w:tcW w:w="0" w:type="auto"/>
          </w:tcPr>
          <w:p w14:paraId="1EC69B6B" w14:textId="2C65462C" w:rsidR="00556930" w:rsidRPr="00404FB1" w:rsidRDefault="00DE0472"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2018</w:t>
            </w:r>
          </w:p>
        </w:tc>
        <w:tc>
          <w:tcPr>
            <w:tcW w:w="0" w:type="auto"/>
          </w:tcPr>
          <w:p w14:paraId="44451F1C" w14:textId="7A2ED311" w:rsidR="00556930" w:rsidRPr="00404FB1" w:rsidRDefault="00DE0472"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2019</w:t>
            </w:r>
          </w:p>
        </w:tc>
        <w:tc>
          <w:tcPr>
            <w:tcW w:w="0" w:type="auto"/>
          </w:tcPr>
          <w:p w14:paraId="2AC74CEA" w14:textId="6352D7E1" w:rsidR="00556930" w:rsidRPr="00404FB1" w:rsidRDefault="00997E0C"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$10,000</w:t>
            </w:r>
          </w:p>
        </w:tc>
        <w:tc>
          <w:tcPr>
            <w:tcW w:w="0" w:type="auto"/>
          </w:tcPr>
          <w:p w14:paraId="3ADE7B62" w14:textId="0AC80E53" w:rsidR="00556930" w:rsidRPr="00404FB1" w:rsidRDefault="00556930"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Not Funded</w:t>
            </w:r>
          </w:p>
        </w:tc>
        <w:tc>
          <w:tcPr>
            <w:tcW w:w="0" w:type="auto"/>
          </w:tcPr>
          <w:p w14:paraId="0430384B" w14:textId="28464B3F" w:rsidR="00556930" w:rsidRPr="00404FB1" w:rsidRDefault="00997E0C"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100</w:t>
            </w:r>
          </w:p>
        </w:tc>
        <w:tc>
          <w:tcPr>
            <w:tcW w:w="0" w:type="auto"/>
          </w:tcPr>
          <w:p w14:paraId="48EC58FB" w14:textId="083955A3" w:rsidR="00556930" w:rsidRPr="00404FB1" w:rsidRDefault="00DE0472"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Internal</w:t>
            </w:r>
          </w:p>
        </w:tc>
        <w:tc>
          <w:tcPr>
            <w:tcW w:w="0" w:type="auto"/>
          </w:tcPr>
          <w:p w14:paraId="2E1E76D1" w14:textId="77777777" w:rsidR="00556930" w:rsidRPr="00404FB1" w:rsidRDefault="00556930" w:rsidP="00556930">
            <w:pPr>
              <w:pStyle w:val="msosmall"/>
              <w:spacing w:line="240" w:lineRule="auto"/>
              <w:rPr>
                <w:rFonts w:ascii="Arial" w:hAnsi="Arial" w:cs="Arial"/>
                <w:color w:val="808080" w:themeColor="background1" w:themeShade="80"/>
              </w:rPr>
            </w:pPr>
          </w:p>
        </w:tc>
      </w:tr>
      <w:tr w:rsidR="00072219" w:rsidRPr="00944DFD" w14:paraId="0280B908" w14:textId="77777777" w:rsidTr="004F5897">
        <w:tc>
          <w:tcPr>
            <w:tcW w:w="0" w:type="auto"/>
          </w:tcPr>
          <w:p w14:paraId="50D3D189" w14:textId="600E282D" w:rsidR="00556930" w:rsidRPr="00404FB1" w:rsidRDefault="00BB6FF7"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 xml:space="preserve">The impacts of positive psychological capital, cross-cultural training, and perceived support on work </w:t>
            </w:r>
            <w:r w:rsidRPr="00404FB1">
              <w:rPr>
                <w:rFonts w:ascii="Arial" w:hAnsi="Arial" w:cs="Arial"/>
                <w:color w:val="808080" w:themeColor="background1" w:themeShade="80"/>
              </w:rPr>
              <w:lastRenderedPageBreak/>
              <w:t>performance of Korean and U.S. expatriates</w:t>
            </w:r>
          </w:p>
        </w:tc>
        <w:tc>
          <w:tcPr>
            <w:tcW w:w="0" w:type="auto"/>
          </w:tcPr>
          <w:p w14:paraId="691A4F95" w14:textId="3966A607" w:rsidR="00556930" w:rsidRPr="00404FB1" w:rsidRDefault="00DE0472"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lastRenderedPageBreak/>
              <w:t>None</w:t>
            </w:r>
          </w:p>
        </w:tc>
        <w:tc>
          <w:tcPr>
            <w:tcW w:w="0" w:type="auto"/>
          </w:tcPr>
          <w:p w14:paraId="316BE6AA" w14:textId="446BB137" w:rsidR="00556930" w:rsidRPr="00404FB1" w:rsidRDefault="00BB6FF7"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OGAPS Grant Proposal</w:t>
            </w:r>
            <w:r w:rsidRPr="00404FB1">
              <w:rPr>
                <w:rFonts w:ascii="Arial" w:hAnsi="Arial" w:cs="Arial"/>
                <w:color w:val="808080" w:themeColor="background1" w:themeShade="80"/>
              </w:rPr>
              <w:t xml:space="preserve">, </w:t>
            </w:r>
            <w:r w:rsidRPr="00404FB1">
              <w:rPr>
                <w:rFonts w:ascii="Arial" w:hAnsi="Arial" w:cs="Arial"/>
                <w:color w:val="808080" w:themeColor="background1" w:themeShade="80"/>
              </w:rPr>
              <w:t>Texas A&amp;M University</w:t>
            </w:r>
          </w:p>
        </w:tc>
        <w:tc>
          <w:tcPr>
            <w:tcW w:w="0" w:type="auto"/>
          </w:tcPr>
          <w:p w14:paraId="137CD1F1" w14:textId="3A52A56F" w:rsidR="00556930" w:rsidRPr="00404FB1" w:rsidRDefault="00BB6FF7"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2015</w:t>
            </w:r>
          </w:p>
        </w:tc>
        <w:tc>
          <w:tcPr>
            <w:tcW w:w="0" w:type="auto"/>
          </w:tcPr>
          <w:p w14:paraId="368EB749" w14:textId="39D3CDD4" w:rsidR="00556930" w:rsidRPr="00404FB1" w:rsidRDefault="00BB6FF7"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2016</w:t>
            </w:r>
          </w:p>
        </w:tc>
        <w:tc>
          <w:tcPr>
            <w:tcW w:w="0" w:type="auto"/>
          </w:tcPr>
          <w:p w14:paraId="1C1A2FDB" w14:textId="57FD71B2" w:rsidR="00556930" w:rsidRPr="00404FB1" w:rsidRDefault="00BB6FF7"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$750</w:t>
            </w:r>
          </w:p>
        </w:tc>
        <w:tc>
          <w:tcPr>
            <w:tcW w:w="0" w:type="auto"/>
          </w:tcPr>
          <w:p w14:paraId="33AAB136" w14:textId="329ED4DE" w:rsidR="00556930" w:rsidRPr="00404FB1" w:rsidRDefault="00556930"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Not Funded</w:t>
            </w:r>
          </w:p>
        </w:tc>
        <w:tc>
          <w:tcPr>
            <w:tcW w:w="0" w:type="auto"/>
          </w:tcPr>
          <w:p w14:paraId="365D377D" w14:textId="27F6883F" w:rsidR="00556930" w:rsidRPr="00404FB1" w:rsidRDefault="00BB6FF7"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100</w:t>
            </w:r>
          </w:p>
        </w:tc>
        <w:tc>
          <w:tcPr>
            <w:tcW w:w="0" w:type="auto"/>
          </w:tcPr>
          <w:p w14:paraId="31268C34" w14:textId="30679B1C" w:rsidR="00556930" w:rsidRPr="00404FB1" w:rsidRDefault="00DE0472" w:rsidP="00556930">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Internal</w:t>
            </w:r>
          </w:p>
        </w:tc>
        <w:tc>
          <w:tcPr>
            <w:tcW w:w="0" w:type="auto"/>
          </w:tcPr>
          <w:p w14:paraId="2EDD7FE8" w14:textId="77777777" w:rsidR="00556930" w:rsidRPr="00404FB1" w:rsidRDefault="00556930" w:rsidP="00556930">
            <w:pPr>
              <w:pStyle w:val="msosmall"/>
              <w:spacing w:line="240" w:lineRule="auto"/>
              <w:rPr>
                <w:rFonts w:ascii="Arial" w:hAnsi="Arial" w:cs="Arial"/>
                <w:color w:val="808080" w:themeColor="background1" w:themeShade="80"/>
              </w:rPr>
            </w:pPr>
          </w:p>
        </w:tc>
      </w:tr>
      <w:tr w:rsidR="00B35D06" w:rsidRPr="00944DFD" w14:paraId="439781B1" w14:textId="77777777" w:rsidTr="004F5897">
        <w:tc>
          <w:tcPr>
            <w:tcW w:w="0" w:type="auto"/>
          </w:tcPr>
          <w:p w14:paraId="68E68C9E" w14:textId="48A14471" w:rsidR="00B35D06" w:rsidRPr="00404FB1" w:rsidRDefault="00B35D06" w:rsidP="00B35D06">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The impacts of positive psychological capital, cross-cultural training, and perceived support on work performance of Korean and U.S. expatriates</w:t>
            </w:r>
          </w:p>
        </w:tc>
        <w:tc>
          <w:tcPr>
            <w:tcW w:w="0" w:type="auto"/>
          </w:tcPr>
          <w:p w14:paraId="6FAD7AEA" w14:textId="03F22A31" w:rsidR="00B35D06" w:rsidRPr="00404FB1" w:rsidRDefault="00B35D06" w:rsidP="00B35D06">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PI: D. S. Chai, Co-PI: J. Wang</w:t>
            </w:r>
          </w:p>
        </w:tc>
        <w:tc>
          <w:tcPr>
            <w:tcW w:w="0" w:type="auto"/>
          </w:tcPr>
          <w:p w14:paraId="6D5143F6" w14:textId="06A89766" w:rsidR="00B35D06" w:rsidRPr="00404FB1" w:rsidRDefault="00B35D06" w:rsidP="00B35D06">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SHRM Foundation</w:t>
            </w:r>
          </w:p>
        </w:tc>
        <w:tc>
          <w:tcPr>
            <w:tcW w:w="0" w:type="auto"/>
          </w:tcPr>
          <w:p w14:paraId="61A9365E" w14:textId="177943EF" w:rsidR="00B35D06" w:rsidRPr="00404FB1" w:rsidRDefault="00B35D06" w:rsidP="00B35D06">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2015</w:t>
            </w:r>
          </w:p>
        </w:tc>
        <w:tc>
          <w:tcPr>
            <w:tcW w:w="0" w:type="auto"/>
          </w:tcPr>
          <w:p w14:paraId="339793AF" w14:textId="6EDDE760" w:rsidR="00B35D06" w:rsidRPr="00404FB1" w:rsidRDefault="00B35D06" w:rsidP="00B35D06">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2016</w:t>
            </w:r>
          </w:p>
        </w:tc>
        <w:tc>
          <w:tcPr>
            <w:tcW w:w="0" w:type="auto"/>
          </w:tcPr>
          <w:p w14:paraId="59096AC1" w14:textId="43208660" w:rsidR="00B35D06" w:rsidRPr="00404FB1" w:rsidRDefault="00B35D06" w:rsidP="00B35D06">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$55,234</w:t>
            </w:r>
          </w:p>
        </w:tc>
        <w:tc>
          <w:tcPr>
            <w:tcW w:w="0" w:type="auto"/>
          </w:tcPr>
          <w:p w14:paraId="59514135" w14:textId="2FF95C14" w:rsidR="00B35D06" w:rsidRPr="00404FB1" w:rsidRDefault="00B35D06" w:rsidP="00B35D06">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Not Funded</w:t>
            </w:r>
          </w:p>
        </w:tc>
        <w:tc>
          <w:tcPr>
            <w:tcW w:w="0" w:type="auto"/>
          </w:tcPr>
          <w:p w14:paraId="1D3F78F4" w14:textId="304CA194" w:rsidR="00B35D06" w:rsidRPr="00404FB1" w:rsidRDefault="00B35D06" w:rsidP="00B35D06">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50</w:t>
            </w:r>
          </w:p>
        </w:tc>
        <w:tc>
          <w:tcPr>
            <w:tcW w:w="0" w:type="auto"/>
          </w:tcPr>
          <w:p w14:paraId="270FF54B" w14:textId="18F4349D" w:rsidR="00B35D06" w:rsidRPr="00404FB1" w:rsidRDefault="00B35D06" w:rsidP="00B35D06">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Internal</w:t>
            </w:r>
          </w:p>
        </w:tc>
        <w:tc>
          <w:tcPr>
            <w:tcW w:w="0" w:type="auto"/>
          </w:tcPr>
          <w:p w14:paraId="2A42111E" w14:textId="77777777" w:rsidR="00B35D06" w:rsidRPr="00404FB1" w:rsidRDefault="00B35D06" w:rsidP="00B35D06">
            <w:pPr>
              <w:pStyle w:val="msosmall"/>
              <w:spacing w:line="240" w:lineRule="auto"/>
              <w:rPr>
                <w:rFonts w:ascii="Arial" w:hAnsi="Arial" w:cs="Arial"/>
                <w:color w:val="808080" w:themeColor="background1" w:themeShade="80"/>
              </w:rPr>
            </w:pPr>
          </w:p>
        </w:tc>
      </w:tr>
      <w:tr w:rsidR="00404FB1" w:rsidRPr="00944DFD" w14:paraId="4A1BAA05" w14:textId="77777777" w:rsidTr="004F5897">
        <w:tc>
          <w:tcPr>
            <w:tcW w:w="0" w:type="auto"/>
          </w:tcPr>
          <w:p w14:paraId="32E31C3F" w14:textId="5E094E6B" w:rsidR="00404FB1" w:rsidRPr="00404FB1" w:rsidRDefault="00404FB1" w:rsidP="00404FB1">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Cultural values and organizational justice: Retaining a global &amp; diverse workforce through formal mentoring</w:t>
            </w:r>
          </w:p>
        </w:tc>
        <w:tc>
          <w:tcPr>
            <w:tcW w:w="0" w:type="auto"/>
          </w:tcPr>
          <w:p w14:paraId="4DBF7B39" w14:textId="658DB072" w:rsidR="00404FB1" w:rsidRPr="00404FB1" w:rsidRDefault="00404FB1" w:rsidP="00404FB1">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PI: R. Ghosh; Co-PI: M. A. Gupta, C. Kuo, &amp; D. S. Chai</w:t>
            </w:r>
          </w:p>
        </w:tc>
        <w:tc>
          <w:tcPr>
            <w:tcW w:w="0" w:type="auto"/>
          </w:tcPr>
          <w:p w14:paraId="45E7077C" w14:textId="10471FA6" w:rsidR="00404FB1" w:rsidRPr="00404FB1" w:rsidRDefault="00404FB1" w:rsidP="00404FB1">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SHRM Foundation</w:t>
            </w:r>
          </w:p>
        </w:tc>
        <w:tc>
          <w:tcPr>
            <w:tcW w:w="0" w:type="auto"/>
          </w:tcPr>
          <w:p w14:paraId="4B16E85A" w14:textId="5A03993F" w:rsidR="00404FB1" w:rsidRPr="00404FB1" w:rsidRDefault="00404FB1" w:rsidP="00404FB1">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2015</w:t>
            </w:r>
          </w:p>
        </w:tc>
        <w:tc>
          <w:tcPr>
            <w:tcW w:w="0" w:type="auto"/>
          </w:tcPr>
          <w:p w14:paraId="48DCA966" w14:textId="0BC830B5" w:rsidR="00404FB1" w:rsidRPr="00404FB1" w:rsidRDefault="00404FB1" w:rsidP="00404FB1">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2016</w:t>
            </w:r>
          </w:p>
        </w:tc>
        <w:tc>
          <w:tcPr>
            <w:tcW w:w="0" w:type="auto"/>
          </w:tcPr>
          <w:p w14:paraId="545B8CB0" w14:textId="44FC0FA2" w:rsidR="00404FB1" w:rsidRPr="00404FB1" w:rsidRDefault="00404FB1" w:rsidP="00404FB1">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$17,250</w:t>
            </w:r>
          </w:p>
        </w:tc>
        <w:tc>
          <w:tcPr>
            <w:tcW w:w="0" w:type="auto"/>
          </w:tcPr>
          <w:p w14:paraId="57312596" w14:textId="37ECE370" w:rsidR="00404FB1" w:rsidRPr="00404FB1" w:rsidRDefault="00404FB1" w:rsidP="00404FB1">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Not Funded</w:t>
            </w:r>
          </w:p>
        </w:tc>
        <w:tc>
          <w:tcPr>
            <w:tcW w:w="0" w:type="auto"/>
          </w:tcPr>
          <w:p w14:paraId="137BC9AE" w14:textId="32C72B9E" w:rsidR="00404FB1" w:rsidRPr="00404FB1" w:rsidRDefault="00404FB1" w:rsidP="00404FB1">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10</w:t>
            </w:r>
          </w:p>
        </w:tc>
        <w:tc>
          <w:tcPr>
            <w:tcW w:w="0" w:type="auto"/>
          </w:tcPr>
          <w:p w14:paraId="0EF4D80E" w14:textId="5535E004" w:rsidR="00404FB1" w:rsidRPr="00404FB1" w:rsidRDefault="00404FB1" w:rsidP="00404FB1">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External</w:t>
            </w:r>
          </w:p>
        </w:tc>
        <w:tc>
          <w:tcPr>
            <w:tcW w:w="0" w:type="auto"/>
          </w:tcPr>
          <w:p w14:paraId="62113B45" w14:textId="77777777" w:rsidR="00404FB1" w:rsidRPr="00404FB1" w:rsidRDefault="00404FB1" w:rsidP="00404FB1">
            <w:pPr>
              <w:pStyle w:val="msosmall"/>
              <w:spacing w:line="240" w:lineRule="auto"/>
              <w:rPr>
                <w:rFonts w:ascii="Arial" w:hAnsi="Arial" w:cs="Arial"/>
                <w:color w:val="808080" w:themeColor="background1" w:themeShade="80"/>
              </w:rPr>
            </w:pPr>
          </w:p>
        </w:tc>
      </w:tr>
      <w:tr w:rsidR="00404FB1" w:rsidRPr="00944DFD" w14:paraId="18E56FC1" w14:textId="77777777" w:rsidTr="004F5897">
        <w:tc>
          <w:tcPr>
            <w:tcW w:w="0" w:type="auto"/>
          </w:tcPr>
          <w:p w14:paraId="7D3FE9EA" w14:textId="6F3C977F" w:rsidR="00404FB1" w:rsidRPr="00404FB1" w:rsidRDefault="00404FB1" w:rsidP="00404FB1">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Cultural values and organizational justice: Retaining a global &amp; diverse workforce through formal mentoring</w:t>
            </w:r>
          </w:p>
        </w:tc>
        <w:tc>
          <w:tcPr>
            <w:tcW w:w="0" w:type="auto"/>
          </w:tcPr>
          <w:p w14:paraId="17FD9FF6" w14:textId="1396784A" w:rsidR="00404FB1" w:rsidRPr="00404FB1" w:rsidRDefault="00404FB1" w:rsidP="00404FB1">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PI: R. Ghosh; Co-PI: M. A. Gupta, C. Kuo, &amp; D. S. Chai</w:t>
            </w:r>
          </w:p>
        </w:tc>
        <w:tc>
          <w:tcPr>
            <w:tcW w:w="0" w:type="auto"/>
          </w:tcPr>
          <w:p w14:paraId="77EE4DD8" w14:textId="478BEF92" w:rsidR="00404FB1" w:rsidRPr="00404FB1" w:rsidRDefault="00404FB1" w:rsidP="00404FB1">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AHRD Foundation</w:t>
            </w:r>
          </w:p>
        </w:tc>
        <w:tc>
          <w:tcPr>
            <w:tcW w:w="0" w:type="auto"/>
          </w:tcPr>
          <w:p w14:paraId="0C2D617D" w14:textId="294E2E48" w:rsidR="00404FB1" w:rsidRPr="00404FB1" w:rsidRDefault="00404FB1" w:rsidP="00404FB1">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2014</w:t>
            </w:r>
          </w:p>
        </w:tc>
        <w:tc>
          <w:tcPr>
            <w:tcW w:w="0" w:type="auto"/>
          </w:tcPr>
          <w:p w14:paraId="4401C25D" w14:textId="05A2A953" w:rsidR="00404FB1" w:rsidRPr="00404FB1" w:rsidRDefault="00404FB1" w:rsidP="00404FB1">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2015</w:t>
            </w:r>
          </w:p>
        </w:tc>
        <w:tc>
          <w:tcPr>
            <w:tcW w:w="0" w:type="auto"/>
          </w:tcPr>
          <w:p w14:paraId="128A4E58" w14:textId="5FC8C49C" w:rsidR="00404FB1" w:rsidRPr="00404FB1" w:rsidRDefault="00404FB1" w:rsidP="00404FB1">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$2,500</w:t>
            </w:r>
          </w:p>
        </w:tc>
        <w:tc>
          <w:tcPr>
            <w:tcW w:w="0" w:type="auto"/>
          </w:tcPr>
          <w:p w14:paraId="5EEC304D" w14:textId="15DE1389" w:rsidR="00404FB1" w:rsidRPr="00404FB1" w:rsidRDefault="00404FB1" w:rsidP="00404FB1">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Not Funded</w:t>
            </w:r>
          </w:p>
        </w:tc>
        <w:tc>
          <w:tcPr>
            <w:tcW w:w="0" w:type="auto"/>
          </w:tcPr>
          <w:p w14:paraId="2605EBDE" w14:textId="61092964" w:rsidR="00404FB1" w:rsidRPr="00404FB1" w:rsidRDefault="00404FB1" w:rsidP="00404FB1">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10</w:t>
            </w:r>
          </w:p>
        </w:tc>
        <w:tc>
          <w:tcPr>
            <w:tcW w:w="0" w:type="auto"/>
          </w:tcPr>
          <w:p w14:paraId="4C365AB8" w14:textId="377ECB1B" w:rsidR="00404FB1" w:rsidRPr="00404FB1" w:rsidRDefault="00404FB1" w:rsidP="00404FB1">
            <w:pPr>
              <w:pStyle w:val="msosmall"/>
              <w:spacing w:line="240" w:lineRule="auto"/>
              <w:rPr>
                <w:rFonts w:ascii="Arial" w:hAnsi="Arial" w:cs="Arial"/>
                <w:color w:val="808080" w:themeColor="background1" w:themeShade="80"/>
              </w:rPr>
            </w:pPr>
            <w:r w:rsidRPr="00404FB1">
              <w:rPr>
                <w:rFonts w:ascii="Arial" w:hAnsi="Arial" w:cs="Arial"/>
                <w:color w:val="808080" w:themeColor="background1" w:themeShade="80"/>
              </w:rPr>
              <w:t>External</w:t>
            </w:r>
          </w:p>
        </w:tc>
        <w:tc>
          <w:tcPr>
            <w:tcW w:w="0" w:type="auto"/>
          </w:tcPr>
          <w:p w14:paraId="5C433216" w14:textId="77777777" w:rsidR="00404FB1" w:rsidRPr="00404FB1" w:rsidRDefault="00404FB1" w:rsidP="00404FB1">
            <w:pPr>
              <w:pStyle w:val="msosmall"/>
              <w:spacing w:line="240" w:lineRule="auto"/>
              <w:rPr>
                <w:rFonts w:ascii="Arial" w:hAnsi="Arial" w:cs="Arial"/>
                <w:color w:val="808080" w:themeColor="background1" w:themeShade="80"/>
              </w:rPr>
            </w:pPr>
          </w:p>
        </w:tc>
      </w:tr>
    </w:tbl>
    <w:p w14:paraId="74C028B9" w14:textId="77777777" w:rsidR="00F97836" w:rsidRDefault="00F97836">
      <w:pPr>
        <w:spacing w:after="0"/>
        <w:rPr>
          <w:rFonts w:ascii="Times New Roman" w:eastAsia="Times New Roman" w:hAnsi="Times New Roman"/>
        </w:rPr>
      </w:pPr>
    </w:p>
    <w:sectPr w:rsidR="00F97836" w:rsidSect="005E60A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5E"/>
    <w:rsid w:val="00001031"/>
    <w:rsid w:val="0003361E"/>
    <w:rsid w:val="00035BBB"/>
    <w:rsid w:val="00040141"/>
    <w:rsid w:val="0004773A"/>
    <w:rsid w:val="00072219"/>
    <w:rsid w:val="00072407"/>
    <w:rsid w:val="00082E40"/>
    <w:rsid w:val="00092362"/>
    <w:rsid w:val="000956A7"/>
    <w:rsid w:val="000A77C7"/>
    <w:rsid w:val="000B3774"/>
    <w:rsid w:val="000B4BEA"/>
    <w:rsid w:val="000B51BD"/>
    <w:rsid w:val="000E1DA4"/>
    <w:rsid w:val="000E391D"/>
    <w:rsid w:val="000F1E61"/>
    <w:rsid w:val="000F29E1"/>
    <w:rsid w:val="001074F0"/>
    <w:rsid w:val="00110204"/>
    <w:rsid w:val="00134EAE"/>
    <w:rsid w:val="00135F0F"/>
    <w:rsid w:val="00136B27"/>
    <w:rsid w:val="00145B83"/>
    <w:rsid w:val="001478EC"/>
    <w:rsid w:val="0015511C"/>
    <w:rsid w:val="00172C95"/>
    <w:rsid w:val="0017469F"/>
    <w:rsid w:val="001A14BA"/>
    <w:rsid w:val="001A4C7D"/>
    <w:rsid w:val="001B545B"/>
    <w:rsid w:val="001B6D7B"/>
    <w:rsid w:val="001C78CF"/>
    <w:rsid w:val="001D2E61"/>
    <w:rsid w:val="00203E77"/>
    <w:rsid w:val="00210D8F"/>
    <w:rsid w:val="00210E42"/>
    <w:rsid w:val="00220A71"/>
    <w:rsid w:val="002407B9"/>
    <w:rsid w:val="00253AF4"/>
    <w:rsid w:val="002624E9"/>
    <w:rsid w:val="002642A3"/>
    <w:rsid w:val="00265D2F"/>
    <w:rsid w:val="002715D7"/>
    <w:rsid w:val="00271ECA"/>
    <w:rsid w:val="00273BFA"/>
    <w:rsid w:val="00276CC7"/>
    <w:rsid w:val="00283FE6"/>
    <w:rsid w:val="00287263"/>
    <w:rsid w:val="00287A84"/>
    <w:rsid w:val="002A398A"/>
    <w:rsid w:val="002B22F5"/>
    <w:rsid w:val="002B4469"/>
    <w:rsid w:val="002B6305"/>
    <w:rsid w:val="002C22A9"/>
    <w:rsid w:val="002C297A"/>
    <w:rsid w:val="002D5988"/>
    <w:rsid w:val="002F38D5"/>
    <w:rsid w:val="002F747A"/>
    <w:rsid w:val="00302A3D"/>
    <w:rsid w:val="00313332"/>
    <w:rsid w:val="003313C5"/>
    <w:rsid w:val="00343188"/>
    <w:rsid w:val="00343AA1"/>
    <w:rsid w:val="00354BF5"/>
    <w:rsid w:val="0036383C"/>
    <w:rsid w:val="00372437"/>
    <w:rsid w:val="003758FD"/>
    <w:rsid w:val="00390B71"/>
    <w:rsid w:val="003A3DF4"/>
    <w:rsid w:val="003B5016"/>
    <w:rsid w:val="003B6EB1"/>
    <w:rsid w:val="003C44EE"/>
    <w:rsid w:val="003C646E"/>
    <w:rsid w:val="003D2DD5"/>
    <w:rsid w:val="003D7142"/>
    <w:rsid w:val="003E6DAB"/>
    <w:rsid w:val="003F04CD"/>
    <w:rsid w:val="003F4C82"/>
    <w:rsid w:val="00404FB1"/>
    <w:rsid w:val="004336E3"/>
    <w:rsid w:val="0043573C"/>
    <w:rsid w:val="00446977"/>
    <w:rsid w:val="004535D7"/>
    <w:rsid w:val="0046022F"/>
    <w:rsid w:val="00481ED9"/>
    <w:rsid w:val="004823BD"/>
    <w:rsid w:val="004864E2"/>
    <w:rsid w:val="004878B9"/>
    <w:rsid w:val="004B1C1C"/>
    <w:rsid w:val="004B78A1"/>
    <w:rsid w:val="004C4630"/>
    <w:rsid w:val="004D49B4"/>
    <w:rsid w:val="004F1421"/>
    <w:rsid w:val="004F1C2B"/>
    <w:rsid w:val="004F47A7"/>
    <w:rsid w:val="004F5647"/>
    <w:rsid w:val="004F5897"/>
    <w:rsid w:val="00505948"/>
    <w:rsid w:val="005073C0"/>
    <w:rsid w:val="005076A1"/>
    <w:rsid w:val="00522DD5"/>
    <w:rsid w:val="005242C6"/>
    <w:rsid w:val="00524AFE"/>
    <w:rsid w:val="00526684"/>
    <w:rsid w:val="005268EC"/>
    <w:rsid w:val="00546776"/>
    <w:rsid w:val="00551BEB"/>
    <w:rsid w:val="00556930"/>
    <w:rsid w:val="005572B7"/>
    <w:rsid w:val="005651E5"/>
    <w:rsid w:val="0057125E"/>
    <w:rsid w:val="00577791"/>
    <w:rsid w:val="00582D7B"/>
    <w:rsid w:val="00587EC7"/>
    <w:rsid w:val="0059482D"/>
    <w:rsid w:val="005B3A82"/>
    <w:rsid w:val="005B4891"/>
    <w:rsid w:val="005C4709"/>
    <w:rsid w:val="005D6EF9"/>
    <w:rsid w:val="005E2E34"/>
    <w:rsid w:val="005E60A4"/>
    <w:rsid w:val="006213AF"/>
    <w:rsid w:val="00622BAB"/>
    <w:rsid w:val="00634FBE"/>
    <w:rsid w:val="006417DB"/>
    <w:rsid w:val="00646BCF"/>
    <w:rsid w:val="00653369"/>
    <w:rsid w:val="00663BFA"/>
    <w:rsid w:val="0066417F"/>
    <w:rsid w:val="00677B2C"/>
    <w:rsid w:val="0068141E"/>
    <w:rsid w:val="0068458C"/>
    <w:rsid w:val="00687721"/>
    <w:rsid w:val="00692838"/>
    <w:rsid w:val="00692C0B"/>
    <w:rsid w:val="006A4926"/>
    <w:rsid w:val="006A53A3"/>
    <w:rsid w:val="006B6E1E"/>
    <w:rsid w:val="006B7651"/>
    <w:rsid w:val="006C4381"/>
    <w:rsid w:val="006C50A7"/>
    <w:rsid w:val="006D0961"/>
    <w:rsid w:val="006D4AE0"/>
    <w:rsid w:val="006D5673"/>
    <w:rsid w:val="006D64EF"/>
    <w:rsid w:val="006E2DAD"/>
    <w:rsid w:val="006E5B78"/>
    <w:rsid w:val="006F0780"/>
    <w:rsid w:val="006F1F7C"/>
    <w:rsid w:val="006F317A"/>
    <w:rsid w:val="00700802"/>
    <w:rsid w:val="00700E13"/>
    <w:rsid w:val="00703911"/>
    <w:rsid w:val="00704C8D"/>
    <w:rsid w:val="00704DDE"/>
    <w:rsid w:val="007102B7"/>
    <w:rsid w:val="00715D17"/>
    <w:rsid w:val="00717AE9"/>
    <w:rsid w:val="00725EEB"/>
    <w:rsid w:val="007329F6"/>
    <w:rsid w:val="007413D3"/>
    <w:rsid w:val="00745345"/>
    <w:rsid w:val="00750445"/>
    <w:rsid w:val="0075369B"/>
    <w:rsid w:val="00755BC3"/>
    <w:rsid w:val="00757190"/>
    <w:rsid w:val="0076703F"/>
    <w:rsid w:val="00773091"/>
    <w:rsid w:val="00787B91"/>
    <w:rsid w:val="0079027B"/>
    <w:rsid w:val="00793C5B"/>
    <w:rsid w:val="007B1413"/>
    <w:rsid w:val="007B5B71"/>
    <w:rsid w:val="007C6809"/>
    <w:rsid w:val="007E16F3"/>
    <w:rsid w:val="007E7A2F"/>
    <w:rsid w:val="007F0B82"/>
    <w:rsid w:val="00804900"/>
    <w:rsid w:val="008140EB"/>
    <w:rsid w:val="00814EF3"/>
    <w:rsid w:val="00816F31"/>
    <w:rsid w:val="00816FE3"/>
    <w:rsid w:val="0082316A"/>
    <w:rsid w:val="0082412E"/>
    <w:rsid w:val="00827B57"/>
    <w:rsid w:val="008322EF"/>
    <w:rsid w:val="00836B47"/>
    <w:rsid w:val="00837966"/>
    <w:rsid w:val="00840140"/>
    <w:rsid w:val="008457FA"/>
    <w:rsid w:val="008471E0"/>
    <w:rsid w:val="008564EE"/>
    <w:rsid w:val="00875F77"/>
    <w:rsid w:val="008950D7"/>
    <w:rsid w:val="008A2E8A"/>
    <w:rsid w:val="008B5D81"/>
    <w:rsid w:val="008B6D0F"/>
    <w:rsid w:val="008C196E"/>
    <w:rsid w:val="008C20EE"/>
    <w:rsid w:val="008D4DE0"/>
    <w:rsid w:val="008E1D62"/>
    <w:rsid w:val="008F2E20"/>
    <w:rsid w:val="00901D2C"/>
    <w:rsid w:val="00902C84"/>
    <w:rsid w:val="00904876"/>
    <w:rsid w:val="009053A6"/>
    <w:rsid w:val="009061F2"/>
    <w:rsid w:val="00920750"/>
    <w:rsid w:val="0092200D"/>
    <w:rsid w:val="009232E5"/>
    <w:rsid w:val="009235C6"/>
    <w:rsid w:val="00934368"/>
    <w:rsid w:val="00942FFF"/>
    <w:rsid w:val="00944DFD"/>
    <w:rsid w:val="009542D6"/>
    <w:rsid w:val="00957694"/>
    <w:rsid w:val="00960731"/>
    <w:rsid w:val="00965313"/>
    <w:rsid w:val="00965DFF"/>
    <w:rsid w:val="0098146C"/>
    <w:rsid w:val="00983D7B"/>
    <w:rsid w:val="009957C6"/>
    <w:rsid w:val="00997E0C"/>
    <w:rsid w:val="009A1DDF"/>
    <w:rsid w:val="009B4EFB"/>
    <w:rsid w:val="009B5FBE"/>
    <w:rsid w:val="009D67EA"/>
    <w:rsid w:val="009E06BD"/>
    <w:rsid w:val="009E511D"/>
    <w:rsid w:val="009E51AC"/>
    <w:rsid w:val="009F2470"/>
    <w:rsid w:val="009F2909"/>
    <w:rsid w:val="009F70C5"/>
    <w:rsid w:val="00A03D6B"/>
    <w:rsid w:val="00A070D1"/>
    <w:rsid w:val="00A202F8"/>
    <w:rsid w:val="00A24774"/>
    <w:rsid w:val="00A33881"/>
    <w:rsid w:val="00A36E6D"/>
    <w:rsid w:val="00A40A50"/>
    <w:rsid w:val="00A4149A"/>
    <w:rsid w:val="00A50B85"/>
    <w:rsid w:val="00A52116"/>
    <w:rsid w:val="00A7091D"/>
    <w:rsid w:val="00A72361"/>
    <w:rsid w:val="00A75F3A"/>
    <w:rsid w:val="00A7789A"/>
    <w:rsid w:val="00A86962"/>
    <w:rsid w:val="00AB2A87"/>
    <w:rsid w:val="00AC0AAC"/>
    <w:rsid w:val="00AC6FBA"/>
    <w:rsid w:val="00AD286E"/>
    <w:rsid w:val="00AE2B46"/>
    <w:rsid w:val="00AE56AC"/>
    <w:rsid w:val="00AF70C3"/>
    <w:rsid w:val="00AF7951"/>
    <w:rsid w:val="00B04E16"/>
    <w:rsid w:val="00B119C1"/>
    <w:rsid w:val="00B329C6"/>
    <w:rsid w:val="00B35D06"/>
    <w:rsid w:val="00B3754E"/>
    <w:rsid w:val="00B45FF0"/>
    <w:rsid w:val="00B47D98"/>
    <w:rsid w:val="00B55318"/>
    <w:rsid w:val="00B65405"/>
    <w:rsid w:val="00B75DA8"/>
    <w:rsid w:val="00B76009"/>
    <w:rsid w:val="00B770CA"/>
    <w:rsid w:val="00B77EF7"/>
    <w:rsid w:val="00B84BF7"/>
    <w:rsid w:val="00BB663A"/>
    <w:rsid w:val="00BB6FF7"/>
    <w:rsid w:val="00BC16B9"/>
    <w:rsid w:val="00BD2676"/>
    <w:rsid w:val="00BD3909"/>
    <w:rsid w:val="00BF5EF2"/>
    <w:rsid w:val="00C00FEC"/>
    <w:rsid w:val="00C05E35"/>
    <w:rsid w:val="00C17E52"/>
    <w:rsid w:val="00C21076"/>
    <w:rsid w:val="00C23E58"/>
    <w:rsid w:val="00C275A6"/>
    <w:rsid w:val="00C30A57"/>
    <w:rsid w:val="00C32F32"/>
    <w:rsid w:val="00C41E3B"/>
    <w:rsid w:val="00C4381D"/>
    <w:rsid w:val="00C44C47"/>
    <w:rsid w:val="00C5471A"/>
    <w:rsid w:val="00C75AD6"/>
    <w:rsid w:val="00C942CC"/>
    <w:rsid w:val="00C96742"/>
    <w:rsid w:val="00CA0886"/>
    <w:rsid w:val="00CA25F3"/>
    <w:rsid w:val="00CB360F"/>
    <w:rsid w:val="00CB6DCC"/>
    <w:rsid w:val="00CC1C9C"/>
    <w:rsid w:val="00CC47E0"/>
    <w:rsid w:val="00CD181D"/>
    <w:rsid w:val="00CD239F"/>
    <w:rsid w:val="00CE1A60"/>
    <w:rsid w:val="00CE415E"/>
    <w:rsid w:val="00D0363A"/>
    <w:rsid w:val="00D14121"/>
    <w:rsid w:val="00D16439"/>
    <w:rsid w:val="00D16670"/>
    <w:rsid w:val="00D43BEE"/>
    <w:rsid w:val="00D5099E"/>
    <w:rsid w:val="00D65F30"/>
    <w:rsid w:val="00D73ACC"/>
    <w:rsid w:val="00D8517D"/>
    <w:rsid w:val="00D93911"/>
    <w:rsid w:val="00D968AC"/>
    <w:rsid w:val="00DA056C"/>
    <w:rsid w:val="00DA47DE"/>
    <w:rsid w:val="00DB3F4F"/>
    <w:rsid w:val="00DB63B2"/>
    <w:rsid w:val="00DD322C"/>
    <w:rsid w:val="00DE0472"/>
    <w:rsid w:val="00DE7403"/>
    <w:rsid w:val="00DF23FF"/>
    <w:rsid w:val="00E01D3F"/>
    <w:rsid w:val="00E048B9"/>
    <w:rsid w:val="00E05CC9"/>
    <w:rsid w:val="00E14D2A"/>
    <w:rsid w:val="00E303F3"/>
    <w:rsid w:val="00E42D9C"/>
    <w:rsid w:val="00E63D99"/>
    <w:rsid w:val="00E703C2"/>
    <w:rsid w:val="00E83CD1"/>
    <w:rsid w:val="00E83D44"/>
    <w:rsid w:val="00E92100"/>
    <w:rsid w:val="00E935D7"/>
    <w:rsid w:val="00E945AA"/>
    <w:rsid w:val="00E9727C"/>
    <w:rsid w:val="00E9791A"/>
    <w:rsid w:val="00EA23D5"/>
    <w:rsid w:val="00EC1DA1"/>
    <w:rsid w:val="00ED0776"/>
    <w:rsid w:val="00EF1D92"/>
    <w:rsid w:val="00EF483F"/>
    <w:rsid w:val="00F17CA8"/>
    <w:rsid w:val="00F2380E"/>
    <w:rsid w:val="00F25FE5"/>
    <w:rsid w:val="00F41CB5"/>
    <w:rsid w:val="00F44F99"/>
    <w:rsid w:val="00F56E2B"/>
    <w:rsid w:val="00F67B60"/>
    <w:rsid w:val="00F754DA"/>
    <w:rsid w:val="00F767B2"/>
    <w:rsid w:val="00F90A57"/>
    <w:rsid w:val="00F97836"/>
    <w:rsid w:val="00FA1248"/>
    <w:rsid w:val="00FA1D32"/>
    <w:rsid w:val="00FA40BC"/>
    <w:rsid w:val="00FB42C1"/>
    <w:rsid w:val="00FC2E8D"/>
    <w:rsid w:val="00FC34BC"/>
    <w:rsid w:val="00FC6A62"/>
    <w:rsid w:val="00FD76C4"/>
    <w:rsid w:val="00FE2F64"/>
    <w:rsid w:val="00FF6755"/>
    <w:rsid w:val="00FF7F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43222"/>
  <w15:chartTrackingRefBased/>
  <w15:docId w15:val="{CFAA4183-6F6E-4D5A-A4F0-DF4E76A9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24"/>
        <w:szCs w:val="24"/>
        <w:lang w:val="en-US" w:eastAsia="en-US" w:bidi="ar-SA"/>
      </w:rPr>
    </w:rPrDefault>
    <w:pPrDefault>
      <w:pPr>
        <w:spacing w:after="200" w:line="276"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pPr>
      <w:keepNext/>
      <w:spacing w:before="480" w:after="240"/>
      <w:outlineLvl w:val="0"/>
    </w:pPr>
    <w:rPr>
      <w:rFonts w:ascii="Arial" w:hAnsi="Arial" w:cs="Arial"/>
      <w:b/>
      <w:bCs/>
      <w:color w:val="000000"/>
      <w:kern w:val="36"/>
    </w:rPr>
  </w:style>
  <w:style w:type="paragraph" w:styleId="Heading2">
    <w:name w:val="heading 2"/>
    <w:basedOn w:val="Normal"/>
    <w:link w:val="Heading2Char"/>
    <w:uiPriority w:val="9"/>
    <w:qFormat/>
    <w:pPr>
      <w:keepNext/>
      <w:spacing w:before="240" w:after="240"/>
      <w:ind w:left="180"/>
      <w:outlineLvl w:val="1"/>
    </w:pPr>
    <w:rPr>
      <w:rFonts w:ascii="Arial" w:hAnsi="Arial" w:cs="Arial"/>
      <w:b/>
      <w:bCs/>
      <w:color w:val="000000"/>
      <w:sz w:val="22"/>
      <w:szCs w:val="22"/>
    </w:rPr>
  </w:style>
  <w:style w:type="paragraph" w:styleId="Heading3">
    <w:name w:val="heading 3"/>
    <w:basedOn w:val="Normal"/>
    <w:link w:val="Heading3Char"/>
    <w:uiPriority w:val="9"/>
    <w:qFormat/>
    <w:pPr>
      <w:keepNext/>
      <w:spacing w:before="40" w:after="120"/>
      <w:ind w:left="360"/>
      <w:outlineLvl w:val="2"/>
    </w:pPr>
    <w:rPr>
      <w:rFonts w:ascii="Arial" w:hAnsi="Arial" w:cs="Arial"/>
      <w:b/>
      <w:bCs/>
      <w:sz w:val="22"/>
      <w:szCs w:val="22"/>
    </w:rPr>
  </w:style>
  <w:style w:type="paragraph" w:styleId="Heading4">
    <w:name w:val="heading 4"/>
    <w:basedOn w:val="Normal"/>
    <w:link w:val="Heading4Char"/>
    <w:uiPriority w:val="9"/>
    <w:qFormat/>
    <w:pPr>
      <w:keepNext/>
      <w:spacing w:before="40" w:after="120"/>
      <w:ind w:left="360"/>
      <w:outlineLvl w:val="3"/>
    </w:pPr>
    <w:rPr>
      <w:rFonts w:ascii="Arial" w:hAnsi="Arial" w:cs="Arial"/>
      <w:i/>
      <w:iCs/>
      <w:sz w:val="22"/>
      <w:szCs w:val="22"/>
    </w:rPr>
  </w:style>
  <w:style w:type="paragraph" w:styleId="Heading5">
    <w:name w:val="heading 5"/>
    <w:basedOn w:val="Normal"/>
    <w:link w:val="Heading5Char"/>
    <w:uiPriority w:val="9"/>
    <w:qFormat/>
    <w:pPr>
      <w:keepNext/>
      <w:spacing w:before="40" w:after="120"/>
      <w:ind w:left="360"/>
      <w:outlineLvl w:val="4"/>
    </w:pPr>
    <w:rPr>
      <w:rFonts w:ascii="Arial" w:hAnsi="Arial" w:cs="Arial"/>
      <w:sz w:val="22"/>
      <w:szCs w:val="22"/>
    </w:rPr>
  </w:style>
  <w:style w:type="paragraph" w:styleId="Heading6">
    <w:name w:val="heading 6"/>
    <w:basedOn w:val="Normal"/>
    <w:link w:val="Heading6Char"/>
    <w:uiPriority w:val="9"/>
    <w:qFormat/>
    <w:pPr>
      <w:keepNext/>
      <w:spacing w:before="40" w:after="120"/>
      <w:ind w:left="360"/>
      <w:outlineLvl w:val="5"/>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Arial" w:hAnsi="Arial" w:cs="Arial" w:hint="default"/>
      <w:b/>
      <w:bCs/>
      <w:color w:val="000000"/>
    </w:rPr>
  </w:style>
  <w:style w:type="character" w:customStyle="1" w:styleId="Heading2Char">
    <w:name w:val="Heading 2 Char"/>
    <w:basedOn w:val="DefaultParagraphFont"/>
    <w:link w:val="Heading2"/>
    <w:uiPriority w:val="9"/>
    <w:semiHidden/>
    <w:rPr>
      <w:rFonts w:ascii="Arial" w:hAnsi="Arial" w:cs="Arial" w:hint="default"/>
      <w:color w:val="000000"/>
    </w:rPr>
  </w:style>
  <w:style w:type="character" w:customStyle="1" w:styleId="Heading3Char">
    <w:name w:val="Heading 3 Char"/>
    <w:basedOn w:val="DefaultParagraphFont"/>
    <w:link w:val="Heading3"/>
    <w:uiPriority w:val="9"/>
    <w:semiHidden/>
    <w:rPr>
      <w:rFonts w:ascii="Arial" w:hAnsi="Arial" w:cs="Arial" w:hint="default"/>
    </w:rPr>
  </w:style>
  <w:style w:type="character" w:customStyle="1" w:styleId="Heading4Char">
    <w:name w:val="Heading 4 Char"/>
    <w:basedOn w:val="DefaultParagraphFont"/>
    <w:link w:val="Heading4"/>
    <w:uiPriority w:val="9"/>
    <w:semiHidden/>
    <w:rPr>
      <w:rFonts w:ascii="Arial" w:hAnsi="Arial" w:cs="Arial" w:hint="default"/>
    </w:rPr>
  </w:style>
  <w:style w:type="character" w:customStyle="1" w:styleId="Heading5Char">
    <w:name w:val="Heading 5 Char"/>
    <w:basedOn w:val="DefaultParagraphFont"/>
    <w:link w:val="Heading5"/>
    <w:uiPriority w:val="9"/>
    <w:semiHidden/>
    <w:rPr>
      <w:rFonts w:ascii="Arial" w:hAnsi="Arial" w:cs="Arial" w:hint="default"/>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customStyle="1" w:styleId="msonormal0">
    <w:name w:val="msonormal"/>
    <w:basedOn w:val="Normal"/>
    <w:pPr>
      <w:spacing w:before="100" w:beforeAutospacing="1" w:after="100" w:afterAutospacing="1" w:line="240" w:lineRule="auto"/>
    </w:pPr>
    <w:rPr>
      <w:rFonts w:ascii="Times New Roman" w:hAnsi="Times New Roman"/>
    </w:rPr>
  </w:style>
  <w:style w:type="paragraph" w:customStyle="1" w:styleId="msosmall">
    <w:name w:val="msosmall"/>
    <w:basedOn w:val="Normal"/>
    <w:pPr>
      <w:spacing w:line="216" w:lineRule="atLeast"/>
    </w:pPr>
    <w:rPr>
      <w:sz w:val="18"/>
      <w:szCs w:val="18"/>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style>
  <w:style w:type="paragraph" w:styleId="Title">
    <w:name w:val="Title"/>
    <w:basedOn w:val="Normal"/>
    <w:link w:val="TitleChar"/>
    <w:uiPriority w:val="10"/>
    <w:qFormat/>
    <w:pPr>
      <w:spacing w:line="240" w:lineRule="auto"/>
      <w:jc w:val="center"/>
    </w:pPr>
    <w:rPr>
      <w:b/>
      <w:bCs/>
      <w:sz w:val="32"/>
      <w:szCs w:val="32"/>
    </w:rPr>
  </w:style>
  <w:style w:type="character" w:customStyle="1" w:styleId="TitleChar">
    <w:name w:val="Title Char"/>
    <w:basedOn w:val="DefaultParagraphFont"/>
    <w:link w:val="Title"/>
    <w:uiPriority w:val="10"/>
    <w:rPr>
      <w:b/>
      <w:bCs/>
    </w:rPr>
  </w:style>
  <w:style w:type="paragraph" w:styleId="Subtitle">
    <w:name w:val="Subtitle"/>
    <w:basedOn w:val="Normal"/>
    <w:link w:val="SubtitleChar"/>
    <w:uiPriority w:val="11"/>
    <w:qFormat/>
    <w:pPr>
      <w:jc w:val="center"/>
    </w:pPr>
    <w:rPr>
      <w:rFonts w:ascii="Arial" w:hAnsi="Arial" w:cs="Arial"/>
    </w:rPr>
  </w:style>
  <w:style w:type="character" w:customStyle="1" w:styleId="SubtitleChar">
    <w:name w:val="Subtitle Char"/>
    <w:basedOn w:val="DefaultParagraphFont"/>
    <w:link w:val="Subtitle"/>
    <w:uiPriority w:val="11"/>
    <w:rPr>
      <w:rFonts w:ascii="Arial" w:hAnsi="Arial" w:cs="Arial" w:hint="default"/>
    </w:rPr>
  </w:style>
  <w:style w:type="paragraph" w:styleId="DocumentMap">
    <w:name w:val="Document Map"/>
    <w:basedOn w:val="Normal"/>
    <w:link w:val="DocumentMapChar"/>
    <w:uiPriority w:val="99"/>
    <w:semiHidden/>
    <w:unhideWhenUsed/>
    <w:rPr>
      <w:rFonts w:ascii="Lucida Grande" w:hAnsi="Lucida Grande" w:cs="Lucida Grande"/>
    </w:rPr>
  </w:style>
  <w:style w:type="character" w:customStyle="1" w:styleId="DocumentMapChar">
    <w:name w:val="Document Map Char"/>
    <w:basedOn w:val="DefaultParagraphFont"/>
    <w:link w:val="DocumentMap"/>
    <w:uiPriority w:val="99"/>
    <w:semiHidden/>
    <w:rPr>
      <w:rFonts w:ascii="Lucida Grande" w:hAnsi="Lucida Grande" w:cs="Lucida Grande" w:hint="default"/>
    </w:rPr>
  </w:style>
  <w:style w:type="character" w:customStyle="1" w:styleId="ListParagraphChar">
    <w:name w:val="List Paragraph Char"/>
    <w:basedOn w:val="DefaultParagraphFont"/>
  </w:style>
  <w:style w:type="paragraph" w:styleId="ListParagraph">
    <w:name w:val="List Paragraph"/>
    <w:basedOn w:val="Normal"/>
    <w:uiPriority w:val="34"/>
    <w:qFormat/>
    <w:pPr>
      <w:spacing w:after="180"/>
      <w:ind w:left="576"/>
    </w:pPr>
    <w:rPr>
      <w:sz w:val="22"/>
      <w:szCs w:val="22"/>
    </w:rPr>
  </w:style>
  <w:style w:type="character" w:customStyle="1" w:styleId="ParagraphChar">
    <w:name w:val="Paragraph Char"/>
    <w:basedOn w:val="DefaultParagraphFont"/>
    <w:link w:val="Paragraph"/>
  </w:style>
  <w:style w:type="paragraph" w:customStyle="1" w:styleId="Paragraph">
    <w:name w:val="Paragraph"/>
    <w:basedOn w:val="Normal"/>
    <w:link w:val="ParagraphChar"/>
    <w:pPr>
      <w:spacing w:after="180"/>
      <w:ind w:left="576" w:hanging="144"/>
    </w:pPr>
    <w:rPr>
      <w:sz w:val="22"/>
      <w:szCs w:val="22"/>
    </w:rPr>
  </w:style>
  <w:style w:type="character" w:customStyle="1" w:styleId="ListBlockChar">
    <w:name w:val="List Block Char"/>
    <w:basedOn w:val="DefaultParagraphFont"/>
    <w:link w:val="ListBlock"/>
  </w:style>
  <w:style w:type="paragraph" w:customStyle="1" w:styleId="ListBlock">
    <w:name w:val="List Block"/>
    <w:basedOn w:val="Normal"/>
    <w:link w:val="ListBlockChar"/>
    <w:pPr>
      <w:spacing w:after="240"/>
      <w:ind w:left="450"/>
    </w:pPr>
    <w:rPr>
      <w:sz w:val="22"/>
      <w:szCs w:val="22"/>
    </w:rPr>
  </w:style>
  <w:style w:type="character" w:customStyle="1" w:styleId="ListParagraphwithDatesChar">
    <w:name w:val="List Paragraph with Dates Char"/>
    <w:basedOn w:val="DefaultParagraphFont"/>
    <w:link w:val="ListParagraphwithDates1"/>
  </w:style>
  <w:style w:type="paragraph" w:customStyle="1" w:styleId="ListParagraphwithDates">
    <w:name w:val="List Paragraph with Dates"/>
    <w:basedOn w:val="Normal"/>
    <w:pPr>
      <w:spacing w:before="100" w:beforeAutospacing="1" w:after="100" w:afterAutospacing="1" w:line="240" w:lineRule="auto"/>
    </w:pPr>
    <w:rPr>
      <w:rFonts w:ascii="Times New Roman" w:hAnsi="Times New Roman"/>
    </w:rPr>
  </w:style>
  <w:style w:type="character" w:customStyle="1" w:styleId="ListParagraphwithDatesDateChar">
    <w:name w:val="List Paragraph with Dates Date Char"/>
    <w:basedOn w:val="DefaultParagraphFont"/>
    <w:link w:val="ListParagraphwithDatesDate1"/>
  </w:style>
  <w:style w:type="paragraph" w:customStyle="1" w:styleId="ListParagraphwithDatesDate">
    <w:name w:val="List Paragraph with Dates Date"/>
    <w:basedOn w:val="Normal"/>
    <w:pPr>
      <w:spacing w:before="100" w:beforeAutospacing="1" w:after="100" w:afterAutospacing="1" w:line="240" w:lineRule="auto"/>
    </w:pPr>
    <w:rPr>
      <w:sz w:val="22"/>
      <w:szCs w:val="22"/>
    </w:rPr>
  </w:style>
  <w:style w:type="character" w:customStyle="1" w:styleId="ListParagraphwithDatesContentChar">
    <w:name w:val="List Paragraph with Dates Content Char"/>
    <w:basedOn w:val="DefaultParagraphFont"/>
    <w:link w:val="ListParagraphwithDatesContent1"/>
  </w:style>
  <w:style w:type="paragraph" w:customStyle="1" w:styleId="ListParagraphwithDatesContent">
    <w:name w:val="List Paragraph with Dates Content"/>
    <w:basedOn w:val="Normal"/>
    <w:pPr>
      <w:spacing w:before="100" w:beforeAutospacing="1" w:after="100" w:afterAutospacing="1" w:line="240" w:lineRule="auto"/>
    </w:pPr>
    <w:rPr>
      <w:sz w:val="22"/>
      <w:szCs w:val="22"/>
    </w:rPr>
  </w:style>
  <w:style w:type="paragraph" w:customStyle="1" w:styleId="msochpdefault">
    <w:name w:val="msochpdefault"/>
    <w:basedOn w:val="Normal"/>
    <w:pPr>
      <w:spacing w:before="100" w:beforeAutospacing="1" w:after="100" w:afterAutospacing="1" w:line="240" w:lineRule="auto"/>
    </w:pPr>
  </w:style>
  <w:style w:type="paragraph" w:customStyle="1" w:styleId="msopapdefault">
    <w:name w:val="msopapdefault"/>
    <w:basedOn w:val="Normal"/>
    <w:pPr>
      <w:spacing w:before="100" w:beforeAutospacing="1"/>
    </w:pPr>
    <w:rPr>
      <w:rFonts w:ascii="Times New Roman" w:hAnsi="Times New Roman"/>
    </w:rPr>
  </w:style>
  <w:style w:type="paragraph" w:customStyle="1" w:styleId="bordertoprightbottom">
    <w:name w:val="bordertoprightbottom"/>
    <w:basedOn w:val="Normal"/>
    <w:pPr>
      <w:pBdr>
        <w:top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rPr>
  </w:style>
  <w:style w:type="paragraph" w:customStyle="1" w:styleId="bordertopbottom">
    <w:name w:val="bordertopbottom"/>
    <w:basedOn w:val="Normal"/>
    <w:pPr>
      <w:pBdr>
        <w:top w:val="single" w:sz="6" w:space="0" w:color="000000"/>
        <w:bottom w:val="single" w:sz="6" w:space="0" w:color="000000"/>
      </w:pBdr>
      <w:spacing w:before="100" w:beforeAutospacing="1" w:after="100" w:afterAutospacing="1" w:line="240" w:lineRule="auto"/>
    </w:pPr>
    <w:rPr>
      <w:rFonts w:ascii="Times New Roman" w:hAnsi="Times New Roman"/>
    </w:rPr>
  </w:style>
  <w:style w:type="paragraph" w:customStyle="1" w:styleId="borderright">
    <w:name w:val="borderright"/>
    <w:basedOn w:val="Normal"/>
    <w:pPr>
      <w:pBdr>
        <w:right w:val="single" w:sz="6" w:space="0" w:color="000000"/>
      </w:pBdr>
      <w:spacing w:before="100" w:beforeAutospacing="1" w:after="100" w:afterAutospacing="1" w:line="240" w:lineRule="auto"/>
    </w:pPr>
    <w:rPr>
      <w:rFonts w:ascii="Times New Roman" w:hAnsi="Times New Roman"/>
    </w:rPr>
  </w:style>
  <w:style w:type="paragraph" w:customStyle="1" w:styleId="ListParagraphWithDates0">
    <w:name w:val="List Paragraph With Dates"/>
    <w:basedOn w:val="Normal"/>
    <w:link w:val="ListParagraphWithDatesChar0"/>
  </w:style>
  <w:style w:type="character" w:customStyle="1" w:styleId="ListParagraphWithDatesChar0">
    <w:name w:val="List Paragraph With Dates Char"/>
    <w:basedOn w:val="DefaultParagraphFont"/>
    <w:link w:val="ListParagraphWithDates0"/>
  </w:style>
  <w:style w:type="table" w:customStyle="1" w:styleId="ListParagraphwithDates1">
    <w:name w:val="List Paragraph with Dates1"/>
    <w:basedOn w:val="TableNormal"/>
    <w:link w:val="ListParagraphwithDatesChar"/>
    <w:pPr>
      <w:spacing w:before="100" w:beforeAutospacing="1" w:after="100" w:afterAutospacing="1" w:line="240" w:lineRule="auto"/>
    </w:pPr>
    <w:tblPr>
      <w:tblInd w:w="0" w:type="nil"/>
      <w:tblCellMar>
        <w:left w:w="0" w:type="dxa"/>
        <w:right w:w="0" w:type="dxa"/>
      </w:tblCellMar>
    </w:tblPr>
  </w:style>
  <w:style w:type="table" w:customStyle="1" w:styleId="ListParagraphwithDatesDate1">
    <w:name w:val="List Paragraph with Dates Date1"/>
    <w:basedOn w:val="TableNormal"/>
    <w:link w:val="ListParagraphwithDatesDateChar"/>
    <w:pPr>
      <w:spacing w:before="100" w:beforeAutospacing="1" w:after="100" w:afterAutospacing="1" w:line="240" w:lineRule="auto"/>
    </w:pPr>
    <w:rPr>
      <w:sz w:val="22"/>
      <w:szCs w:val="22"/>
    </w:rPr>
    <w:tblPr>
      <w:tblInd w:w="0" w:type="nil"/>
      <w:tblCellMar>
        <w:left w:w="0" w:type="dxa"/>
        <w:right w:w="0" w:type="dxa"/>
      </w:tblCellMar>
    </w:tblPr>
    <w:tcPr>
      <w:noWrap/>
    </w:tcPr>
  </w:style>
  <w:style w:type="table" w:customStyle="1" w:styleId="ListParagraphwithDatesContent1">
    <w:name w:val="List Paragraph with Dates Content1"/>
    <w:basedOn w:val="TableNormal"/>
    <w:link w:val="ListParagraphwithDatesContentChar"/>
    <w:pPr>
      <w:spacing w:before="100" w:beforeAutospacing="1" w:after="100" w:afterAutospacing="1" w:line="240" w:lineRule="auto"/>
    </w:pPr>
    <w:rPr>
      <w:sz w:val="22"/>
      <w:szCs w:val="22"/>
    </w:rPr>
    <w:tblPr>
      <w:tblInd w:w="0" w:type="nil"/>
      <w:tblCellMar>
        <w:left w:w="300" w:type="dxa"/>
        <w:right w:w="0" w:type="dxa"/>
      </w:tblCellMar>
    </w:tbl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rPr>
  </w:style>
  <w:style w:type="table" w:styleId="TableGrid">
    <w:name w:val="Table Grid"/>
    <w:basedOn w:val="TableNormal"/>
    <w:uiPriority w:val="39"/>
    <w:rsid w:val="0098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3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3202">
      <w:bodyDiv w:val="1"/>
      <w:marLeft w:val="0"/>
      <w:marRight w:val="0"/>
      <w:marTop w:val="0"/>
      <w:marBottom w:val="0"/>
      <w:divBdr>
        <w:top w:val="none" w:sz="0" w:space="0" w:color="auto"/>
        <w:left w:val="none" w:sz="0" w:space="0" w:color="auto"/>
        <w:bottom w:val="none" w:sz="0" w:space="0" w:color="auto"/>
        <w:right w:val="none" w:sz="0" w:space="0" w:color="auto"/>
      </w:divBdr>
      <w:divsChild>
        <w:div w:id="1034772524">
          <w:marLeft w:val="0"/>
          <w:marRight w:val="0"/>
          <w:marTop w:val="0"/>
          <w:marBottom w:val="120"/>
          <w:divBdr>
            <w:top w:val="none" w:sz="0" w:space="0" w:color="auto"/>
            <w:left w:val="none" w:sz="0" w:space="0" w:color="auto"/>
            <w:bottom w:val="none" w:sz="0" w:space="0" w:color="auto"/>
            <w:right w:val="none" w:sz="0" w:space="0" w:color="auto"/>
          </w:divBdr>
        </w:div>
      </w:divsChild>
    </w:div>
    <w:div w:id="565918937">
      <w:bodyDiv w:val="1"/>
      <w:marLeft w:val="0"/>
      <w:marRight w:val="0"/>
      <w:marTop w:val="0"/>
      <w:marBottom w:val="0"/>
      <w:divBdr>
        <w:top w:val="none" w:sz="0" w:space="0" w:color="auto"/>
        <w:left w:val="none" w:sz="0" w:space="0" w:color="auto"/>
        <w:bottom w:val="none" w:sz="0" w:space="0" w:color="auto"/>
        <w:right w:val="none" w:sz="0" w:space="0" w:color="auto"/>
      </w:divBdr>
    </w:div>
    <w:div w:id="57050058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0BC16C21B0F44691A6F6D48B1EAB20" ma:contentTypeVersion="2" ma:contentTypeDescription="Create a new document." ma:contentTypeScope="" ma:versionID="9dbc9fe8f38aeeb896dd988b602fe415">
  <xsd:schema xmlns:xsd="http://www.w3.org/2001/XMLSchema" xmlns:xs="http://www.w3.org/2001/XMLSchema" xmlns:p="http://schemas.microsoft.com/office/2006/metadata/properties" xmlns:ns2="855bc4a5-d549-4aa6-a26f-3368124b7778" targetNamespace="http://schemas.microsoft.com/office/2006/metadata/properties" ma:root="true" ma:fieldsID="94a19c69159e4f8854e130ff4430a7a4" ns2:_="">
    <xsd:import namespace="855bc4a5-d549-4aa6-a26f-3368124b77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bc4a5-d549-4aa6-a26f-3368124b7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ECFF6-09A0-49F4-8366-F8C4CBE205A6}">
  <ds:schemaRefs>
    <ds:schemaRef ds:uri="http://schemas.microsoft.com/sharepoint/v3/contenttype/forms"/>
  </ds:schemaRefs>
</ds:datastoreItem>
</file>

<file path=customXml/itemProps2.xml><?xml version="1.0" encoding="utf-8"?>
<ds:datastoreItem xmlns:ds="http://schemas.openxmlformats.org/officeDocument/2006/customXml" ds:itemID="{CAFE88E6-9416-48D1-A6B6-BFAA160008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BB8267-3008-49D2-AA44-DE4220267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bc4a5-d549-4aa6-a26f-3368124b7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2024</TotalTime>
  <Pages>29</Pages>
  <Words>8125</Words>
  <Characters>46315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Beladi, Kathy A</dc:creator>
  <cp:keywords/>
  <dc:description/>
  <cp:lastModifiedBy>Chai, Dae Seok</cp:lastModifiedBy>
  <cp:revision>316</cp:revision>
  <cp:lastPrinted>2023-02-10T16:00:00Z</cp:lastPrinted>
  <dcterms:created xsi:type="dcterms:W3CDTF">2023-03-07T15:34:00Z</dcterms:created>
  <dcterms:modified xsi:type="dcterms:W3CDTF">2023-08-24T17:02:00Z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0x0101006C0BC16C21B0F44691A6F6D48B1EAB20</vt:lpwstr>
  </property>
</Properties>
</file>